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6F" w:rsidRDefault="008E4E6F" w:rsidP="008E4E6F">
      <w:pPr>
        <w:pStyle w:val="a3"/>
        <w:ind w:left="1065"/>
        <w:contextualSpacing/>
        <w:jc w:val="both"/>
      </w:pPr>
      <w:r>
        <w:rPr>
          <w:sz w:val="14"/>
          <w:szCs w:val="14"/>
        </w:rPr>
        <w:t> </w:t>
      </w:r>
      <w:proofErr w:type="spellStart"/>
      <w:r>
        <w:t>Вакула</w:t>
      </w:r>
      <w:proofErr w:type="spellEnd"/>
      <w:r>
        <w:t xml:space="preserve">, М.Н. Социально-психологический портрет современного лидера молодёжной организации / М.Н. </w:t>
      </w:r>
      <w:proofErr w:type="spellStart"/>
      <w:r>
        <w:t>Вакула</w:t>
      </w:r>
      <w:proofErr w:type="spellEnd"/>
      <w:r>
        <w:t xml:space="preserve"> // Научные труды РИВШ: Исторические и психолого-педагогические науки: сб. </w:t>
      </w:r>
      <w:proofErr w:type="spellStart"/>
      <w:r>
        <w:t>научн</w:t>
      </w:r>
      <w:proofErr w:type="spellEnd"/>
      <w:r>
        <w:t xml:space="preserve">. ст. Ч.2. – Минск, </w:t>
      </w:r>
      <w:proofErr w:type="gramStart"/>
      <w:r>
        <w:t>2015.–</w:t>
      </w:r>
      <w:proofErr w:type="gramEnd"/>
      <w:r>
        <w:t xml:space="preserve"> С.54-61.</w:t>
      </w:r>
    </w:p>
    <w:p w:rsidR="00944B79" w:rsidRPr="00944B79" w:rsidRDefault="00944B79" w:rsidP="00944B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hyperlink r:id="rId4" w:tgtFrame="_blank" w:history="1">
        <w:r w:rsidRPr="00944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http://elib.bspu.by/handle/doc/6401</w:t>
        </w:r>
      </w:hyperlink>
    </w:p>
    <w:p w:rsidR="00C94DD6" w:rsidRDefault="00C94DD6" w:rsidP="00944B79">
      <w:pPr>
        <w:tabs>
          <w:tab w:val="left" w:pos="1260"/>
        </w:tabs>
      </w:pPr>
      <w:bookmarkStart w:id="0" w:name="_GoBack"/>
      <w:bookmarkEnd w:id="0"/>
    </w:p>
    <w:sectPr w:rsidR="00C9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6F"/>
    <w:rsid w:val="008E4E6F"/>
    <w:rsid w:val="00944B79"/>
    <w:rsid w:val="00C9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FCDEC-8308-4D34-8DBA-BDE45F3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.bspu.by/handle/doc/6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dzmitry Budzko</dc:creator>
  <cp:keywords/>
  <dc:description/>
  <cp:lastModifiedBy>dzmitry Budzko</cp:lastModifiedBy>
  <cp:revision>3</cp:revision>
  <dcterms:created xsi:type="dcterms:W3CDTF">2016-05-25T16:31:00Z</dcterms:created>
  <dcterms:modified xsi:type="dcterms:W3CDTF">2016-05-25T16:35:00Z</dcterms:modified>
</cp:coreProperties>
</file>