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E1" w:rsidRPr="009101E1" w:rsidRDefault="00CA21E2" w:rsidP="009101E1"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101E1">
        <w:rPr>
          <w:rStyle w:val="a3"/>
          <w:b/>
          <w:bCs/>
          <w:color w:val="333333"/>
          <w:sz w:val="28"/>
          <w:szCs w:val="28"/>
        </w:rPr>
        <w:t>ПЛАНИРОВАНИЕ УРОКА</w:t>
      </w:r>
    </w:p>
    <w:p w:rsidR="009101E1" w:rsidRPr="009101E1" w:rsidRDefault="009101E1" w:rsidP="00EF18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Правила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Fonts w:ascii="Times New Roman" w:hAnsi="Times New Roman" w:cs="Times New Roman"/>
          <w:color w:val="333333"/>
          <w:sz w:val="28"/>
          <w:szCs w:val="28"/>
        </w:rPr>
        <w:t>1. Выбираем точные цели на каждое занятие.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Fonts w:ascii="Times New Roman" w:hAnsi="Times New Roman" w:cs="Times New Roman"/>
          <w:color w:val="333333"/>
          <w:sz w:val="28"/>
          <w:szCs w:val="28"/>
        </w:rPr>
        <w:t>2. Определяем содержание обучения.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9101E1">
        <w:rPr>
          <w:rFonts w:ascii="Times New Roman" w:hAnsi="Times New Roman" w:cs="Times New Roman"/>
          <w:color w:val="333333"/>
          <w:sz w:val="28"/>
          <w:szCs w:val="28"/>
        </w:rPr>
        <w:t xml:space="preserve"> Определяем долю самостоятельной работы учеников.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4. </w:t>
      </w:r>
      <w:r w:rsidRPr="009101E1">
        <w:rPr>
          <w:rFonts w:ascii="Times New Roman" w:hAnsi="Times New Roman" w:cs="Times New Roman"/>
          <w:color w:val="333333"/>
          <w:sz w:val="28"/>
          <w:szCs w:val="28"/>
        </w:rPr>
        <w:t>Определяем долю своего участия в реализации целей.</w:t>
      </w:r>
    </w:p>
    <w:p w:rsidR="009101E1" w:rsidRPr="00EF180D" w:rsidRDefault="009101E1" w:rsidP="00EF18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EF180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Стратегия </w:t>
      </w:r>
      <w:r w:rsidR="00D75A27">
        <w:rPr>
          <w:rFonts w:ascii="Times New Roman" w:hAnsi="Times New Roman" w:cs="Times New Roman"/>
          <w:b/>
          <w:i/>
          <w:color w:val="333333"/>
          <w:sz w:val="28"/>
          <w:szCs w:val="28"/>
        </w:rPr>
        <w:t>«</w:t>
      </w:r>
      <w:r w:rsidRPr="00EF180D">
        <w:rPr>
          <w:rFonts w:ascii="Times New Roman" w:hAnsi="Times New Roman" w:cs="Times New Roman"/>
          <w:b/>
          <w:i/>
          <w:color w:val="333333"/>
          <w:sz w:val="28"/>
          <w:szCs w:val="28"/>
        </w:rPr>
        <w:t>20 шагов</w:t>
      </w:r>
      <w:r w:rsidR="00D75A27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p w:rsidR="009101E1" w:rsidRPr="009101E1" w:rsidRDefault="00D75A27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Шаг 1. </w:t>
      </w:r>
      <w:proofErr w:type="spellStart"/>
      <w:r w:rsidR="009101E1" w:rsidRPr="009101E1">
        <w:rPr>
          <w:rFonts w:ascii="Times New Roman" w:hAnsi="Times New Roman" w:cs="Times New Roman"/>
          <w:color w:val="333333"/>
          <w:sz w:val="28"/>
          <w:szCs w:val="28"/>
        </w:rPr>
        <w:t>Диагностично</w:t>
      </w:r>
      <w:proofErr w:type="spellEnd"/>
      <w:r w:rsidR="009101E1" w:rsidRPr="009101E1">
        <w:rPr>
          <w:rFonts w:ascii="Times New Roman" w:hAnsi="Times New Roman" w:cs="Times New Roman"/>
          <w:color w:val="333333"/>
          <w:sz w:val="28"/>
          <w:szCs w:val="28"/>
        </w:rPr>
        <w:t xml:space="preserve"> поставьте цели. Создайте общее представление о занятии в связи с триединой целью урока и имеющимися возможностями.</w:t>
      </w:r>
    </w:p>
    <w:p w:rsidR="009101E1" w:rsidRPr="009101E1" w:rsidRDefault="00D75A27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Шаг 2. </w:t>
      </w:r>
      <w:r w:rsidR="009101E1" w:rsidRPr="009101E1">
        <w:rPr>
          <w:rFonts w:ascii="Times New Roman" w:hAnsi="Times New Roman" w:cs="Times New Roman"/>
          <w:color w:val="333333"/>
          <w:sz w:val="28"/>
          <w:szCs w:val="28"/>
        </w:rPr>
        <w:t>Убедитесь, что вам ясны основные понятия, которые будут предложены учащимся для усвоения.</w:t>
      </w:r>
    </w:p>
    <w:p w:rsidR="009101E1" w:rsidRPr="009101E1" w:rsidRDefault="00D75A27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Шаг 3. </w:t>
      </w:r>
      <w:r w:rsidR="009101E1" w:rsidRPr="009101E1">
        <w:rPr>
          <w:rFonts w:ascii="Times New Roman" w:hAnsi="Times New Roman" w:cs="Times New Roman"/>
          <w:color w:val="333333"/>
          <w:sz w:val="28"/>
          <w:szCs w:val="28"/>
        </w:rPr>
        <w:t>Подберите примеры, которые позволят вам быстро достичь предложенных целей.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Fonts w:ascii="Times New Roman" w:hAnsi="Times New Roman" w:cs="Times New Roman"/>
          <w:color w:val="333333"/>
          <w:sz w:val="28"/>
          <w:szCs w:val="28"/>
        </w:rPr>
        <w:t>Шаг 4. Подберите необходимое количество упражнений и задач.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Fonts w:ascii="Times New Roman" w:hAnsi="Times New Roman" w:cs="Times New Roman"/>
          <w:color w:val="333333"/>
          <w:sz w:val="28"/>
          <w:szCs w:val="28"/>
        </w:rPr>
        <w:t>Шаг 5. Распределите время.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Fonts w:ascii="Times New Roman" w:hAnsi="Times New Roman" w:cs="Times New Roman"/>
          <w:color w:val="333333"/>
          <w:sz w:val="28"/>
          <w:szCs w:val="28"/>
        </w:rPr>
        <w:t>Шаг 6. Заложите в единицу времени гораздо меньшее количество материала и действий, чем вам хотелось бы.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101E1">
        <w:rPr>
          <w:rFonts w:ascii="Times New Roman" w:hAnsi="Times New Roman" w:cs="Times New Roman"/>
          <w:color w:val="333333"/>
          <w:sz w:val="28"/>
          <w:szCs w:val="28"/>
        </w:rPr>
        <w:t>Шаг 7. Предусмотрите много</w:t>
      </w:r>
      <w:r w:rsidR="00CA21E2">
        <w:rPr>
          <w:rFonts w:ascii="Times New Roman" w:hAnsi="Times New Roman" w:cs="Times New Roman"/>
          <w:color w:val="333333"/>
          <w:sz w:val="28"/>
          <w:szCs w:val="28"/>
        </w:rPr>
        <w:t>кратное (до 5–6) раз повторение материала</w:t>
      </w:r>
      <w:r w:rsidRPr="009101E1">
        <w:rPr>
          <w:rFonts w:ascii="Times New Roman" w:hAnsi="Times New Roman" w:cs="Times New Roman"/>
          <w:color w:val="333333"/>
          <w:sz w:val="28"/>
          <w:szCs w:val="28"/>
        </w:rPr>
        <w:t xml:space="preserve"> во все более сжатом виде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8. Настройтесь на то, чтобы объяснять только тот материал, с которым учащиеся не смогут справиться сами.</w:t>
      </w:r>
    </w:p>
    <w:p w:rsidR="009101E1" w:rsidRPr="009101E1" w:rsidRDefault="00CA21E2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9. Материал, который учащиеся смогут усвоить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сами, предлага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для самостоятельной проработки.</w:t>
      </w:r>
    </w:p>
    <w:p w:rsidR="009101E1" w:rsidRPr="009101E1" w:rsidRDefault="00D75A27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10.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спланировать материал с точностью до минуты, но время контролировать надо.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11. Выделите обязательный материал.</w:t>
      </w:r>
    </w:p>
    <w:p w:rsidR="009101E1" w:rsidRPr="009101E1" w:rsidRDefault="009101E1" w:rsidP="00EF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12. При большом объеме материала разбейте его на части, запланируйте между начальным и завершающим этапом урока фазы, которые будут повторяться в каждой части:</w:t>
      </w:r>
      <w:r w:rsidR="00EF1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небольшой порции информации;</w:t>
      </w:r>
      <w:r w:rsidR="00EF1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информации учащимися;</w:t>
      </w:r>
      <w:r w:rsidR="00EF1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13. Предусмотрите чередование видов работ.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14. Подготовьте наглядность и дидактические материалы.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15.</w:t>
      </w:r>
      <w:r w:rsidR="00CA2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Подготовьт</w:t>
      </w:r>
      <w:r w:rsidR="00CA2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proofErr w:type="spellEnd"/>
      <w:r w:rsidR="00CA2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тесты или текстовые работы для контроля.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16. Предусмотрите формы работы: фронтальная, индивидуальная, работа в парах и группах.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17. Предусмотрит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смену видов деятельности и нагрузки.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18. Предусмотрите действия на случай неординарных ситуаций на уроке.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19. Продумайте вопросы для мотивации, стимулирования и рефлексии.</w:t>
      </w:r>
    </w:p>
    <w:p w:rsidR="009101E1" w:rsidRDefault="009101E1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20. Ищите возможность разгрузить себя.</w:t>
      </w:r>
    </w:p>
    <w:p w:rsidR="008A7B94" w:rsidRDefault="008A7B94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1E2" w:rsidRDefault="00CA21E2" w:rsidP="00CA2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21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УРОК – ГЛАВНАЯ СОСТАВНАЯ ЧАСТЬ </w:t>
      </w:r>
    </w:p>
    <w:p w:rsidR="00CA21E2" w:rsidRDefault="00CA21E2" w:rsidP="00CA2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21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ОБРАЗОВАТЕЛЬНОГО ПРОЦЕССА</w:t>
      </w:r>
    </w:p>
    <w:p w:rsidR="00EF180D" w:rsidRPr="00CA21E2" w:rsidRDefault="00EF180D" w:rsidP="00CA2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01E1" w:rsidRPr="009101E1" w:rsidRDefault="009101E1" w:rsidP="00D75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деятельность учителя и учащегося в значительной мере сосредотачивается на уроке. Вот почему качество подготовки учащихся по той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 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же построить такой урок?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вызывал у детей искренний интерес, под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линную увлеченность, формировал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творческое сознание? </w:t>
      </w:r>
    </w:p>
    <w:p w:rsidR="009101E1" w:rsidRPr="00CA21E2" w:rsidRDefault="00CA21E2" w:rsidP="00CA21E2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1. </w:t>
      </w:r>
      <w:r w:rsidR="009101E1" w:rsidRPr="00CA21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Первое, с чего надо начать подготовку к уроку:</w:t>
      </w:r>
    </w:p>
    <w:p w:rsidR="009101E1" w:rsidRPr="009101E1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 определить и сформулировать для себя его тему;</w:t>
      </w:r>
    </w:p>
    <w:p w:rsidR="009101E1" w:rsidRPr="009101E1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место темы в учебном курсе;</w:t>
      </w:r>
    </w:p>
    <w:p w:rsidR="009101E1" w:rsidRPr="009101E1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ведущие понятия, на которые опирается данный урок, иначе говоря, посмотреть на урок ретроспективно;</w:t>
      </w:r>
    </w:p>
    <w:p w:rsidR="009101E1" w:rsidRPr="009101E1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9101E1" w:rsidRPr="009101E1" w:rsidRDefault="009101E1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</w:t>
      </w:r>
      <w:r w:rsidR="00CA21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Определить и четко сформулировать для себя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отдельно для уч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ащихся целевую установку урока –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он вообще нужен? В связи с этим надо обозначить обучающие, развивающие и воспитывающие функции урока.</w:t>
      </w:r>
    </w:p>
    <w:p w:rsidR="009101E1" w:rsidRPr="009101E1" w:rsidRDefault="009101E1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r w:rsidR="00CA21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Спланировать учебный материал</w:t>
      </w:r>
    </w:p>
    <w:p w:rsidR="00CA21E2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этого надо</w:t>
      </w:r>
    </w:p>
    <w:p w:rsidR="009101E1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–  </w:t>
      </w:r>
      <w:r w:rsidRPr="00CA21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одобрать литературу по теме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отобрать из доступного материала только тот, который служит решению поставленных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 наиболее простым способом;</w:t>
      </w:r>
    </w:p>
    <w:p w:rsidR="009101E1" w:rsidRDefault="00CA21E2" w:rsidP="00CA21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</w:t>
      </w:r>
      <w:r w:rsidR="009101E1" w:rsidRPr="00CA21E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одобрать учебные задания, целью которых является: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узнавание нового материала;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воспроизведение;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знаний в новой ситуации;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знаний в незнакомой ситуации;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творческий подход к знаниям;</w:t>
      </w:r>
    </w:p>
    <w:p w:rsidR="009101E1" w:rsidRPr="009101E1" w:rsidRDefault="00CA21E2" w:rsidP="0055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порядочить учебные зада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 соответствии с принципом «от простого к сложному», с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набора заданий: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1)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подводящие ученика к воспроизведению материала;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способствующие осмыслению материала учеником;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3)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способствующие закреплению материала учеником.</w:t>
      </w:r>
    </w:p>
    <w:p w:rsidR="009101E1" w:rsidRPr="009101E1" w:rsidRDefault="009101E1" w:rsidP="0055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</w:t>
      </w:r>
      <w:r w:rsidR="005531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Продумать «изюминку» урока</w:t>
      </w:r>
    </w:p>
    <w:p w:rsidR="009101E1" w:rsidRPr="009101E1" w:rsidRDefault="009101E1" w:rsidP="0055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урок должен содержать что-то, что вызовет удивление, изумление, восторг учеников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словом, то, что они будут помнить, когда все забудут</w:t>
      </w:r>
      <w:r w:rsidR="0055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может быть интересный факт, неожиданное открытие, красивый опыт, нестандартный подход к уже известному.</w:t>
      </w:r>
    </w:p>
    <w:p w:rsidR="009101E1" w:rsidRPr="009101E1" w:rsidRDefault="009101E1" w:rsidP="00553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</w:t>
      </w:r>
      <w:r w:rsidR="005531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Сгруппировать отобранный учебный материал.</w:t>
      </w:r>
    </w:p>
    <w:p w:rsidR="009101E1" w:rsidRPr="008A7B94" w:rsidRDefault="009101E1" w:rsidP="00D75A27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вное при группировке материала –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6.</w:t>
      </w:r>
      <w:r w:rsidR="008A7B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Спланировать контроль за деятельностью учащихся на уроке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чего подумать:</w:t>
      </w:r>
    </w:p>
    <w:p w:rsidR="008A7B94" w:rsidRDefault="008A7B94" w:rsidP="008A7B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контролировать;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контролировать;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использовать результаты контроля.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не забывать, что чем чаще контролируется работа всех, тем легче увидеть типич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ошибки и затруднения, а так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показать подлинный интерес учителя к их работе.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7.</w:t>
      </w:r>
      <w:r w:rsidR="008A7B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Подготовить оборудование для урока.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список необходимых 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учебно-наглядных пособий и т. 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Продумать вид классной доски, чтобы весь новый материал остался на доске в виде опорного конспекта.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8.</w:t>
      </w:r>
      <w:r w:rsidR="008A7B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Продумать задания на дом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содержательную часть, а так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рекомендации для его выполнения.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Подготовленный таким образом урок должен лечь в конспект.</w:t>
      </w:r>
    </w:p>
    <w:p w:rsidR="009101E1" w:rsidRPr="009101E1" w:rsidRDefault="009101E1" w:rsidP="009101E1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b/>
          <w:bCs/>
          <w:color w:val="333333"/>
          <w:sz w:val="28"/>
          <w:szCs w:val="28"/>
        </w:rPr>
      </w:pPr>
    </w:p>
    <w:p w:rsidR="009101E1" w:rsidRDefault="008A7B94" w:rsidP="009101E1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b/>
          <w:bCs/>
          <w:color w:val="333333"/>
          <w:sz w:val="28"/>
          <w:szCs w:val="28"/>
        </w:rPr>
      </w:pPr>
      <w:r w:rsidRPr="009101E1">
        <w:rPr>
          <w:rStyle w:val="a3"/>
          <w:b/>
          <w:bCs/>
          <w:color w:val="333333"/>
          <w:sz w:val="28"/>
          <w:szCs w:val="28"/>
        </w:rPr>
        <w:t>ПАМЯТКА СТУДЕНТУ ПРИ ПОДГОТОВКЕ К УРОКУ</w:t>
      </w:r>
    </w:p>
    <w:p w:rsidR="008A7B94" w:rsidRPr="009101E1" w:rsidRDefault="008A7B94" w:rsidP="009101E1"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Определите учебно-воспитательные задачи целой темы.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Продумайте, какие из них будут решаться на данном уроке, что главное в материале урока.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Изучите методические пособия к проведению урока.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Серьезно продумайте методические задачи учебн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 и возможного сочетания темы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задачами урока.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забудьте, что 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образовательный процесс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целом и 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важнейшая часть 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подчиняются объективным законам дидактики и педагогической психологии.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Решите, какие умения и навыки будете отрабатывать на данном уроке.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ли вами отработано из повторения для более глубокого изучения усвоения нового материала.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плане четко отразите методы, приемы, средс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 обучения, композицию урока –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будет вашим творчеством.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забудьте о </w:t>
      </w:r>
      <w:proofErr w:type="spellStart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связях, об основных знаниях, которые являются стержневыми в данном курсе.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ориентиром для вас служит обязательный минимум содержания образования по предмету. Нормы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знаний, умений и навыков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быть известны и ученикам.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подготовленности к уроку служит выполнение домашней работы учеником.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Постарайтесь «примерить»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 урок не только ко всему классу, но и к разным ученикам. Как ликвидировать пробелы в их зн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аниях, как предупредить ошибки –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есть индивидуальный подход, без которого н не добиться глубоких и прочных знаний.</w:t>
      </w:r>
    </w:p>
    <w:p w:rsidR="00D75A27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Подумайте, 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завтрашние занятия будут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связаны 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 </w:t>
      </w: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системой изучения той ил</w:t>
      </w:r>
      <w:r w:rsidR="008A7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иной темы. 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Пусть каждый у</w:t>
      </w:r>
      <w:r w:rsidR="00D7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 – законченное целое, но он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звено всего учебного и воспитательного процесса.</w:t>
      </w:r>
    </w:p>
    <w:p w:rsidR="009101E1" w:rsidRPr="009101E1" w:rsidRDefault="009101E1" w:rsidP="009101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01E1" w:rsidRPr="009101E1" w:rsidRDefault="008A7B94" w:rsidP="009101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ДИДАКТИЧЕСКИЕ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СОВРЕМЕННОМУ УРОКУ</w:t>
      </w:r>
    </w:p>
    <w:p w:rsidR="008A7B94" w:rsidRDefault="008A7B94" w:rsidP="00910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5A27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</w:t>
      </w:r>
      <w:r w:rsidR="00D75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хологические требования к уроку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Психологическая цель урока: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Проектирование развития учащихся в пределах изучения конкретного учебного предмета и конкретного 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 целевой установке урока психологической задачи изучения темы и результатов, дост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игнутых в предшествующей работе.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proofErr w:type="spellStart"/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дусмотрение</w:t>
      </w:r>
      <w:proofErr w:type="spellEnd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отдельных средств психолого-педагогического воздействия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методических приемов, обеспечивающих развитие учащихся.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Стиль урока:</w:t>
      </w:r>
    </w:p>
    <w:p w:rsidR="009101E1" w:rsidRPr="009101E1" w:rsidRDefault="008A7B94" w:rsidP="00EE48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содержания и структуры урока в соответствии с принципами развивающего обучения: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соотношение нагрузки 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память учащихся и их мышления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объема воспроизводящей и творческой деятельности учащихся.</w:t>
      </w:r>
    </w:p>
    <w:p w:rsidR="008A7B94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учителем и учащимися проблемно-эвристического обучения (кто ставит проблему, формулирует ее, кто решает);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контроля, анализа и оценки деятель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школьников, осуществляемых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учителем, и взаимной критической оценки, самоконтроля и самоанализа учащихся;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п.).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самоорганизации учит</w:t>
      </w:r>
      <w:r w:rsidR="008A7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еля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подготовленность к уроку и главное - осознание психологической цели, внутренняя готовность к ее осуществлению;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рабочее самочувствие в начале урока и в ходе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(собранность, </w:t>
      </w:r>
      <w:proofErr w:type="spellStart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сонастроенность</w:t>
      </w:r>
      <w:proofErr w:type="spellEnd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такт (случаи проявления);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психологический климат на уроке (поддержание атмосферы радостного, искреннего общения, деловой контакт и др.).</w:t>
      </w:r>
    </w:p>
    <w:p w:rsidR="009101E1" w:rsidRPr="009101E1" w:rsidRDefault="009101E1" w:rsidP="00EE48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позна</w:t>
      </w:r>
      <w:r w:rsidR="008A7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вательной деятельности учащихся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мер для обеспечения условий продуктивной работы мышления и воображения учащихся: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путей восприятия учениками изучаемых объектов и явлений, их осмысления;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установок в форме убеждения, внушения;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условий устойчивого внимания и сосредоточенности учащихся;</w:t>
      </w:r>
    </w:p>
    <w:p w:rsidR="009101E1" w:rsidRPr="008A7B94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упражнения по повторению).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деятельности мышления и воображения учащихся в процессе формирования новых знаний и умений;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</w:t>
      </w:r>
      <w:proofErr w:type="spellStart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и умений у учащихся (на уровне конкретно-чувственных представлений, понятий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обобщающих образов, «открытий»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формулирования выводов);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повышением уровня понимания (от описательного, сравнительного, объяснительного к обобщающему, оценочному, проблемному) и формированием умений рассуждать и умозаключать;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езультатов и оформлению работы).</w:t>
      </w:r>
    </w:p>
    <w:p w:rsidR="009101E1" w:rsidRPr="009101E1" w:rsidRDefault="009101E1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Закрепление результатов работы:</w:t>
      </w:r>
    </w:p>
    <w:p w:rsidR="009101E1" w:rsidRPr="009101E1" w:rsidRDefault="008A7B94" w:rsidP="008A7B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путем упражнений;</w:t>
      </w:r>
    </w:p>
    <w:p w:rsidR="009101E1" w:rsidRPr="00EF180D" w:rsidRDefault="008A7B94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переносу ранее усвоенных умений и навыков на новые условия работы, предуп</w:t>
      </w:r>
      <w:r w:rsidR="00EF1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реждение механического переноса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01E1" w:rsidRPr="009101E1" w:rsidRDefault="009101E1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Организованность учащихся: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учащи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хся к учению, их самоорганизация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уровень умственного развития;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возможные группы учащихся по уровню обучаемости, учет этих обстоятельств при определении сочетания индивидуальной, групповой и фронтальной </w:t>
      </w:r>
      <w:proofErr w:type="gramStart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 работы</w:t>
      </w:r>
      <w:proofErr w:type="gramEnd"/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на уроке.</w:t>
      </w:r>
    </w:p>
    <w:p w:rsidR="009101E1" w:rsidRPr="009101E1" w:rsidRDefault="009101E1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Учет возрастных особенностей учащихся: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урока в соответствии с индивидуальными и возрастными особенностями учащихся;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урока с учетом сильных и слабых учеников;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дифференцированный подход к сильным и слабым ученикам.</w:t>
      </w:r>
    </w:p>
    <w:p w:rsidR="009101E1" w:rsidRPr="009101E1" w:rsidRDefault="009101E1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Гигиенические требования к уроку: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температурный режим;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физико-химические свойства воздуха (необходимость проветривания);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освещение;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утомления и переутомления;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чередование видов деятельности (смена слушания выполнением вычислительных, графических и практических работ);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и качественное проведение физкультминуток;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правильной рабочей позы учащегося;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классной мебели росту школьника.</w:t>
      </w:r>
    </w:p>
    <w:p w:rsidR="009101E1" w:rsidRPr="009101E1" w:rsidRDefault="009101E1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технике проведения урока: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должен быть эмоциональным, вызвать интерес к учению и воспитывать потребность в знаниях;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 и ритм урока должны быть оптимальными, действия учителя и учащихся завершенными;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 полный контакт во взаимодействии учителя и учащихся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уроке должны соблюдаться педагогический такт и педагогический оптимизм;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доминировать должна атмосфера доброжелательности и активного творческого труда;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следует менять виды деятельности учащихся, оптимально сочетать различные методы и приемы обучения;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соблюдение единог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орфографического режима школы.</w:t>
      </w:r>
    </w:p>
    <w:p w:rsidR="00EE484F" w:rsidRDefault="00EE484F" w:rsidP="00EF18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01E1" w:rsidRDefault="009101E1" w:rsidP="00EF18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ОСНОВНЫЕ </w:t>
      </w:r>
      <w:r w:rsidR="00EF1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</w:t>
      </w:r>
      <w:r w:rsidRPr="00910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СОВРЕМЕННОГО УРОКА</w:t>
      </w:r>
    </w:p>
    <w:p w:rsidR="00EE484F" w:rsidRPr="009101E1" w:rsidRDefault="00EE484F" w:rsidP="00EF18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рганизационный момент, характеризующийся внешней и внутренней (психологическо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й) готовностью учащихся к уроку.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роверка домашнего задания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роверка знаний и умений учащи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хся для подготовки к новой теме.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цели занятия перед учащимися.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рганизация восприяти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осмысления новой информации.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ервичная проверка понимания.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рганизация усвоения способов деятельности путем воспроизведения информации и упражнений в ее применении (в т.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ч. смена вариантов) по образцу.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ворческое применение и добывание знаний, освоение способов деятельности путем решения проблемных задач, построенных на основе ранее усвоенных зна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и умений.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бобщение изучаемого на уроке и введение его в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 ранее усвоенных знаний.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 за результатами учебной деятельности, осуществляемый учит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 и учащимися, оценка знаний.</w:t>
      </w:r>
    </w:p>
    <w:p w:rsidR="009101E1" w:rsidRPr="009101E1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ома</w:t>
      </w:r>
      <w:r w:rsidR="00EE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шнее задание к следующему уроку.</w:t>
      </w:r>
      <w:bookmarkStart w:id="0" w:name="_GoBack"/>
      <w:bookmarkEnd w:id="0"/>
    </w:p>
    <w:p w:rsidR="009101E1" w:rsidRPr="00EF180D" w:rsidRDefault="00EF180D" w:rsidP="00EF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101E1" w:rsidRPr="00910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одведение итогов урока.</w:t>
      </w:r>
    </w:p>
    <w:sectPr w:rsidR="009101E1" w:rsidRPr="00EF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109"/>
    <w:multiLevelType w:val="multilevel"/>
    <w:tmpl w:val="FA0C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A40ED"/>
    <w:multiLevelType w:val="multilevel"/>
    <w:tmpl w:val="E54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21684"/>
    <w:multiLevelType w:val="multilevel"/>
    <w:tmpl w:val="066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770E6"/>
    <w:multiLevelType w:val="multilevel"/>
    <w:tmpl w:val="DD4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C5612"/>
    <w:multiLevelType w:val="multilevel"/>
    <w:tmpl w:val="7D9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D0932"/>
    <w:multiLevelType w:val="hybridMultilevel"/>
    <w:tmpl w:val="E5B8823C"/>
    <w:lvl w:ilvl="0" w:tplc="A4861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06A4"/>
    <w:multiLevelType w:val="multilevel"/>
    <w:tmpl w:val="BDC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735E0"/>
    <w:multiLevelType w:val="multilevel"/>
    <w:tmpl w:val="346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30D5E"/>
    <w:multiLevelType w:val="multilevel"/>
    <w:tmpl w:val="14E4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C3990"/>
    <w:multiLevelType w:val="multilevel"/>
    <w:tmpl w:val="FB42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0"/>
    <w:rsid w:val="000301B9"/>
    <w:rsid w:val="00553164"/>
    <w:rsid w:val="007C1B0F"/>
    <w:rsid w:val="008A7B94"/>
    <w:rsid w:val="009101E1"/>
    <w:rsid w:val="00A16B40"/>
    <w:rsid w:val="00CA21E2"/>
    <w:rsid w:val="00D75A27"/>
    <w:rsid w:val="00EE484F"/>
    <w:rsid w:val="00EF180D"/>
    <w:rsid w:val="00F710B0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154"/>
  <w15:chartTrackingRefBased/>
  <w15:docId w15:val="{77150794-0243-4ADF-9F8D-C760102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01E1"/>
    <w:rPr>
      <w:b/>
      <w:bCs/>
    </w:rPr>
  </w:style>
  <w:style w:type="paragraph" w:styleId="a4">
    <w:name w:val="Normal (Web)"/>
    <w:basedOn w:val="a"/>
    <w:uiPriority w:val="99"/>
    <w:semiHidden/>
    <w:unhideWhenUsed/>
    <w:rsid w:val="009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01E1"/>
    <w:rPr>
      <w:i/>
      <w:iCs/>
    </w:rPr>
  </w:style>
  <w:style w:type="paragraph" w:styleId="a6">
    <w:name w:val="List Paragraph"/>
    <w:basedOn w:val="a"/>
    <w:uiPriority w:val="34"/>
    <w:qFormat/>
    <w:rsid w:val="00CA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kmp</cp:lastModifiedBy>
  <cp:revision>5</cp:revision>
  <dcterms:created xsi:type="dcterms:W3CDTF">2020-05-16T07:57:00Z</dcterms:created>
  <dcterms:modified xsi:type="dcterms:W3CDTF">2020-05-31T05:14:00Z</dcterms:modified>
</cp:coreProperties>
</file>