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3B" w:rsidRDefault="00EC232E" w:rsidP="00EC2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2E">
        <w:rPr>
          <w:rFonts w:ascii="Times New Roman" w:hAnsi="Times New Roman" w:cs="Times New Roman"/>
          <w:b/>
          <w:sz w:val="28"/>
          <w:szCs w:val="28"/>
        </w:rPr>
        <w:t xml:space="preserve">Современная поэзия и проза. </w:t>
      </w:r>
      <w:r w:rsidRPr="00EC232E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EC232E">
        <w:rPr>
          <w:rFonts w:ascii="Times New Roman" w:hAnsi="Times New Roman" w:cs="Times New Roman"/>
          <w:b/>
          <w:sz w:val="28"/>
          <w:szCs w:val="28"/>
        </w:rPr>
        <w:t>-</w:t>
      </w:r>
      <w:r w:rsidRPr="00EC232E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EC232E">
        <w:rPr>
          <w:rFonts w:ascii="Times New Roman" w:hAnsi="Times New Roman" w:cs="Times New Roman"/>
          <w:b/>
          <w:sz w:val="28"/>
          <w:szCs w:val="28"/>
        </w:rPr>
        <w:t xml:space="preserve"> век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Геннадий Русаков – «Привыкание к жизни»,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«Обращение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слух</w:t>
      </w:r>
      <w:proofErr w:type="gramEnd"/>
      <w:r>
        <w:rPr>
          <w:rFonts w:ascii="Times New Roman" w:hAnsi="Times New Roman" w:cs="Times New Roman"/>
          <w:sz w:val="28"/>
          <w:szCs w:val="28"/>
        </w:rPr>
        <w:t>», роман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«Победная песенка»,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Березин – «Отражённые сигналы». Радиолокационная повесть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Цветков – «Шесть стихотворений»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словно кто-то окликает меня по имени», рассказ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Мальцева – «Минойская элегия», стихи</w:t>
      </w:r>
    </w:p>
    <w:p w:rsidR="00EC232E" w:rsidRDefault="00EC232E" w:rsidP="00EC23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014E2">
        <w:rPr>
          <w:rFonts w:ascii="Times New Roman" w:hAnsi="Times New Roman" w:cs="Times New Roman"/>
          <w:b/>
          <w:sz w:val="28"/>
          <w:szCs w:val="28"/>
        </w:rPr>
        <w:t>«Новый мир» №1, 2013 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Ермакова – «Поздние разговоры»,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 Ремизов – «Один старик», рассказы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Чкония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«Обманчивая тишина»,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«Обращение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слух</w:t>
      </w:r>
      <w:proofErr w:type="gramEnd"/>
      <w:r>
        <w:rPr>
          <w:rFonts w:ascii="Times New Roman" w:hAnsi="Times New Roman" w:cs="Times New Roman"/>
          <w:sz w:val="28"/>
          <w:szCs w:val="28"/>
        </w:rPr>
        <w:t>», роман. Окончание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«Звездная метка»,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Долгопят – «Следы», рассказ</w:t>
      </w:r>
    </w:p>
    <w:p w:rsidR="00EC232E" w:rsidRDefault="00EC232E" w:rsidP="00EC23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423C8">
        <w:rPr>
          <w:rFonts w:ascii="Times New Roman" w:hAnsi="Times New Roman" w:cs="Times New Roman"/>
          <w:b/>
          <w:sz w:val="28"/>
          <w:szCs w:val="28"/>
        </w:rPr>
        <w:t>«Новый мир» №2, 2013 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Кушнер – «Ещё раз о жизни»,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 Вишневецкий – «Острова в лагуне», повесть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Аристов – Из цикла «По нашему миру с тетрадью»,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Волос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Хазарат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повесть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Рецептер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«На смерть друга»,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Буянов – «А потом я вырос»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«Советские мальчишки», стихи</w:t>
      </w:r>
    </w:p>
    <w:p w:rsidR="00EC232E" w:rsidRDefault="00EC232E" w:rsidP="00EC23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77632">
        <w:rPr>
          <w:rFonts w:ascii="Times New Roman" w:hAnsi="Times New Roman" w:cs="Times New Roman"/>
          <w:b/>
          <w:sz w:val="28"/>
          <w:szCs w:val="28"/>
        </w:rPr>
        <w:t>«Новый мир» №3, 2013 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Евгений Карасев – «В конце ледохода»,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Шенбрунн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«Гуси-лебеди», повесть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Гришаев – «Птицы летят на выход»,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Соловьев – «Фрагменты местности разных дней», рассказы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«Бранденбургские концерты»,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Покровская – «Московская ностальгия», рассказы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Губайловский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«Ода футболу»,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Маканин – «Художник Н.»</w:t>
      </w:r>
    </w:p>
    <w:p w:rsidR="00EC232E" w:rsidRDefault="00EC232E" w:rsidP="00EC23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(«Новый мир» №4</w:t>
      </w:r>
      <w:r w:rsidRPr="00577632">
        <w:rPr>
          <w:rFonts w:ascii="Times New Roman" w:hAnsi="Times New Roman" w:cs="Times New Roman"/>
          <w:b/>
          <w:sz w:val="28"/>
          <w:szCs w:val="28"/>
        </w:rPr>
        <w:t>, 2013 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Евгений Рейн – «Парк мертвых и живых»,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«Повесть и житие Данилы Терентьевича Зайцева». Предисловие П. Алешковского, подготовка текста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Ровновой</w:t>
      </w:r>
      <w:proofErr w:type="spellEnd"/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«Глядя в небо»,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Георгий Давыдов 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Жабья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рассказ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 Пурин – «Стихи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эпиграмами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«Вне системы», пьеса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Санджар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Янышев – Из «Новой книги обращений». Предисловие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Губайловского</w:t>
      </w:r>
      <w:proofErr w:type="spellEnd"/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«Герой, апостолы, женщины и города», рассказ. Перевел с украинского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Пустогаров</w:t>
      </w:r>
      <w:proofErr w:type="spellEnd"/>
    </w:p>
    <w:p w:rsidR="00EC232E" w:rsidRDefault="00EC232E" w:rsidP="00EC23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D92AE0">
        <w:rPr>
          <w:rFonts w:ascii="Times New Roman" w:hAnsi="Times New Roman" w:cs="Times New Roman"/>
          <w:b/>
          <w:sz w:val="28"/>
          <w:szCs w:val="28"/>
        </w:rPr>
        <w:t>«Новый мир» №5, 2013 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«Иди туда»,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Биргер – «Скворец», повесть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«С доверием к холодам»,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«Повесть и житие Данилы Терентьевича Зайцева». Подготовка текста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Ровновой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Тетрадь вторая. Окончание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Амарсана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Улзытуев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«Забайкалье». Из книги «Анафоры»,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Оганджаев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«Вечер пятницы», рассказ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 Хлебников – «На небесном дне». Поэма съемного жилья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«Ожидание отца», рассказ</w:t>
      </w:r>
    </w:p>
    <w:p w:rsidR="00EC232E" w:rsidRDefault="00EC232E" w:rsidP="00EC23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0345C">
        <w:rPr>
          <w:rFonts w:ascii="Times New Roman" w:hAnsi="Times New Roman" w:cs="Times New Roman"/>
          <w:b/>
          <w:sz w:val="28"/>
          <w:szCs w:val="28"/>
        </w:rPr>
        <w:t>«Новый мир» №6, 2013 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Дмитрий Бак – «Что быть могло волною», стихи 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 Михайлов – «Грустный вальс», повесть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«Так вышло»,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Шаргунов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«Вась-Вась», повесть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Василевский – «Ещё стихи»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Шамординский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ужас», документальная повесть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Херсонский – «В духе и Истине», цикл стихотворений. Послесловие Ирины Роднянской</w:t>
      </w:r>
    </w:p>
    <w:p w:rsidR="00EC232E" w:rsidRDefault="00EC232E" w:rsidP="00EC23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F3CD6">
        <w:rPr>
          <w:rFonts w:ascii="Times New Roman" w:hAnsi="Times New Roman" w:cs="Times New Roman"/>
          <w:b/>
          <w:sz w:val="28"/>
          <w:szCs w:val="28"/>
        </w:rPr>
        <w:t>«Новый мир», №4, 2010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Галина – «Чужой квартал»,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«Фронтовые дневники 1942 – 1943гг.» Предисловие и подготовка текста М.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Дремач</w:t>
      </w:r>
      <w:proofErr w:type="spellEnd"/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Александров – «Ожидание себя»,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 Гаврилов – «Услышал я голос», пять рассказов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полуприроде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Угаров – «Море. Сосны», повесть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«Почти внутривенно»,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Зоберн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Пацанский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гримуар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рассказ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Адам Глобус – «Скорбный дом», стихи. Перевод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белорусского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Светланы Буниной</w:t>
      </w:r>
    </w:p>
    <w:p w:rsidR="00EC232E" w:rsidRDefault="00EC232E" w:rsidP="00EC23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(«Новый мир», №5, 2010)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«Эвенкийские похороны»,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Мелихов – «Изгнание из ада», роман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Цветков – «Попытка разобраться»,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Муратханов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«Буквы», рассказы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Кабанов – «Исход москвичей»,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«Язык в крапинку», рассказ 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Шенкман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«Ничего страшного, стихи</w:t>
      </w:r>
    </w:p>
    <w:p w:rsidR="00EC232E" w:rsidRDefault="00EC232E" w:rsidP="00EC23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Таня Малярчук – «Покажи мне Европу…», рассказы. Перевод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Мариничевой</w:t>
      </w:r>
      <w:proofErr w:type="spellEnd"/>
    </w:p>
    <w:p w:rsidR="00EC232E" w:rsidRDefault="00EC232E" w:rsidP="00EC23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(«Новый мир», №6, 2010)</w:t>
      </w:r>
    </w:p>
    <w:p w:rsidR="00EC232E" w:rsidRDefault="00EC232E" w:rsidP="00EC232E">
      <w:pPr>
        <w:rPr>
          <w:rFonts w:ascii="Times New Roman" w:hAnsi="Times New Roman" w:cs="Times New Roman"/>
          <w:b/>
          <w:sz w:val="28"/>
          <w:szCs w:val="28"/>
        </w:rPr>
      </w:pPr>
    </w:p>
    <w:p w:rsidR="00642C23" w:rsidRPr="003A3171" w:rsidRDefault="00642C23" w:rsidP="00642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Л. Яновская. Всем ли мемуарам верить?</w:t>
      </w:r>
    </w:p>
    <w:p w:rsidR="00642C23" w:rsidRPr="003A3171" w:rsidRDefault="00642C23" w:rsidP="00642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Современна ли современная литература?</w:t>
      </w:r>
    </w:p>
    <w:p w:rsidR="00EC232E" w:rsidRPr="003A3171" w:rsidRDefault="00EC232E" w:rsidP="00EC2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Т. Прохорова. Как сделан первый роман Людмилы Петрушевской?</w:t>
      </w:r>
    </w:p>
    <w:p w:rsidR="00642C23" w:rsidRDefault="00642C23" w:rsidP="00642C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A3171">
        <w:rPr>
          <w:rFonts w:ascii="Times New Roman" w:hAnsi="Times New Roman" w:cs="Times New Roman"/>
          <w:b/>
          <w:sz w:val="28"/>
          <w:szCs w:val="28"/>
        </w:rPr>
        <w:t>«Вопросы литературы»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171">
        <w:rPr>
          <w:rFonts w:ascii="Times New Roman" w:hAnsi="Times New Roman" w:cs="Times New Roman"/>
          <w:b/>
          <w:sz w:val="28"/>
          <w:szCs w:val="28"/>
        </w:rPr>
        <w:t>Январь-февраль 2008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42C23" w:rsidRPr="003A3171" w:rsidRDefault="00642C23" w:rsidP="00642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Т. Прохорова, В.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«Декоратор» Акунина, или Феномен коллекционирования в прозе постмодерна</w:t>
      </w:r>
    </w:p>
    <w:p w:rsidR="00642C23" w:rsidRPr="003A3171" w:rsidRDefault="00642C23" w:rsidP="00642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>А. Скворцов «Дезориентация на местности» (Заметки на полях молодой поэзии)</w:t>
      </w:r>
    </w:p>
    <w:p w:rsidR="00642C23" w:rsidRPr="003A3171" w:rsidRDefault="00642C23" w:rsidP="00642C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171">
        <w:rPr>
          <w:rFonts w:ascii="Times New Roman" w:hAnsi="Times New Roman" w:cs="Times New Roman"/>
          <w:sz w:val="28"/>
          <w:szCs w:val="28"/>
        </w:rPr>
        <w:t>В. Козлов «Жанровое мышление современной поэзии»</w:t>
      </w:r>
    </w:p>
    <w:p w:rsidR="00642C23" w:rsidRPr="003A3171" w:rsidRDefault="00642C23" w:rsidP="00642C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17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Лекманов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«Я говорю с эпохой». Газетный фон стихов Осипа Мандельштама 1935 года</w:t>
      </w:r>
    </w:p>
    <w:p w:rsidR="00642C23" w:rsidRPr="003A3171" w:rsidRDefault="00642C23" w:rsidP="00642C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171">
        <w:rPr>
          <w:rFonts w:ascii="Times New Roman" w:hAnsi="Times New Roman" w:cs="Times New Roman"/>
          <w:sz w:val="28"/>
          <w:szCs w:val="28"/>
        </w:rPr>
        <w:t xml:space="preserve">С. Сапожков «Князь Александр Иванович Урусов – человек эпохи </w:t>
      </w:r>
      <w:proofErr w:type="spellStart"/>
      <w:r w:rsidRPr="003A3171">
        <w:rPr>
          <w:rFonts w:ascii="Times New Roman" w:hAnsi="Times New Roman" w:cs="Times New Roman"/>
          <w:sz w:val="28"/>
          <w:szCs w:val="28"/>
        </w:rPr>
        <w:t>предмодернизма</w:t>
      </w:r>
      <w:proofErr w:type="spellEnd"/>
      <w:r w:rsidRPr="003A3171">
        <w:rPr>
          <w:rFonts w:ascii="Times New Roman" w:hAnsi="Times New Roman" w:cs="Times New Roman"/>
          <w:sz w:val="28"/>
          <w:szCs w:val="28"/>
        </w:rPr>
        <w:t xml:space="preserve"> Приложение А. Урусов «Тайная арх</w:t>
      </w:r>
      <w:r>
        <w:rPr>
          <w:rFonts w:ascii="Times New Roman" w:hAnsi="Times New Roman" w:cs="Times New Roman"/>
          <w:sz w:val="28"/>
          <w:szCs w:val="28"/>
        </w:rPr>
        <w:t>итектура «цветов зла»</w:t>
      </w:r>
      <w:bookmarkStart w:id="0" w:name="_GoBack"/>
      <w:bookmarkEnd w:id="0"/>
    </w:p>
    <w:p w:rsidR="00642C23" w:rsidRDefault="00642C23" w:rsidP="00642C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A3171">
        <w:rPr>
          <w:rFonts w:ascii="Times New Roman" w:hAnsi="Times New Roman" w:cs="Times New Roman"/>
          <w:b/>
          <w:sz w:val="28"/>
          <w:szCs w:val="28"/>
        </w:rPr>
        <w:t>«Вопросы литературы»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171">
        <w:rPr>
          <w:rFonts w:ascii="Times New Roman" w:hAnsi="Times New Roman" w:cs="Times New Roman"/>
          <w:b/>
          <w:sz w:val="28"/>
          <w:szCs w:val="28"/>
        </w:rPr>
        <w:t>Сентябрь-октябрь 2008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42C23" w:rsidRPr="003A3171" w:rsidRDefault="00642C23" w:rsidP="00642C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2C23" w:rsidRPr="003A3171" w:rsidRDefault="00642C23" w:rsidP="00642C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232E" w:rsidRDefault="00EC232E" w:rsidP="00EC232E">
      <w:pPr>
        <w:rPr>
          <w:rFonts w:ascii="Times New Roman" w:hAnsi="Times New Roman" w:cs="Times New Roman"/>
          <w:b/>
          <w:sz w:val="28"/>
          <w:szCs w:val="28"/>
        </w:rPr>
      </w:pPr>
    </w:p>
    <w:p w:rsidR="00EC232E" w:rsidRPr="00D92AE0" w:rsidRDefault="00EC232E" w:rsidP="00EC232E">
      <w:pPr>
        <w:rPr>
          <w:rFonts w:ascii="Times New Roman" w:hAnsi="Times New Roman" w:cs="Times New Roman"/>
          <w:b/>
          <w:sz w:val="28"/>
          <w:szCs w:val="28"/>
        </w:rPr>
      </w:pPr>
    </w:p>
    <w:p w:rsidR="00EC232E" w:rsidRPr="00577632" w:rsidRDefault="00EC232E" w:rsidP="00EC232E">
      <w:pPr>
        <w:rPr>
          <w:rFonts w:ascii="Times New Roman" w:hAnsi="Times New Roman" w:cs="Times New Roman"/>
          <w:b/>
          <w:sz w:val="28"/>
          <w:szCs w:val="28"/>
        </w:rPr>
      </w:pPr>
    </w:p>
    <w:p w:rsidR="00EC232E" w:rsidRDefault="00EC232E" w:rsidP="00EC2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32E" w:rsidRPr="00797AC9" w:rsidRDefault="00EC232E" w:rsidP="00797AC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C232E" w:rsidRPr="00797AC9" w:rsidSect="0010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32E"/>
    <w:rsid w:val="001046B6"/>
    <w:rsid w:val="0024203B"/>
    <w:rsid w:val="00642C23"/>
    <w:rsid w:val="00797AC9"/>
    <w:rsid w:val="00EC2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3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2015-03-30T08:15:00Z</dcterms:created>
  <dcterms:modified xsi:type="dcterms:W3CDTF">2015-05-06T08:49:00Z</dcterms:modified>
</cp:coreProperties>
</file>