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9F" w:rsidRPr="00FA7D5D" w:rsidRDefault="002C4B9F" w:rsidP="002C4B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D5D">
        <w:rPr>
          <w:rFonts w:ascii="Times New Roman" w:hAnsi="Times New Roman" w:cs="Times New Roman"/>
          <w:b/>
          <w:sz w:val="28"/>
          <w:szCs w:val="28"/>
        </w:rPr>
        <w:t>Дружба народов 4. 2013</w:t>
      </w:r>
    </w:p>
    <w:p w:rsidR="002C4B9F" w:rsidRPr="00B330DE" w:rsidRDefault="002C4B9F" w:rsidP="002C4B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0DE">
        <w:rPr>
          <w:rFonts w:ascii="Times New Roman" w:hAnsi="Times New Roman" w:cs="Times New Roman"/>
          <w:b/>
          <w:sz w:val="28"/>
          <w:szCs w:val="28"/>
        </w:rPr>
        <w:t>Проза и поэзия</w:t>
      </w:r>
    </w:p>
    <w:p w:rsidR="002C4B9F" w:rsidRPr="00FA7D5D" w:rsidRDefault="002C4B9F" w:rsidP="002C4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Жадан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Разламывая время. Стихи. С украинского</w:t>
      </w:r>
    </w:p>
    <w:p w:rsidR="002C4B9F" w:rsidRPr="00FA7D5D" w:rsidRDefault="002C4B9F" w:rsidP="002C4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Перевод Игоря Белова</w:t>
      </w:r>
    </w:p>
    <w:p w:rsidR="002C4B9F" w:rsidRPr="00FA7D5D" w:rsidRDefault="002C4B9F" w:rsidP="002C4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Александр Мелихов. Подручный Орфея. Роман</w:t>
      </w:r>
    </w:p>
    <w:p w:rsidR="002C4B9F" w:rsidRPr="00FA7D5D" w:rsidRDefault="002C4B9F" w:rsidP="002C4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Александр Кабанов. Под небом из </w:t>
      </w:r>
      <w:proofErr w:type="gramStart"/>
      <w:r w:rsidRPr="00FA7D5D">
        <w:rPr>
          <w:rFonts w:ascii="Times New Roman" w:hAnsi="Times New Roman" w:cs="Times New Roman"/>
          <w:sz w:val="28"/>
          <w:szCs w:val="28"/>
        </w:rPr>
        <w:t>бесплатного</w:t>
      </w:r>
      <w:proofErr w:type="gramEnd"/>
      <w:r w:rsidRPr="00FA7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вайфая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Стихи</w:t>
      </w:r>
    </w:p>
    <w:p w:rsidR="002C4B9F" w:rsidRPr="00FA7D5D" w:rsidRDefault="002C4B9F" w:rsidP="002C4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Николай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Веревочкин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Землетрясение на кладбище. Записки велосипедиста</w:t>
      </w:r>
    </w:p>
    <w:p w:rsidR="002C4B9F" w:rsidRPr="00FA7D5D" w:rsidRDefault="002C4B9F" w:rsidP="002C4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Салимон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На исходе шестого дня. Стихи</w:t>
      </w:r>
    </w:p>
    <w:p w:rsidR="002C4B9F" w:rsidRPr="00FA7D5D" w:rsidRDefault="002C4B9F" w:rsidP="002C4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Платон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Беседин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Восьмая шкала. Рассказы</w:t>
      </w:r>
    </w:p>
    <w:p w:rsidR="002C4B9F" w:rsidRPr="00FA7D5D" w:rsidRDefault="002C4B9F" w:rsidP="002C4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Анна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Аркатова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Происходящее за рамой. Стихи</w:t>
      </w:r>
    </w:p>
    <w:p w:rsidR="002C4B9F" w:rsidRPr="00B330DE" w:rsidRDefault="002C4B9F" w:rsidP="002C4B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0DE">
        <w:rPr>
          <w:rFonts w:ascii="Times New Roman" w:hAnsi="Times New Roman" w:cs="Times New Roman"/>
          <w:b/>
          <w:sz w:val="28"/>
          <w:szCs w:val="28"/>
        </w:rPr>
        <w:t>Нация и мир</w:t>
      </w:r>
    </w:p>
    <w:p w:rsidR="002C4B9F" w:rsidRPr="00FA7D5D" w:rsidRDefault="002C4B9F" w:rsidP="002C4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Марюс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Ивашкавичюс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. Цивилизация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Вержболово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С литовского. Перевод Георгия Ефремова</w:t>
      </w:r>
    </w:p>
    <w:p w:rsidR="002C4B9F" w:rsidRPr="00FA7D5D" w:rsidRDefault="002C4B9F" w:rsidP="002C4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Елена Печерская. Литва-любовь моя, или Долгий путь к себе</w:t>
      </w:r>
    </w:p>
    <w:p w:rsidR="002C4B9F" w:rsidRPr="00B330DE" w:rsidRDefault="002C4B9F" w:rsidP="002C4B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0DE">
        <w:rPr>
          <w:rFonts w:ascii="Times New Roman" w:hAnsi="Times New Roman" w:cs="Times New Roman"/>
          <w:b/>
          <w:sz w:val="28"/>
          <w:szCs w:val="28"/>
        </w:rPr>
        <w:t>Публицистика</w:t>
      </w:r>
    </w:p>
    <w:p w:rsidR="002C4B9F" w:rsidRPr="00B330DE" w:rsidRDefault="002C4B9F" w:rsidP="002C4B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0DE">
        <w:rPr>
          <w:rFonts w:ascii="Times New Roman" w:hAnsi="Times New Roman" w:cs="Times New Roman"/>
          <w:b/>
          <w:sz w:val="28"/>
          <w:szCs w:val="28"/>
        </w:rPr>
        <w:t>Страна Россия</w:t>
      </w:r>
    </w:p>
    <w:p w:rsidR="002C4B9F" w:rsidRPr="00FA7D5D" w:rsidRDefault="002C4B9F" w:rsidP="002C4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Александр Никулин. Крестьянская доля  Николая Доброго</w:t>
      </w:r>
    </w:p>
    <w:p w:rsidR="002C4B9F" w:rsidRPr="00FA7D5D" w:rsidRDefault="002C4B9F" w:rsidP="002C4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FA7D5D">
        <w:rPr>
          <w:rFonts w:ascii="Times New Roman" w:hAnsi="Times New Roman" w:cs="Times New Roman"/>
          <w:sz w:val="28"/>
          <w:szCs w:val="28"/>
        </w:rPr>
        <w:t xml:space="preserve"> и </w:t>
      </w:r>
      <w:r w:rsidRPr="00FA7D5D">
        <w:rPr>
          <w:rFonts w:ascii="Times New Roman" w:hAnsi="Times New Roman" w:cs="Times New Roman"/>
          <w:sz w:val="28"/>
          <w:szCs w:val="28"/>
          <w:lang w:val="en-US"/>
        </w:rPr>
        <w:t>contra</w:t>
      </w:r>
    </w:p>
    <w:p w:rsidR="002C4B9F" w:rsidRPr="00FA7D5D" w:rsidRDefault="002C4B9F" w:rsidP="002C4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О повести Романа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Сенчина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«Чего вы хотите?»</w:t>
      </w:r>
    </w:p>
    <w:p w:rsidR="002C4B9F" w:rsidRPr="00B330DE" w:rsidRDefault="002C4B9F" w:rsidP="002C4B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0DE">
        <w:rPr>
          <w:rFonts w:ascii="Times New Roman" w:hAnsi="Times New Roman" w:cs="Times New Roman"/>
          <w:b/>
          <w:sz w:val="28"/>
          <w:szCs w:val="28"/>
        </w:rPr>
        <w:t>Критика</w:t>
      </w:r>
    </w:p>
    <w:p w:rsidR="002C4B9F" w:rsidRPr="00FA7D5D" w:rsidRDefault="002C4B9F" w:rsidP="002C4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Евгений Абдуллаев. От 30 до 1300. Семь поэтических сборников 2012 года</w:t>
      </w:r>
    </w:p>
    <w:p w:rsidR="002C4B9F" w:rsidRPr="00FA7D5D" w:rsidRDefault="002C4B9F" w:rsidP="002C4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Книжный развал</w:t>
      </w:r>
    </w:p>
    <w:p w:rsidR="002C4B9F" w:rsidRPr="00FA7D5D" w:rsidRDefault="002C4B9F" w:rsidP="002C4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Леонид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Бахнов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Постоять на пороге</w:t>
      </w:r>
    </w:p>
    <w:p w:rsidR="002C4B9F" w:rsidRPr="00FA7D5D" w:rsidRDefault="002C4B9F" w:rsidP="002C4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Андрей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Рудалёв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«Карта души», начерченная лезвием ножа</w:t>
      </w:r>
    </w:p>
    <w:p w:rsidR="002C4B9F" w:rsidRPr="00FA7D5D" w:rsidRDefault="002C4B9F" w:rsidP="002C4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Андрей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Турков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. Запретные главы. Заметки на полях перечитанной книги </w:t>
      </w:r>
    </w:p>
    <w:p w:rsidR="002C4B9F" w:rsidRPr="00B330DE" w:rsidRDefault="002C4B9F" w:rsidP="002C4B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0DE">
        <w:rPr>
          <w:rFonts w:ascii="Times New Roman" w:hAnsi="Times New Roman" w:cs="Times New Roman"/>
          <w:b/>
          <w:sz w:val="28"/>
          <w:szCs w:val="28"/>
        </w:rPr>
        <w:t>Культурная хроника</w:t>
      </w:r>
    </w:p>
    <w:p w:rsidR="002C4B9F" w:rsidRPr="00FA7D5D" w:rsidRDefault="002C4B9F" w:rsidP="002C4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Юрий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Подпоренко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Такой разный и узнаваемый мир</w:t>
      </w:r>
    </w:p>
    <w:p w:rsidR="002C4B9F" w:rsidRPr="00FA7D5D" w:rsidRDefault="002C4B9F" w:rsidP="002C4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К нашей вклейке. Работы молодых художников Армении. Левон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Абраамян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Армен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Амирагян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Сурен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Сафарян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Ваагн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Тадевосян</w:t>
      </w:r>
    </w:p>
    <w:p w:rsidR="002C4B9F" w:rsidRPr="00B330DE" w:rsidRDefault="002C4B9F" w:rsidP="002C4B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0DE">
        <w:rPr>
          <w:rFonts w:ascii="Times New Roman" w:hAnsi="Times New Roman" w:cs="Times New Roman"/>
          <w:b/>
          <w:sz w:val="28"/>
          <w:szCs w:val="28"/>
        </w:rPr>
        <w:t>Эхо</w:t>
      </w:r>
    </w:p>
    <w:p w:rsidR="002C4B9F" w:rsidRPr="00FA7D5D" w:rsidRDefault="002C4B9F" w:rsidP="002C4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Весомость достоинства. Рубрику ведёт Лев Аннинский</w:t>
      </w:r>
    </w:p>
    <w:p w:rsidR="002C4B9F" w:rsidRPr="00FA7D5D" w:rsidRDefault="002C4B9F" w:rsidP="002C4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  <w:lang w:val="en-US"/>
        </w:rPr>
        <w:t>Summary</w:t>
      </w:r>
    </w:p>
    <w:p w:rsidR="002C4B9F" w:rsidRDefault="002C4B9F" w:rsidP="002C4B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5A7" w:rsidRDefault="001755A7"/>
    <w:sectPr w:rsidR="001755A7" w:rsidSect="0017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B9F"/>
    <w:rsid w:val="001755A7"/>
    <w:rsid w:val="002C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B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2015-05-06T09:23:00Z</dcterms:created>
  <dcterms:modified xsi:type="dcterms:W3CDTF">2015-05-06T09:23:00Z</dcterms:modified>
</cp:coreProperties>
</file>