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Учреждение образования «Брестский государственный университет </w:t>
      </w: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имени А.С. Пушкина»</w:t>
      </w: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Кафедра педагогики начального обучения</w:t>
      </w:r>
    </w:p>
    <w:p w:rsidR="00333B5F" w:rsidRPr="00BA3980" w:rsidRDefault="00333B5F" w:rsidP="0097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Style w:val="FontStyle89"/>
          <w:rFonts w:cs="Times New Roman"/>
          <w:b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Style w:val="FontStyle89"/>
          <w:rFonts w:cs="Times New Roman"/>
          <w:b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Style w:val="FontStyle89"/>
          <w:rFonts w:cs="Times New Roman"/>
          <w:b/>
          <w:sz w:val="28"/>
          <w:szCs w:val="28"/>
        </w:rPr>
      </w:pPr>
    </w:p>
    <w:p w:rsidR="00333B5F" w:rsidRPr="00BA3980" w:rsidRDefault="00FA2919" w:rsidP="0097082A">
      <w:pPr>
        <w:spacing w:after="0" w:line="240" w:lineRule="auto"/>
        <w:jc w:val="center"/>
        <w:rPr>
          <w:rStyle w:val="FontStyle89"/>
          <w:rFonts w:cs="Times New Roman"/>
          <w:b/>
          <w:sz w:val="28"/>
          <w:szCs w:val="28"/>
        </w:rPr>
      </w:pPr>
      <w:r w:rsidRPr="00BA3980">
        <w:rPr>
          <w:rStyle w:val="FontStyle89"/>
          <w:rFonts w:cs="Times New Roman"/>
          <w:b/>
          <w:sz w:val="28"/>
          <w:szCs w:val="28"/>
        </w:rPr>
        <w:t>И.А. Мельничук</w:t>
      </w:r>
    </w:p>
    <w:p w:rsidR="00FA2919" w:rsidRPr="00BA3980" w:rsidRDefault="00FA2919" w:rsidP="0097082A">
      <w:pPr>
        <w:spacing w:after="0" w:line="240" w:lineRule="auto"/>
        <w:jc w:val="center"/>
        <w:rPr>
          <w:rStyle w:val="FontStyle89"/>
          <w:rFonts w:cs="Times New Roman"/>
          <w:b/>
          <w:sz w:val="28"/>
          <w:szCs w:val="28"/>
        </w:rPr>
      </w:pPr>
      <w:r w:rsidRPr="00BA3980">
        <w:rPr>
          <w:rStyle w:val="FontStyle89"/>
          <w:rFonts w:cs="Times New Roman"/>
          <w:b/>
          <w:sz w:val="28"/>
          <w:szCs w:val="28"/>
        </w:rPr>
        <w:t>Н.Г. Чубинашвили</w:t>
      </w:r>
    </w:p>
    <w:p w:rsidR="00333B5F" w:rsidRPr="00BA3980" w:rsidRDefault="00333B5F" w:rsidP="0097082A">
      <w:pPr>
        <w:spacing w:after="0" w:line="240" w:lineRule="auto"/>
        <w:jc w:val="center"/>
        <w:rPr>
          <w:rStyle w:val="FontStyle89"/>
          <w:rFonts w:cs="Times New Roman"/>
          <w:b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Style w:val="FontStyle89"/>
          <w:rFonts w:cs="Times New Roman"/>
          <w:b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Style w:val="FontStyle89"/>
          <w:rFonts w:cs="Times New Roman"/>
          <w:b/>
          <w:sz w:val="28"/>
          <w:szCs w:val="28"/>
        </w:rPr>
      </w:pPr>
    </w:p>
    <w:p w:rsidR="00F96E60" w:rsidRPr="00BA3980" w:rsidRDefault="00C70E8F" w:rsidP="00970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t>КУРСОВАЯ РАБОТА</w:t>
      </w:r>
      <w:r w:rsidR="003B5ECF" w:rsidRPr="00BA3980">
        <w:rPr>
          <w:rFonts w:ascii="Times New Roman" w:hAnsi="Times New Roman" w:cs="Times New Roman"/>
          <w:b/>
          <w:sz w:val="28"/>
          <w:szCs w:val="28"/>
        </w:rPr>
        <w:t xml:space="preserve"> ПО ПЕДАГОГИКЕ</w:t>
      </w:r>
      <w:r w:rsidR="00F96E60" w:rsidRPr="00BA39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33B5F" w:rsidRPr="00BA3980" w:rsidRDefault="00F96E60" w:rsidP="00970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t>ТРЕБОВАНИЯ К СОДЕРЖАНИЮ И ЗАЩИТЕ</w:t>
      </w:r>
    </w:p>
    <w:p w:rsidR="003B5ECF" w:rsidRPr="00BA3980" w:rsidRDefault="003B5EC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Электрон</w:t>
      </w:r>
      <w:r w:rsidR="00E142C3" w:rsidRPr="00BA3980">
        <w:rPr>
          <w:rFonts w:ascii="Times New Roman" w:hAnsi="Times New Roman" w:cs="Times New Roman"/>
          <w:i/>
          <w:sz w:val="28"/>
          <w:szCs w:val="28"/>
        </w:rPr>
        <w:t>ное учебно-методическое</w:t>
      </w:r>
      <w:r w:rsidR="00D05837" w:rsidRPr="00BA3980">
        <w:rPr>
          <w:rFonts w:ascii="Times New Roman" w:hAnsi="Times New Roman" w:cs="Times New Roman"/>
          <w:i/>
          <w:sz w:val="28"/>
          <w:szCs w:val="28"/>
        </w:rPr>
        <w:t xml:space="preserve"> пособие</w:t>
      </w:r>
    </w:p>
    <w:p w:rsidR="00333B5F" w:rsidRPr="00BA3980" w:rsidRDefault="00D05837" w:rsidP="009708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 для студентов психолого-педагогического факультета</w:t>
      </w:r>
    </w:p>
    <w:p w:rsidR="00333B5F" w:rsidRPr="00BA3980" w:rsidRDefault="00D05837" w:rsidP="009708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специальности «Начальное образование»</w:t>
      </w: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507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D3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F" w:rsidRPr="00BA3980" w:rsidRDefault="00D37AAF" w:rsidP="00D3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Брест</w:t>
      </w:r>
    </w:p>
    <w:p w:rsidR="00D37AAF" w:rsidRPr="00BA3980" w:rsidRDefault="00D37AAF" w:rsidP="00D3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БрГУ имени А.С. Пушкина</w:t>
      </w:r>
    </w:p>
    <w:p w:rsidR="005076A8" w:rsidRPr="00BA3980" w:rsidRDefault="005076A8" w:rsidP="001A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2016</w:t>
      </w:r>
    </w:p>
    <w:p w:rsidR="00333B5F" w:rsidRPr="00BA3980" w:rsidRDefault="00F65A67" w:rsidP="0097082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lastRenderedPageBreak/>
        <w:t>УДК 37</w:t>
      </w:r>
      <w:r w:rsidR="00333B5F" w:rsidRPr="00BA3980">
        <w:rPr>
          <w:rFonts w:ascii="Times New Roman" w:hAnsi="Times New Roman" w:cs="Times New Roman"/>
          <w:b/>
          <w:sz w:val="28"/>
          <w:szCs w:val="28"/>
        </w:rPr>
        <w:t>(07</w:t>
      </w:r>
      <w:r w:rsidRPr="00BA3980">
        <w:rPr>
          <w:rFonts w:ascii="Times New Roman" w:hAnsi="Times New Roman" w:cs="Times New Roman"/>
          <w:b/>
          <w:sz w:val="28"/>
          <w:szCs w:val="28"/>
        </w:rPr>
        <w:t>8</w:t>
      </w:r>
      <w:r w:rsidR="00333B5F" w:rsidRPr="00BA3980">
        <w:rPr>
          <w:rFonts w:ascii="Times New Roman" w:hAnsi="Times New Roman" w:cs="Times New Roman"/>
          <w:b/>
          <w:sz w:val="28"/>
          <w:szCs w:val="28"/>
        </w:rPr>
        <w:t>)</w:t>
      </w:r>
    </w:p>
    <w:p w:rsidR="00333B5F" w:rsidRPr="00BA3980" w:rsidRDefault="00F65A67" w:rsidP="0097082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t>ББК 74я73</w:t>
      </w:r>
    </w:p>
    <w:p w:rsidR="00333B5F" w:rsidRPr="00BA3980" w:rsidRDefault="00333B5F" w:rsidP="0097082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D8" w:rsidRPr="00BA3980" w:rsidRDefault="004867D8" w:rsidP="0097082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B5F" w:rsidRPr="00BA3980" w:rsidRDefault="00333B5F" w:rsidP="0097082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Рецензенты:</w:t>
      </w:r>
    </w:p>
    <w:p w:rsidR="00FE57EB" w:rsidRPr="00BA3980" w:rsidRDefault="00FE57EB" w:rsidP="0097082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0C99" w:rsidRPr="00BA3980" w:rsidRDefault="00B70C99" w:rsidP="00B70C99">
      <w:pPr>
        <w:pStyle w:val="Style2"/>
        <w:widowControl/>
        <w:spacing w:line="322" w:lineRule="exact"/>
        <w:ind w:firstLine="567"/>
        <w:rPr>
          <w:rStyle w:val="FontStyle22"/>
          <w:sz w:val="28"/>
          <w:szCs w:val="28"/>
        </w:rPr>
      </w:pPr>
      <w:r w:rsidRPr="00BA3980">
        <w:rPr>
          <w:rStyle w:val="FontStyle22"/>
          <w:b/>
          <w:sz w:val="28"/>
          <w:szCs w:val="28"/>
        </w:rPr>
        <w:t>Т.В. Ничишина</w:t>
      </w:r>
      <w:r w:rsidRPr="00BA3980">
        <w:rPr>
          <w:b/>
          <w:sz w:val="28"/>
          <w:szCs w:val="28"/>
        </w:rPr>
        <w:t xml:space="preserve">, </w:t>
      </w:r>
      <w:r w:rsidR="00823723" w:rsidRPr="00BA3980">
        <w:rPr>
          <w:rStyle w:val="FontStyle22"/>
          <w:sz w:val="28"/>
          <w:szCs w:val="28"/>
        </w:rPr>
        <w:t>декан биологического факультета</w:t>
      </w:r>
      <w:r w:rsidRPr="00BA3980">
        <w:rPr>
          <w:rStyle w:val="FontStyle22"/>
          <w:sz w:val="28"/>
          <w:szCs w:val="28"/>
        </w:rPr>
        <w:t xml:space="preserve"> УО «Брестский го</w:t>
      </w:r>
      <w:r w:rsidRPr="00BA3980">
        <w:rPr>
          <w:rStyle w:val="FontStyle22"/>
          <w:sz w:val="28"/>
          <w:szCs w:val="28"/>
        </w:rPr>
        <w:t>с</w:t>
      </w:r>
      <w:r w:rsidRPr="00BA3980">
        <w:rPr>
          <w:rStyle w:val="FontStyle22"/>
          <w:sz w:val="28"/>
          <w:szCs w:val="28"/>
        </w:rPr>
        <w:t>ударственный университет имени А.С. Пушкина», кандидат педагогических наук, доцент</w:t>
      </w:r>
    </w:p>
    <w:p w:rsidR="00B70C99" w:rsidRPr="00BA3980" w:rsidRDefault="00B70C99" w:rsidP="00B70C99">
      <w:pPr>
        <w:pStyle w:val="21"/>
        <w:spacing w:line="240" w:lineRule="auto"/>
        <w:ind w:left="0"/>
        <w:jc w:val="both"/>
        <w:rPr>
          <w:b/>
          <w:sz w:val="28"/>
          <w:szCs w:val="28"/>
        </w:rPr>
      </w:pPr>
    </w:p>
    <w:p w:rsidR="00B70C99" w:rsidRPr="00BA3980" w:rsidRDefault="00B70C99" w:rsidP="00B70C99">
      <w:pPr>
        <w:pStyle w:val="21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t xml:space="preserve">Е.И. Медведская, </w:t>
      </w:r>
      <w:r w:rsidR="00B85B3F" w:rsidRPr="00BA3980">
        <w:rPr>
          <w:rFonts w:ascii="Times New Roman" w:hAnsi="Times New Roman" w:cs="Times New Roman"/>
          <w:sz w:val="28"/>
          <w:szCs w:val="28"/>
        </w:rPr>
        <w:t>зав. кафедрой методик преподавания школьных ди</w:t>
      </w:r>
      <w:r w:rsidR="00B85B3F" w:rsidRPr="00BA3980">
        <w:rPr>
          <w:rFonts w:ascii="Times New Roman" w:hAnsi="Times New Roman" w:cs="Times New Roman"/>
          <w:sz w:val="28"/>
          <w:szCs w:val="28"/>
        </w:rPr>
        <w:t>с</w:t>
      </w:r>
      <w:r w:rsidR="00B85B3F" w:rsidRPr="00BA3980">
        <w:rPr>
          <w:rFonts w:ascii="Times New Roman" w:hAnsi="Times New Roman" w:cs="Times New Roman"/>
          <w:sz w:val="28"/>
          <w:szCs w:val="28"/>
        </w:rPr>
        <w:t>циплин УО</w:t>
      </w:r>
      <w:r w:rsidRPr="00BA3980">
        <w:rPr>
          <w:rFonts w:ascii="Times New Roman" w:hAnsi="Times New Roman" w:cs="Times New Roman"/>
          <w:sz w:val="28"/>
          <w:szCs w:val="28"/>
        </w:rPr>
        <w:t xml:space="preserve"> «Бре</w:t>
      </w:r>
      <w:r w:rsidR="00B85B3F" w:rsidRPr="00BA3980">
        <w:rPr>
          <w:rFonts w:ascii="Times New Roman" w:hAnsi="Times New Roman" w:cs="Times New Roman"/>
          <w:sz w:val="28"/>
          <w:szCs w:val="28"/>
        </w:rPr>
        <w:t>стский областной институт развития образования</w:t>
      </w:r>
      <w:r w:rsidRPr="00BA3980">
        <w:rPr>
          <w:rFonts w:ascii="Times New Roman" w:hAnsi="Times New Roman" w:cs="Times New Roman"/>
          <w:sz w:val="28"/>
          <w:szCs w:val="28"/>
        </w:rPr>
        <w:t>»</w:t>
      </w:r>
      <w:r w:rsidRPr="00BA398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BA3980">
        <w:rPr>
          <w:rFonts w:ascii="Times New Roman" w:hAnsi="Times New Roman" w:cs="Times New Roman"/>
          <w:sz w:val="28"/>
          <w:szCs w:val="28"/>
        </w:rPr>
        <w:t>кандидат психологических наук, доцент</w:t>
      </w:r>
    </w:p>
    <w:p w:rsidR="00333B5F" w:rsidRPr="00BA3980" w:rsidRDefault="00333B5F" w:rsidP="00970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33B5F" w:rsidRPr="00BA3980" w:rsidRDefault="00333B5F" w:rsidP="00970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C76" w:rsidRPr="00BA3980" w:rsidRDefault="0023547B" w:rsidP="00ED2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t xml:space="preserve">Мельничук, И.А., </w:t>
      </w:r>
      <w:r w:rsidR="00333B5F" w:rsidRPr="00BA3980">
        <w:rPr>
          <w:rFonts w:ascii="Times New Roman" w:hAnsi="Times New Roman" w:cs="Times New Roman"/>
          <w:b/>
          <w:sz w:val="28"/>
          <w:szCs w:val="28"/>
        </w:rPr>
        <w:t>Чубинашвили, Н.Г.</w:t>
      </w:r>
    </w:p>
    <w:p w:rsidR="00333B5F" w:rsidRPr="00BA3980" w:rsidRDefault="009152C5" w:rsidP="00ED2C7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        Курсовая работа по педагогике: </w:t>
      </w:r>
      <w:r w:rsidR="007F6F64" w:rsidRPr="00BA3980">
        <w:rPr>
          <w:rFonts w:ascii="Times New Roman" w:hAnsi="Times New Roman" w:cs="Times New Roman"/>
          <w:sz w:val="28"/>
          <w:szCs w:val="28"/>
        </w:rPr>
        <w:t>требования к содержанию и защите</w:t>
      </w:r>
      <w:r w:rsidR="00333B5F" w:rsidRPr="00BA3980">
        <w:rPr>
          <w:rFonts w:ascii="Times New Roman" w:hAnsi="Times New Roman" w:cs="Times New Roman"/>
          <w:sz w:val="28"/>
          <w:szCs w:val="28"/>
        </w:rPr>
        <w:t>:</w:t>
      </w:r>
      <w:r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ED2C76" w:rsidRPr="00BA3980">
        <w:rPr>
          <w:rFonts w:ascii="Times New Roman" w:hAnsi="Times New Roman" w:cs="Times New Roman"/>
          <w:sz w:val="28"/>
          <w:szCs w:val="28"/>
        </w:rPr>
        <w:t>эле</w:t>
      </w:r>
      <w:r w:rsidR="00ED2C76" w:rsidRPr="00BA3980">
        <w:rPr>
          <w:rFonts w:ascii="Times New Roman" w:hAnsi="Times New Roman" w:cs="Times New Roman"/>
          <w:sz w:val="28"/>
          <w:szCs w:val="28"/>
        </w:rPr>
        <w:t>к</w:t>
      </w:r>
      <w:r w:rsidR="00ED2C76" w:rsidRPr="00BA3980">
        <w:rPr>
          <w:rFonts w:ascii="Times New Roman" w:hAnsi="Times New Roman" w:cs="Times New Roman"/>
          <w:sz w:val="28"/>
          <w:szCs w:val="28"/>
        </w:rPr>
        <w:t>тронное учебно-методический пособие</w:t>
      </w:r>
      <w:r w:rsidR="00333B5F" w:rsidRPr="00BA3980">
        <w:rPr>
          <w:rFonts w:ascii="Times New Roman" w:hAnsi="Times New Roman" w:cs="Times New Roman"/>
          <w:sz w:val="28"/>
          <w:szCs w:val="28"/>
        </w:rPr>
        <w:t xml:space="preserve"> / </w:t>
      </w:r>
      <w:r w:rsidR="00ED2C76" w:rsidRPr="00BA3980">
        <w:rPr>
          <w:rFonts w:ascii="Times New Roman" w:hAnsi="Times New Roman" w:cs="Times New Roman"/>
          <w:sz w:val="28"/>
          <w:szCs w:val="28"/>
        </w:rPr>
        <w:t xml:space="preserve">И.А. Мельничук, </w:t>
      </w:r>
      <w:r w:rsidR="00333B5F" w:rsidRPr="00BA3980">
        <w:rPr>
          <w:rFonts w:ascii="Times New Roman" w:hAnsi="Times New Roman" w:cs="Times New Roman"/>
          <w:sz w:val="28"/>
          <w:szCs w:val="28"/>
        </w:rPr>
        <w:t>Н.Г. Чубинашвили; Брест</w:t>
      </w:r>
      <w:proofErr w:type="gramStart"/>
      <w:r w:rsidR="00333B5F" w:rsidRPr="00BA39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B5F" w:rsidRPr="00BA39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33B5F" w:rsidRPr="00BA3980">
        <w:rPr>
          <w:rFonts w:ascii="Times New Roman" w:hAnsi="Times New Roman" w:cs="Times New Roman"/>
          <w:sz w:val="28"/>
          <w:szCs w:val="28"/>
        </w:rPr>
        <w:t>ос. ун-т имени А.С. Пушки</w:t>
      </w:r>
      <w:r w:rsidR="00ED2C76" w:rsidRPr="00BA3980">
        <w:rPr>
          <w:rFonts w:ascii="Times New Roman" w:hAnsi="Times New Roman" w:cs="Times New Roman"/>
          <w:sz w:val="28"/>
          <w:szCs w:val="28"/>
        </w:rPr>
        <w:t>на. – Брест, 2016</w:t>
      </w:r>
      <w:r w:rsidR="00333B5F" w:rsidRPr="00BA3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B5F" w:rsidRPr="00BA3980" w:rsidRDefault="00333B5F" w:rsidP="0097082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Минимальные системные требования: </w:t>
      </w:r>
      <w:r w:rsidRPr="00BA3980">
        <w:rPr>
          <w:rStyle w:val="FontStyle11"/>
          <w:b w:val="0"/>
          <w:sz w:val="28"/>
          <w:szCs w:val="28"/>
          <w:lang w:val="de-DE"/>
        </w:rPr>
        <w:t>Windows</w:t>
      </w:r>
      <w:r w:rsidRPr="00BA3980">
        <w:rPr>
          <w:rStyle w:val="FontStyle11"/>
          <w:b w:val="0"/>
          <w:sz w:val="28"/>
          <w:szCs w:val="28"/>
        </w:rPr>
        <w:t xml:space="preserve"> ХР; дисковод </w:t>
      </w:r>
      <w:r w:rsidRPr="00BA3980">
        <w:rPr>
          <w:rStyle w:val="FontStyle11"/>
          <w:b w:val="0"/>
          <w:sz w:val="28"/>
          <w:szCs w:val="28"/>
          <w:lang w:val="de-DE"/>
        </w:rPr>
        <w:t>CD</w:t>
      </w:r>
      <w:r w:rsidRPr="00BA3980">
        <w:rPr>
          <w:rStyle w:val="FontStyle11"/>
          <w:b w:val="0"/>
          <w:sz w:val="28"/>
          <w:szCs w:val="28"/>
        </w:rPr>
        <w:t>-</w:t>
      </w:r>
      <w:r w:rsidRPr="00BA3980">
        <w:rPr>
          <w:rStyle w:val="FontStyle11"/>
          <w:b w:val="0"/>
          <w:sz w:val="28"/>
          <w:szCs w:val="28"/>
          <w:lang w:val="de-DE"/>
        </w:rPr>
        <w:t>ROM</w:t>
      </w:r>
      <w:r w:rsidRPr="00BA3980">
        <w:rPr>
          <w:rStyle w:val="FontStyle11"/>
          <w:b w:val="0"/>
          <w:sz w:val="28"/>
          <w:szCs w:val="28"/>
        </w:rPr>
        <w:t>.</w:t>
      </w:r>
    </w:p>
    <w:p w:rsidR="00333B5F" w:rsidRPr="00BA3980" w:rsidRDefault="00333B5F" w:rsidP="0097082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A67" w:rsidRPr="00BA3980" w:rsidRDefault="00F65A67" w:rsidP="0097082A">
      <w:pPr>
        <w:pStyle w:val="a3"/>
        <w:ind w:firstLine="567"/>
        <w:jc w:val="both"/>
        <w:rPr>
          <w:szCs w:val="28"/>
        </w:rPr>
      </w:pPr>
      <w:r w:rsidRPr="00BA3980">
        <w:rPr>
          <w:szCs w:val="28"/>
        </w:rPr>
        <w:t xml:space="preserve">В </w:t>
      </w:r>
      <w:r w:rsidR="00EE30B6" w:rsidRPr="00BA3980">
        <w:rPr>
          <w:szCs w:val="28"/>
        </w:rPr>
        <w:t xml:space="preserve">электронном учебно-методическом </w:t>
      </w:r>
      <w:r w:rsidRPr="00BA3980">
        <w:rPr>
          <w:szCs w:val="28"/>
        </w:rPr>
        <w:t xml:space="preserve">пособии представлены требования к структуре, содержанию, технологии выполнения, оформлению курсовых работ и их защите, описываются критерии оценок в соответствии с уровнем выполнения исследования. </w:t>
      </w:r>
    </w:p>
    <w:p w:rsidR="00333B5F" w:rsidRPr="00BA3980" w:rsidRDefault="00ED2C76" w:rsidP="0097082A">
      <w:pPr>
        <w:pStyle w:val="a3"/>
        <w:ind w:firstLine="567"/>
        <w:jc w:val="both"/>
        <w:rPr>
          <w:spacing w:val="-4"/>
          <w:szCs w:val="28"/>
        </w:rPr>
      </w:pPr>
      <w:r w:rsidRPr="00BA3980">
        <w:rPr>
          <w:szCs w:val="28"/>
        </w:rPr>
        <w:t>Посо</w:t>
      </w:r>
      <w:r w:rsidR="00F65A67" w:rsidRPr="00BA3980">
        <w:rPr>
          <w:szCs w:val="28"/>
        </w:rPr>
        <w:t>бие адресовано студентам, обучающим</w:t>
      </w:r>
      <w:r w:rsidR="00333B5F" w:rsidRPr="00BA3980">
        <w:rPr>
          <w:szCs w:val="28"/>
        </w:rPr>
        <w:t>ся по специальности «Начальное об</w:t>
      </w:r>
      <w:r w:rsidRPr="00BA3980">
        <w:rPr>
          <w:szCs w:val="28"/>
        </w:rPr>
        <w:t>разование» дневной и заочной форм получения высшего обр</w:t>
      </w:r>
      <w:r w:rsidRPr="00BA3980">
        <w:rPr>
          <w:szCs w:val="28"/>
        </w:rPr>
        <w:t>а</w:t>
      </w:r>
      <w:r w:rsidRPr="00BA3980">
        <w:rPr>
          <w:szCs w:val="28"/>
        </w:rPr>
        <w:t>зования, на</w:t>
      </w:r>
      <w:r w:rsidR="00F65A67" w:rsidRPr="00BA3980">
        <w:rPr>
          <w:szCs w:val="28"/>
        </w:rPr>
        <w:t>учным руководителям</w:t>
      </w:r>
      <w:r w:rsidRPr="00BA3980">
        <w:rPr>
          <w:szCs w:val="28"/>
        </w:rPr>
        <w:t xml:space="preserve"> курсовых работ</w:t>
      </w:r>
      <w:r w:rsidR="00333B5F" w:rsidRPr="00BA3980">
        <w:rPr>
          <w:szCs w:val="28"/>
        </w:rPr>
        <w:t>.</w:t>
      </w:r>
    </w:p>
    <w:p w:rsidR="00333B5F" w:rsidRPr="00BA3980" w:rsidRDefault="00333B5F" w:rsidP="0097082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5F" w:rsidRPr="00BA3980" w:rsidRDefault="00333B5F" w:rsidP="009708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F43" w:rsidRPr="00BA3980" w:rsidRDefault="00660F43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43" w:rsidRPr="00BA3980" w:rsidRDefault="00660F43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43" w:rsidRPr="00BA3980" w:rsidRDefault="00660F43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43" w:rsidRPr="00BA3980" w:rsidRDefault="00660F43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43" w:rsidRPr="00BA3980" w:rsidRDefault="00660F43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43" w:rsidRPr="00BA3980" w:rsidRDefault="00660F43" w:rsidP="0097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359" w:rsidRPr="00BA3980" w:rsidRDefault="00B11359" w:rsidP="00B11359">
      <w:pPr>
        <w:rPr>
          <w:rFonts w:ascii="Times New Roman" w:hAnsi="Times New Roman" w:cs="Times New Roman"/>
          <w:sz w:val="28"/>
          <w:szCs w:val="28"/>
        </w:rPr>
      </w:pPr>
    </w:p>
    <w:p w:rsidR="00B674DB" w:rsidRPr="00BA3980" w:rsidRDefault="00F01CF2" w:rsidP="00C44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AA434B" w:rsidRPr="00BA3980" w:rsidTr="00E066BD">
        <w:tc>
          <w:tcPr>
            <w:tcW w:w="8613" w:type="dxa"/>
          </w:tcPr>
          <w:p w:rsidR="00AA434B" w:rsidRPr="00BA3980" w:rsidRDefault="00AA434B" w:rsidP="00AA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4B" w:rsidRPr="00BA3980" w:rsidTr="00E066BD">
        <w:tc>
          <w:tcPr>
            <w:tcW w:w="8613" w:type="dxa"/>
          </w:tcPr>
          <w:p w:rsidR="00E54629" w:rsidRPr="00BA3980" w:rsidRDefault="00AA434B" w:rsidP="00E5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Научно-исследовательская деятельность студента: </w:t>
            </w:r>
          </w:p>
          <w:p w:rsidR="00AA434B" w:rsidRPr="00BA3980" w:rsidRDefault="00AA434B" w:rsidP="00E5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</w:t>
            </w:r>
            <w:r w:rsidR="00E54629" w:rsidRPr="00BA3980"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</w:p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CEC" w:rsidRPr="00BA3980" w:rsidRDefault="00E64CE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4B" w:rsidRPr="00BA3980" w:rsidTr="00E066BD">
        <w:tc>
          <w:tcPr>
            <w:tcW w:w="8613" w:type="dxa"/>
          </w:tcPr>
          <w:p w:rsidR="00AA434B" w:rsidRPr="00BA3980" w:rsidRDefault="00AA434B" w:rsidP="00AA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Этапы исследования</w:t>
            </w:r>
          </w:p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4B" w:rsidRPr="00BA3980" w:rsidTr="00E066BD">
        <w:tc>
          <w:tcPr>
            <w:tcW w:w="8613" w:type="dxa"/>
          </w:tcPr>
          <w:p w:rsidR="00AA434B" w:rsidRPr="00BA3980" w:rsidRDefault="00AA434B" w:rsidP="00AA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Работа с литературными источниками</w:t>
            </w:r>
          </w:p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4B" w:rsidRPr="00BA3980" w:rsidTr="00E066BD">
        <w:tc>
          <w:tcPr>
            <w:tcW w:w="8613" w:type="dxa"/>
          </w:tcPr>
          <w:p w:rsidR="00AA434B" w:rsidRPr="00BA3980" w:rsidRDefault="00AA434B" w:rsidP="00AA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курсовой работы</w:t>
            </w:r>
          </w:p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4B" w:rsidRPr="00BA3980" w:rsidTr="00E066BD">
        <w:tc>
          <w:tcPr>
            <w:tcW w:w="8613" w:type="dxa"/>
          </w:tcPr>
          <w:p w:rsidR="00AA434B" w:rsidRPr="00BA3980" w:rsidRDefault="00AA434B" w:rsidP="00AA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Оформление курсовой работы</w:t>
            </w:r>
          </w:p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4B" w:rsidRPr="00BA3980" w:rsidTr="00E066BD">
        <w:tc>
          <w:tcPr>
            <w:tcW w:w="8613" w:type="dxa"/>
          </w:tcPr>
          <w:p w:rsidR="00AA434B" w:rsidRPr="00BA3980" w:rsidRDefault="00AA434B" w:rsidP="00AA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курсовой работы. Процедура защиты</w:t>
            </w:r>
          </w:p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4B" w:rsidRPr="00BA3980" w:rsidTr="00E066BD">
        <w:tc>
          <w:tcPr>
            <w:tcW w:w="8613" w:type="dxa"/>
          </w:tcPr>
          <w:p w:rsidR="00AA434B" w:rsidRPr="00BA3980" w:rsidRDefault="00AA434B" w:rsidP="00AA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</w:t>
            </w:r>
          </w:p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4B" w:rsidRPr="00BA3980" w:rsidTr="00E066BD">
        <w:tc>
          <w:tcPr>
            <w:tcW w:w="8613" w:type="dxa"/>
          </w:tcPr>
          <w:p w:rsidR="00AA434B" w:rsidRPr="00BA3980" w:rsidRDefault="008E680C" w:rsidP="00AA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A434B" w:rsidRPr="00BA3980" w:rsidRDefault="00AA434B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8E680C" w:rsidRPr="00BA3980" w:rsidRDefault="008E680C" w:rsidP="00AA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Приложение А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>. Логика построения педагогического исследования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8E680C" w:rsidRPr="00BA3980" w:rsidRDefault="008E680C" w:rsidP="00F51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Приложение Б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>. Примерная тематика курсовых работ по педагогике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F517E2" w:rsidRPr="00BA3980" w:rsidRDefault="008E680C" w:rsidP="00F51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Приложение В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. Образец определения методологического аппарата </w:t>
            </w:r>
          </w:p>
          <w:p w:rsidR="008E680C" w:rsidRPr="00BA3980" w:rsidRDefault="00F517E2" w:rsidP="00F51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педагогического исследования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8E680C" w:rsidRPr="00BA3980" w:rsidRDefault="008E680C" w:rsidP="00F51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Приложение Г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>. Требования оформления библиографического опис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>ния литературных источников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8E680C" w:rsidRPr="00BA3980" w:rsidRDefault="008E680C" w:rsidP="00F517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Приложение Д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>. Образец титульного листа курсовой работы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8E680C" w:rsidRPr="00BA3980" w:rsidRDefault="008E680C" w:rsidP="00F51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Приложение Е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>. Образец оформления содержания курсовой работы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8E680C" w:rsidRPr="00BA3980" w:rsidRDefault="008E680C" w:rsidP="00F517E2">
            <w:pPr>
              <w:pStyle w:val="a9"/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BA3980">
              <w:rPr>
                <w:sz w:val="28"/>
                <w:szCs w:val="28"/>
              </w:rPr>
              <w:t>Приложение Ж</w:t>
            </w:r>
            <w:r w:rsidR="00F517E2" w:rsidRPr="00BA3980">
              <w:rPr>
                <w:sz w:val="28"/>
                <w:szCs w:val="28"/>
              </w:rPr>
              <w:t>. Образец написания введения курсовой работы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8E680C" w:rsidRPr="00BA3980" w:rsidRDefault="008E680C" w:rsidP="00F517E2">
            <w:pPr>
              <w:pStyle w:val="a9"/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BA3980">
              <w:rPr>
                <w:sz w:val="28"/>
                <w:szCs w:val="28"/>
              </w:rPr>
              <w:t>Приложение З</w:t>
            </w:r>
            <w:r w:rsidR="00F517E2" w:rsidRPr="00BA3980">
              <w:rPr>
                <w:sz w:val="28"/>
                <w:szCs w:val="28"/>
              </w:rPr>
              <w:t>. Образец написания заключения курсовой работы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8E680C" w:rsidRPr="00BA3980" w:rsidRDefault="008E680C" w:rsidP="00F51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Приложение И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>. Образец оформления списка использованных в ку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>совой работе источников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8E680C" w:rsidRPr="00BA3980" w:rsidRDefault="008E680C" w:rsidP="00F517E2">
            <w:pPr>
              <w:pStyle w:val="a9"/>
              <w:spacing w:before="0" w:after="0" w:line="240" w:lineRule="auto"/>
              <w:jc w:val="both"/>
              <w:rPr>
                <w:i/>
                <w:sz w:val="28"/>
                <w:szCs w:val="28"/>
              </w:rPr>
            </w:pPr>
            <w:r w:rsidRPr="00BA3980">
              <w:rPr>
                <w:sz w:val="28"/>
                <w:szCs w:val="28"/>
              </w:rPr>
              <w:t>Приложение К</w:t>
            </w:r>
            <w:r w:rsidR="00F517E2" w:rsidRPr="00BA3980">
              <w:rPr>
                <w:sz w:val="28"/>
                <w:szCs w:val="28"/>
              </w:rPr>
              <w:t>. Образец оформления разделов и подразделов (глав и параграфов) курсовой работы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F517E2" w:rsidRPr="00BA3980" w:rsidRDefault="008E680C" w:rsidP="00F517E2">
            <w:pPr>
              <w:pStyle w:val="a9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A3980">
              <w:rPr>
                <w:sz w:val="28"/>
                <w:szCs w:val="28"/>
              </w:rPr>
              <w:t>Приложение Л</w:t>
            </w:r>
            <w:r w:rsidR="00F517E2" w:rsidRPr="00BA3980">
              <w:rPr>
                <w:sz w:val="28"/>
                <w:szCs w:val="28"/>
              </w:rPr>
              <w:t xml:space="preserve">. Образец оформления таблиц и иллюстраций, </w:t>
            </w:r>
          </w:p>
          <w:p w:rsidR="008E680C" w:rsidRPr="00BA3980" w:rsidRDefault="00F517E2" w:rsidP="00F517E2">
            <w:pPr>
              <w:pStyle w:val="a9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BA3980">
              <w:rPr>
                <w:sz w:val="28"/>
                <w:szCs w:val="28"/>
              </w:rPr>
              <w:t>размещенных</w:t>
            </w:r>
            <w:proofErr w:type="gramEnd"/>
            <w:r w:rsidRPr="00BA3980">
              <w:rPr>
                <w:sz w:val="28"/>
                <w:szCs w:val="28"/>
              </w:rPr>
              <w:t xml:space="preserve"> в курсовой работе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C" w:rsidRPr="00BA3980" w:rsidTr="00E066BD">
        <w:tc>
          <w:tcPr>
            <w:tcW w:w="8613" w:type="dxa"/>
          </w:tcPr>
          <w:p w:rsidR="008E680C" w:rsidRPr="00BA3980" w:rsidRDefault="008E680C" w:rsidP="00CB0B01">
            <w:pPr>
              <w:pStyle w:val="a9"/>
              <w:spacing w:before="0" w:after="0" w:line="240" w:lineRule="auto"/>
              <w:jc w:val="both"/>
              <w:rPr>
                <w:i/>
                <w:sz w:val="28"/>
                <w:szCs w:val="28"/>
              </w:rPr>
            </w:pPr>
            <w:r w:rsidRPr="00BA3980">
              <w:rPr>
                <w:sz w:val="28"/>
                <w:szCs w:val="28"/>
              </w:rPr>
              <w:t>Приложение М</w:t>
            </w:r>
            <w:r w:rsidR="00F517E2" w:rsidRPr="00BA3980">
              <w:rPr>
                <w:sz w:val="28"/>
                <w:szCs w:val="28"/>
              </w:rPr>
              <w:t xml:space="preserve">. </w:t>
            </w:r>
            <w:r w:rsidR="00CB0B01" w:rsidRPr="00BA3980">
              <w:rPr>
                <w:sz w:val="28"/>
                <w:szCs w:val="28"/>
              </w:rPr>
              <w:t xml:space="preserve">Памятка студенту, выступающему с докладом </w:t>
            </w:r>
            <w:r w:rsidR="00F517E2" w:rsidRPr="00BA3980">
              <w:rPr>
                <w:sz w:val="28"/>
                <w:szCs w:val="28"/>
              </w:rPr>
              <w:t>в ходе защиты курсовой работы</w:t>
            </w:r>
          </w:p>
        </w:tc>
        <w:tc>
          <w:tcPr>
            <w:tcW w:w="958" w:type="dxa"/>
          </w:tcPr>
          <w:p w:rsidR="008E680C" w:rsidRPr="00BA3980" w:rsidRDefault="008E680C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92F" w:rsidRPr="00BA3980" w:rsidTr="00E066BD">
        <w:tc>
          <w:tcPr>
            <w:tcW w:w="8613" w:type="dxa"/>
          </w:tcPr>
          <w:p w:rsidR="0072692F" w:rsidRPr="00BA3980" w:rsidRDefault="002F519D" w:rsidP="00CB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Приложение Н</w:t>
            </w:r>
            <w:r w:rsidR="00F517E2" w:rsidRPr="00BA3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0B01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Степень соответствия курсовой работы предъявля</w:t>
            </w:r>
            <w:r w:rsidR="00CB0B01" w:rsidRPr="00BA39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0B01" w:rsidRPr="00BA3980">
              <w:rPr>
                <w:rFonts w:ascii="Times New Roman" w:hAnsi="Times New Roman" w:cs="Times New Roman"/>
                <w:sz w:val="28"/>
                <w:szCs w:val="28"/>
              </w:rPr>
              <w:t>мым требованиям к содержанию, оформлению и защите</w:t>
            </w:r>
          </w:p>
        </w:tc>
        <w:tc>
          <w:tcPr>
            <w:tcW w:w="958" w:type="dxa"/>
          </w:tcPr>
          <w:p w:rsidR="0072692F" w:rsidRPr="00BA3980" w:rsidRDefault="0072692F" w:rsidP="00C4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4B" w:rsidRPr="00BA3980" w:rsidRDefault="00AA434B" w:rsidP="00C44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7E2" w:rsidRPr="00BA3980" w:rsidRDefault="00F517E2" w:rsidP="00D9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5BA" w:rsidRPr="00BA3980" w:rsidRDefault="008D4E75" w:rsidP="0073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E2F36" w:rsidRPr="00BA3980" w:rsidRDefault="00FE2F36" w:rsidP="00A21E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0917" w:rsidRPr="00BA3980" w:rsidRDefault="0029570D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 соответствии с образовательным стандартом высшего образования первой ступе</w:t>
      </w:r>
      <w:r w:rsidR="00C83BDE" w:rsidRPr="00BA3980">
        <w:rPr>
          <w:rFonts w:ascii="Times New Roman" w:hAnsi="Times New Roman" w:cs="Times New Roman"/>
          <w:sz w:val="28"/>
          <w:szCs w:val="28"/>
        </w:rPr>
        <w:t>ни по специальности 1-01 02 01 Начальное образование</w:t>
      </w:r>
      <w:r w:rsidRPr="00BA3980">
        <w:rPr>
          <w:rFonts w:ascii="Times New Roman" w:hAnsi="Times New Roman" w:cs="Times New Roman"/>
          <w:sz w:val="28"/>
          <w:szCs w:val="28"/>
        </w:rPr>
        <w:t xml:space="preserve"> к</w:t>
      </w:r>
      <w:r w:rsidR="0081539C" w:rsidRPr="00BA3980">
        <w:rPr>
          <w:rFonts w:ascii="Times New Roman" w:hAnsi="Times New Roman" w:cs="Times New Roman"/>
          <w:sz w:val="28"/>
          <w:szCs w:val="28"/>
        </w:rPr>
        <w:t>урс</w:t>
      </w:r>
      <w:r w:rsidR="0081539C" w:rsidRPr="00BA3980">
        <w:rPr>
          <w:rFonts w:ascii="Times New Roman" w:hAnsi="Times New Roman" w:cs="Times New Roman"/>
          <w:sz w:val="28"/>
          <w:szCs w:val="28"/>
        </w:rPr>
        <w:t>о</w:t>
      </w:r>
      <w:r w:rsidR="0081539C" w:rsidRPr="00BA3980">
        <w:rPr>
          <w:rFonts w:ascii="Times New Roman" w:hAnsi="Times New Roman" w:cs="Times New Roman"/>
          <w:sz w:val="28"/>
          <w:szCs w:val="28"/>
        </w:rPr>
        <w:t xml:space="preserve">вая работа по дисциплине «Педагогика» </w:t>
      </w:r>
      <w:r w:rsidR="00E725BA" w:rsidRPr="00BA398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00917" w:rsidRPr="00BA3980">
        <w:rPr>
          <w:rFonts w:ascii="Times New Roman" w:hAnsi="Times New Roman" w:cs="Times New Roman"/>
          <w:sz w:val="28"/>
          <w:szCs w:val="28"/>
        </w:rPr>
        <w:t xml:space="preserve">одним из основных видов учебных </w:t>
      </w:r>
      <w:r w:rsidR="00FE2F36" w:rsidRPr="00BA3980">
        <w:rPr>
          <w:rFonts w:ascii="Times New Roman" w:hAnsi="Times New Roman" w:cs="Times New Roman"/>
          <w:sz w:val="28"/>
          <w:szCs w:val="28"/>
        </w:rPr>
        <w:t>занятий и формой контроля учебной работы студента.</w:t>
      </w:r>
    </w:p>
    <w:p w:rsidR="00DC4887" w:rsidRPr="00BA3980" w:rsidRDefault="00F00917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Курсовая работа – </w:t>
      </w:r>
      <w:r w:rsidR="0029570D" w:rsidRPr="00BA3980">
        <w:rPr>
          <w:rFonts w:ascii="Times New Roman" w:hAnsi="Times New Roman" w:cs="Times New Roman"/>
          <w:sz w:val="28"/>
          <w:szCs w:val="28"/>
        </w:rPr>
        <w:t>научн</w:t>
      </w:r>
      <w:r w:rsidRPr="00BA3980">
        <w:rPr>
          <w:rFonts w:ascii="Times New Roman" w:hAnsi="Times New Roman" w:cs="Times New Roman"/>
          <w:sz w:val="28"/>
          <w:szCs w:val="28"/>
        </w:rPr>
        <w:t>ое</w:t>
      </w:r>
      <w:r w:rsidR="0029570D" w:rsidRPr="00BA3980">
        <w:rPr>
          <w:rFonts w:ascii="Times New Roman" w:hAnsi="Times New Roman" w:cs="Times New Roman"/>
          <w:sz w:val="28"/>
          <w:szCs w:val="28"/>
        </w:rPr>
        <w:t xml:space="preserve"> исследование студента, назначение котор</w:t>
      </w:r>
      <w:r w:rsidR="0029570D" w:rsidRPr="00BA3980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го</w:t>
      </w:r>
      <w:r w:rsidR="0029570D" w:rsidRPr="00BA3980">
        <w:rPr>
          <w:rFonts w:ascii="Times New Roman" w:hAnsi="Times New Roman" w:cs="Times New Roman"/>
          <w:sz w:val="28"/>
          <w:szCs w:val="28"/>
        </w:rPr>
        <w:t xml:space="preserve"> заключается в выявлении степени сформированности у обучающегося навыков самостоятельной научно-исследовательской деятельности.</w:t>
      </w:r>
      <w:proofErr w:type="gramEnd"/>
    </w:p>
    <w:p w:rsidR="00DC4887" w:rsidRPr="00BA3980" w:rsidRDefault="00E52AAF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Курсовая работа по</w:t>
      </w:r>
      <w:r w:rsidR="00DC4887" w:rsidRPr="00BA3980">
        <w:rPr>
          <w:rFonts w:ascii="Times New Roman" w:hAnsi="Times New Roman" w:cs="Times New Roman"/>
          <w:sz w:val="28"/>
          <w:szCs w:val="28"/>
        </w:rPr>
        <w:t xml:space="preserve"> педагогике представляет собой</w:t>
      </w:r>
      <w:r w:rsidR="000E703E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F00917" w:rsidRPr="00BA3980">
        <w:rPr>
          <w:rFonts w:ascii="Times New Roman" w:hAnsi="Times New Roman" w:cs="Times New Roman"/>
          <w:sz w:val="28"/>
          <w:szCs w:val="28"/>
        </w:rPr>
        <w:t xml:space="preserve">форму отчетности </w:t>
      </w:r>
      <w:r w:rsidR="00DC4887" w:rsidRPr="00BA3980">
        <w:rPr>
          <w:rFonts w:ascii="Times New Roman" w:hAnsi="Times New Roman" w:cs="Times New Roman"/>
          <w:sz w:val="28"/>
          <w:szCs w:val="28"/>
        </w:rPr>
        <w:t>самостоятель</w:t>
      </w:r>
      <w:r w:rsidR="00F00917" w:rsidRPr="00BA3980">
        <w:rPr>
          <w:rFonts w:ascii="Times New Roman" w:hAnsi="Times New Roman" w:cs="Times New Roman"/>
          <w:sz w:val="28"/>
          <w:szCs w:val="28"/>
        </w:rPr>
        <w:t>ного учебно-научного исследования</w:t>
      </w:r>
      <w:r w:rsidR="00DC4887" w:rsidRPr="00BA3980">
        <w:rPr>
          <w:rFonts w:ascii="Times New Roman" w:hAnsi="Times New Roman" w:cs="Times New Roman"/>
          <w:sz w:val="28"/>
          <w:szCs w:val="28"/>
        </w:rPr>
        <w:t xml:space="preserve"> студента, которое выпо</w:t>
      </w:r>
      <w:r w:rsidR="00DC4887" w:rsidRPr="00BA3980">
        <w:rPr>
          <w:rFonts w:ascii="Times New Roman" w:hAnsi="Times New Roman" w:cs="Times New Roman"/>
          <w:sz w:val="28"/>
          <w:szCs w:val="28"/>
        </w:rPr>
        <w:t>л</w:t>
      </w:r>
      <w:r w:rsidR="00DC4887" w:rsidRPr="00BA3980">
        <w:rPr>
          <w:rFonts w:ascii="Times New Roman" w:hAnsi="Times New Roman" w:cs="Times New Roman"/>
          <w:sz w:val="28"/>
          <w:szCs w:val="28"/>
        </w:rPr>
        <w:t>няется по</w:t>
      </w:r>
      <w:r w:rsidR="00C02781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DC4887" w:rsidRPr="00BA3980">
        <w:rPr>
          <w:rFonts w:ascii="Times New Roman" w:hAnsi="Times New Roman" w:cs="Times New Roman"/>
          <w:sz w:val="28"/>
          <w:szCs w:val="28"/>
        </w:rPr>
        <w:t>определенным разделам или темам данной области науки и пра</w:t>
      </w:r>
      <w:r w:rsidR="00DC4887" w:rsidRPr="00BA3980">
        <w:rPr>
          <w:rFonts w:ascii="Times New Roman" w:hAnsi="Times New Roman" w:cs="Times New Roman"/>
          <w:sz w:val="28"/>
          <w:szCs w:val="28"/>
        </w:rPr>
        <w:t>к</w:t>
      </w:r>
      <w:r w:rsidR="00DC4887" w:rsidRPr="00BA3980">
        <w:rPr>
          <w:rFonts w:ascii="Times New Roman" w:hAnsi="Times New Roman" w:cs="Times New Roman"/>
          <w:sz w:val="28"/>
          <w:szCs w:val="28"/>
        </w:rPr>
        <w:t>тической деятельности.</w:t>
      </w:r>
    </w:p>
    <w:p w:rsidR="00DC4887" w:rsidRPr="00BA3980" w:rsidRDefault="00DC4887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3980">
        <w:rPr>
          <w:rFonts w:ascii="Times New Roman" w:hAnsi="Times New Roman" w:cs="Times New Roman"/>
          <w:spacing w:val="-4"/>
          <w:sz w:val="28"/>
          <w:szCs w:val="28"/>
        </w:rPr>
        <w:t>В соответствии с Положением об организации учебного процесса в вы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ших учебных заведениях, курсовая работа выполняется с целью закрепления, углубления и обобщения знаний, полученных студентами за время обучения, и их применения к комплексному решению конкретной профессиональной зад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чи. Ее выполнение требует от студента не только знаний общей и специальной литературы по теме,</w:t>
      </w:r>
      <w:r w:rsidR="00C02781"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но и умения осуществлять</w:t>
      </w:r>
      <w:r w:rsidR="0037377C"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психолого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-педагогическое</w:t>
      </w:r>
      <w:r w:rsidR="00C83BDE"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C83BDE" w:rsidRPr="00BA398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C83BDE" w:rsidRPr="00BA3980">
        <w:rPr>
          <w:rFonts w:ascii="Times New Roman" w:hAnsi="Times New Roman" w:cs="Times New Roman"/>
          <w:spacing w:val="-4"/>
          <w:sz w:val="28"/>
          <w:szCs w:val="28"/>
        </w:rPr>
        <w:t>следование, учитывая взаимосвязь теории и практики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, делать обобщения, выв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ды, находить области применения полученных результатов.</w:t>
      </w:r>
    </w:p>
    <w:p w:rsidR="00DC4887" w:rsidRPr="00BA3980" w:rsidRDefault="00DC4887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Курсовая работа помогает студенту систематизировать полученные тео</w:t>
      </w:r>
      <w:r w:rsidR="00E52AAF" w:rsidRPr="00BA3980">
        <w:rPr>
          <w:rFonts w:ascii="Times New Roman" w:hAnsi="Times New Roman" w:cs="Times New Roman"/>
          <w:sz w:val="28"/>
          <w:szCs w:val="28"/>
        </w:rPr>
        <w:t>ретические знания по</w:t>
      </w:r>
      <w:r w:rsidRPr="00BA3980">
        <w:rPr>
          <w:rFonts w:ascii="Times New Roman" w:hAnsi="Times New Roman" w:cs="Times New Roman"/>
          <w:sz w:val="28"/>
          <w:szCs w:val="28"/>
        </w:rPr>
        <w:t xml:space="preserve"> педагогике, а преподавателю </w:t>
      </w:r>
      <w:r w:rsidR="00C02781" w:rsidRPr="00BA3980">
        <w:rPr>
          <w:rFonts w:ascii="Times New Roman" w:hAnsi="Times New Roman" w:cs="Times New Roman"/>
          <w:sz w:val="28"/>
          <w:szCs w:val="28"/>
        </w:rPr>
        <w:t>– проверить качество усвоенных</w:t>
      </w:r>
      <w:r w:rsidRPr="00BA3980">
        <w:rPr>
          <w:rFonts w:ascii="Times New Roman" w:hAnsi="Times New Roman" w:cs="Times New Roman"/>
          <w:sz w:val="28"/>
          <w:szCs w:val="28"/>
        </w:rPr>
        <w:t xml:space="preserve"> знаний. Как самостоятельное учебн</w:t>
      </w:r>
      <w:r w:rsidR="00C83BDE" w:rsidRPr="00BA3980">
        <w:rPr>
          <w:rFonts w:ascii="Times New Roman" w:hAnsi="Times New Roman" w:cs="Times New Roman"/>
          <w:sz w:val="28"/>
          <w:szCs w:val="28"/>
        </w:rPr>
        <w:t>о-научное исследование ку</w:t>
      </w:r>
      <w:r w:rsidR="00C83BDE" w:rsidRPr="00BA3980">
        <w:rPr>
          <w:rFonts w:ascii="Times New Roman" w:hAnsi="Times New Roman" w:cs="Times New Roman"/>
          <w:sz w:val="28"/>
          <w:szCs w:val="28"/>
        </w:rPr>
        <w:t>р</w:t>
      </w:r>
      <w:r w:rsidR="00C83BDE" w:rsidRPr="00BA3980">
        <w:rPr>
          <w:rFonts w:ascii="Times New Roman" w:hAnsi="Times New Roman" w:cs="Times New Roman"/>
          <w:sz w:val="28"/>
          <w:szCs w:val="28"/>
        </w:rPr>
        <w:t>совая работа содействует</w:t>
      </w:r>
      <w:r w:rsidRPr="00BA3980">
        <w:rPr>
          <w:rFonts w:ascii="Times New Roman" w:hAnsi="Times New Roman" w:cs="Times New Roman"/>
          <w:sz w:val="28"/>
          <w:szCs w:val="28"/>
        </w:rPr>
        <w:t xml:space="preserve"> вы</w:t>
      </w:r>
      <w:r w:rsidR="00C83BDE" w:rsidRPr="00BA3980">
        <w:rPr>
          <w:rFonts w:ascii="Times New Roman" w:hAnsi="Times New Roman" w:cs="Times New Roman"/>
          <w:sz w:val="28"/>
          <w:szCs w:val="28"/>
        </w:rPr>
        <w:t>явлению</w:t>
      </w:r>
      <w:r w:rsidRPr="00BA3980">
        <w:rPr>
          <w:rFonts w:ascii="Times New Roman" w:hAnsi="Times New Roman" w:cs="Times New Roman"/>
          <w:sz w:val="28"/>
          <w:szCs w:val="28"/>
        </w:rPr>
        <w:t xml:space="preserve"> уро</w:t>
      </w:r>
      <w:r w:rsidR="00C83BDE" w:rsidRPr="00BA3980">
        <w:rPr>
          <w:rFonts w:ascii="Times New Roman" w:hAnsi="Times New Roman" w:cs="Times New Roman"/>
          <w:sz w:val="28"/>
          <w:szCs w:val="28"/>
        </w:rPr>
        <w:t>вня</w:t>
      </w:r>
      <w:r w:rsidRPr="00BA3980">
        <w:rPr>
          <w:rFonts w:ascii="Times New Roman" w:hAnsi="Times New Roman" w:cs="Times New Roman"/>
          <w:sz w:val="28"/>
          <w:szCs w:val="28"/>
        </w:rPr>
        <w:t xml:space="preserve"> общенаучной и специальной подготовки студента, его способ</w:t>
      </w:r>
      <w:r w:rsidR="00C83BDE" w:rsidRPr="00BA3980">
        <w:rPr>
          <w:rFonts w:ascii="Times New Roman" w:hAnsi="Times New Roman" w:cs="Times New Roman"/>
          <w:sz w:val="28"/>
          <w:szCs w:val="28"/>
        </w:rPr>
        <w:t>ности</w:t>
      </w:r>
      <w:r w:rsidRPr="00BA3980">
        <w:rPr>
          <w:rFonts w:ascii="Times New Roman" w:hAnsi="Times New Roman" w:cs="Times New Roman"/>
          <w:sz w:val="28"/>
          <w:szCs w:val="28"/>
        </w:rPr>
        <w:t xml:space="preserve"> применять полученные з</w:t>
      </w:r>
      <w:r w:rsidR="000B64DC" w:rsidRPr="00BA3980">
        <w:rPr>
          <w:rFonts w:ascii="Times New Roman" w:hAnsi="Times New Roman" w:cs="Times New Roman"/>
          <w:sz w:val="28"/>
          <w:szCs w:val="28"/>
        </w:rPr>
        <w:t>нания для р</w:t>
      </w:r>
      <w:r w:rsidR="000B64DC" w:rsidRPr="00BA3980">
        <w:rPr>
          <w:rFonts w:ascii="Times New Roman" w:hAnsi="Times New Roman" w:cs="Times New Roman"/>
          <w:sz w:val="28"/>
          <w:szCs w:val="28"/>
        </w:rPr>
        <w:t>е</w:t>
      </w:r>
      <w:r w:rsidR="000B64DC" w:rsidRPr="00BA3980">
        <w:rPr>
          <w:rFonts w:ascii="Times New Roman" w:hAnsi="Times New Roman" w:cs="Times New Roman"/>
          <w:sz w:val="28"/>
          <w:szCs w:val="28"/>
        </w:rPr>
        <w:t>шения конкретных психолого</w:t>
      </w:r>
      <w:r w:rsidRPr="00BA3980">
        <w:rPr>
          <w:rFonts w:ascii="Times New Roman" w:hAnsi="Times New Roman" w:cs="Times New Roman"/>
          <w:sz w:val="28"/>
          <w:szCs w:val="28"/>
        </w:rPr>
        <w:t xml:space="preserve">-педагогических проблем, </w:t>
      </w:r>
      <w:r w:rsidR="00C83BDE" w:rsidRPr="00BA3980">
        <w:rPr>
          <w:rFonts w:ascii="Times New Roman" w:hAnsi="Times New Roman" w:cs="Times New Roman"/>
          <w:sz w:val="28"/>
          <w:szCs w:val="28"/>
        </w:rPr>
        <w:t xml:space="preserve">умений </w:t>
      </w:r>
      <w:r w:rsidRPr="00BA3980">
        <w:rPr>
          <w:rFonts w:ascii="Times New Roman" w:hAnsi="Times New Roman" w:cs="Times New Roman"/>
          <w:sz w:val="28"/>
          <w:szCs w:val="28"/>
        </w:rPr>
        <w:t>осущест</w:t>
      </w:r>
      <w:r w:rsidRPr="00BA3980">
        <w:rPr>
          <w:rFonts w:ascii="Times New Roman" w:hAnsi="Times New Roman" w:cs="Times New Roman"/>
          <w:sz w:val="28"/>
          <w:szCs w:val="28"/>
        </w:rPr>
        <w:t>в</w:t>
      </w:r>
      <w:r w:rsidRPr="00BA3980">
        <w:rPr>
          <w:rFonts w:ascii="Times New Roman" w:hAnsi="Times New Roman" w:cs="Times New Roman"/>
          <w:sz w:val="28"/>
          <w:szCs w:val="28"/>
        </w:rPr>
        <w:t>лять анализ и самостоятельное обобщение материала по теме исследования.</w:t>
      </w:r>
    </w:p>
    <w:p w:rsidR="00DC4887" w:rsidRPr="00BA3980" w:rsidRDefault="00DC4887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Тематика курсовых работ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должнаотвечать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задачам изучения педагог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ки как науки и области профессиональной деятельности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ыть тесно связана с практическими вопросами конкретной специальности. </w:t>
      </w:r>
      <w:r w:rsidR="00F00917" w:rsidRPr="00BA3980">
        <w:rPr>
          <w:rFonts w:ascii="Times New Roman" w:hAnsi="Times New Roman" w:cs="Times New Roman"/>
          <w:sz w:val="28"/>
          <w:szCs w:val="28"/>
        </w:rPr>
        <w:t>Тему курсовой раб</w:t>
      </w:r>
      <w:r w:rsidR="00F00917" w:rsidRPr="00BA3980">
        <w:rPr>
          <w:rFonts w:ascii="Times New Roman" w:hAnsi="Times New Roman" w:cs="Times New Roman"/>
          <w:sz w:val="28"/>
          <w:szCs w:val="28"/>
        </w:rPr>
        <w:t>о</w:t>
      </w:r>
      <w:r w:rsidR="00F00917" w:rsidRPr="00BA3980">
        <w:rPr>
          <w:rFonts w:ascii="Times New Roman" w:hAnsi="Times New Roman" w:cs="Times New Roman"/>
          <w:sz w:val="28"/>
          <w:szCs w:val="28"/>
        </w:rPr>
        <w:t xml:space="preserve">ты, как правило, предлагает научный руководитель. </w:t>
      </w:r>
      <w:r w:rsidRPr="00BA3980">
        <w:rPr>
          <w:rFonts w:ascii="Times New Roman" w:hAnsi="Times New Roman" w:cs="Times New Roman"/>
          <w:sz w:val="28"/>
          <w:szCs w:val="28"/>
        </w:rPr>
        <w:t>Она утверждается на з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седаниивыпускающейкафедры.Сроки выполнениякурсовых работопредел</w:t>
      </w:r>
      <w:r w:rsidRPr="00BA3980">
        <w:rPr>
          <w:rFonts w:ascii="Times New Roman" w:hAnsi="Times New Roman" w:cs="Times New Roman"/>
          <w:sz w:val="28"/>
          <w:szCs w:val="28"/>
        </w:rPr>
        <w:t>я</w:t>
      </w:r>
      <w:r w:rsidRPr="00BA3980">
        <w:rPr>
          <w:rFonts w:ascii="Times New Roman" w:hAnsi="Times New Roman" w:cs="Times New Roman"/>
          <w:sz w:val="28"/>
          <w:szCs w:val="28"/>
        </w:rPr>
        <w:t>ются графикомучебного процесса на факультете.</w:t>
      </w:r>
    </w:p>
    <w:p w:rsidR="00DC4887" w:rsidRPr="00BA3980" w:rsidRDefault="00DC4887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Написание курсовой работы осуществляется под руководством научн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го руководителя. Студент совместно с руководителем уточняет круг вопр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сов, подлежащих изучению и экспериментальной проверке, составляет план исследования, определяет структуру работы, сроки подготовкиее отдельных разделов,подбирает необходимую литературу и другие материалы.</w:t>
      </w:r>
    </w:p>
    <w:p w:rsidR="009E3886" w:rsidRPr="00BA3980" w:rsidRDefault="009E3886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Научный руководитель проводит индивидуальное консультирование студента, которое осуществляется по мере необходимости в связи с затру</w:t>
      </w:r>
      <w:r w:rsidRPr="00BA3980">
        <w:rPr>
          <w:rFonts w:ascii="Times New Roman" w:hAnsi="Times New Roman" w:cs="Times New Roman"/>
          <w:sz w:val="28"/>
          <w:szCs w:val="28"/>
        </w:rPr>
        <w:t>д</w:t>
      </w:r>
      <w:r w:rsidRPr="00BA3980">
        <w:rPr>
          <w:rFonts w:ascii="Times New Roman" w:hAnsi="Times New Roman" w:cs="Times New Roman"/>
          <w:sz w:val="28"/>
          <w:szCs w:val="28"/>
        </w:rPr>
        <w:t>нениями студента, возникающими в процессе работы.</w:t>
      </w:r>
    </w:p>
    <w:p w:rsidR="0061131B" w:rsidRPr="00BA3980" w:rsidRDefault="00B91FED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Защита курсовой работы предполагает диалог между преподавателями кафедры (членами комиссии) с одной стороны, и студентом – с другой. Суть </w:t>
      </w:r>
      <w:r w:rsidRPr="00BA3980">
        <w:rPr>
          <w:rFonts w:ascii="Times New Roman" w:hAnsi="Times New Roman" w:cs="Times New Roman"/>
          <w:sz w:val="28"/>
          <w:szCs w:val="28"/>
        </w:rPr>
        <w:lastRenderedPageBreak/>
        <w:t>диалога в том, что защищающий курсовую работ</w:t>
      </w:r>
      <w:r w:rsidR="00D81830" w:rsidRPr="00BA3980">
        <w:rPr>
          <w:rFonts w:ascii="Times New Roman" w:hAnsi="Times New Roman" w:cs="Times New Roman"/>
          <w:sz w:val="28"/>
          <w:szCs w:val="28"/>
        </w:rPr>
        <w:t>у студент представляет</w:t>
      </w:r>
      <w:r w:rsidR="00C02781" w:rsidRPr="00BA3980">
        <w:rPr>
          <w:rFonts w:ascii="Times New Roman" w:hAnsi="Times New Roman" w:cs="Times New Roman"/>
          <w:sz w:val="28"/>
          <w:szCs w:val="28"/>
        </w:rPr>
        <w:t xml:space="preserve"> краткое изложение</w:t>
      </w:r>
      <w:r w:rsidR="00D81830" w:rsidRPr="00BA3980">
        <w:rPr>
          <w:rFonts w:ascii="Times New Roman" w:hAnsi="Times New Roman" w:cs="Times New Roman"/>
          <w:sz w:val="28"/>
          <w:szCs w:val="28"/>
        </w:rPr>
        <w:t xml:space="preserve"> выполненного исследования, а также</w:t>
      </w:r>
      <w:r w:rsidRPr="00BA3980">
        <w:rPr>
          <w:rFonts w:ascii="Times New Roman" w:hAnsi="Times New Roman" w:cs="Times New Roman"/>
          <w:sz w:val="28"/>
          <w:szCs w:val="28"/>
        </w:rPr>
        <w:t xml:space="preserve"> проявляет умение быстро реагировать на вопросы преподавателей, точно и правильно форм</w:t>
      </w:r>
      <w:r w:rsidRPr="00BA3980">
        <w:rPr>
          <w:rFonts w:ascii="Times New Roman" w:hAnsi="Times New Roman" w:cs="Times New Roman"/>
          <w:sz w:val="28"/>
          <w:szCs w:val="28"/>
        </w:rPr>
        <w:t>у</w:t>
      </w:r>
      <w:r w:rsidRPr="00BA3980">
        <w:rPr>
          <w:rFonts w:ascii="Times New Roman" w:hAnsi="Times New Roman" w:cs="Times New Roman"/>
          <w:sz w:val="28"/>
          <w:szCs w:val="28"/>
        </w:rPr>
        <w:t>лирует ответы.</w:t>
      </w:r>
    </w:p>
    <w:p w:rsidR="005037CF" w:rsidRPr="00BA3980" w:rsidRDefault="00B91FED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Таким образом, в</w:t>
      </w:r>
      <w:r w:rsidR="00E725BA" w:rsidRPr="00BA3980">
        <w:rPr>
          <w:rFonts w:ascii="Times New Roman" w:hAnsi="Times New Roman" w:cs="Times New Roman"/>
          <w:sz w:val="28"/>
          <w:szCs w:val="28"/>
        </w:rPr>
        <w:t>ыполнение курс</w:t>
      </w:r>
      <w:r w:rsidR="000B64DC" w:rsidRPr="00BA3980">
        <w:rPr>
          <w:rFonts w:ascii="Times New Roman" w:hAnsi="Times New Roman" w:cs="Times New Roman"/>
          <w:sz w:val="28"/>
          <w:szCs w:val="28"/>
        </w:rPr>
        <w:t>овой работы по дисциплине «</w:t>
      </w:r>
      <w:r w:rsidR="00E725BA" w:rsidRPr="00BA3980">
        <w:rPr>
          <w:rFonts w:ascii="Times New Roman" w:hAnsi="Times New Roman" w:cs="Times New Roman"/>
          <w:sz w:val="28"/>
          <w:szCs w:val="28"/>
        </w:rPr>
        <w:t>Педаг</w:t>
      </w:r>
      <w:r w:rsidR="00E725BA" w:rsidRPr="00BA3980">
        <w:rPr>
          <w:rFonts w:ascii="Times New Roman" w:hAnsi="Times New Roman" w:cs="Times New Roman"/>
          <w:sz w:val="28"/>
          <w:szCs w:val="28"/>
        </w:rPr>
        <w:t>о</w:t>
      </w:r>
      <w:r w:rsidR="00E725BA" w:rsidRPr="00BA3980">
        <w:rPr>
          <w:rFonts w:ascii="Times New Roman" w:hAnsi="Times New Roman" w:cs="Times New Roman"/>
          <w:sz w:val="28"/>
          <w:szCs w:val="28"/>
        </w:rPr>
        <w:t>гика</w:t>
      </w:r>
      <w:r w:rsidR="000B64DC" w:rsidRPr="00BA3980">
        <w:rPr>
          <w:rFonts w:ascii="Times New Roman" w:hAnsi="Times New Roman" w:cs="Times New Roman"/>
          <w:sz w:val="28"/>
          <w:szCs w:val="28"/>
        </w:rPr>
        <w:t>»</w:t>
      </w:r>
      <w:r w:rsidR="000E703E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содейс</w:t>
      </w:r>
      <w:r w:rsidR="0097109F" w:rsidRPr="00BA3980">
        <w:rPr>
          <w:rFonts w:ascii="Times New Roman" w:hAnsi="Times New Roman" w:cs="Times New Roman"/>
          <w:sz w:val="28"/>
          <w:szCs w:val="28"/>
        </w:rPr>
        <w:t>твует достижению следующих задач</w:t>
      </w:r>
      <w:r w:rsidRPr="00BA3980">
        <w:rPr>
          <w:rFonts w:ascii="Times New Roman" w:hAnsi="Times New Roman" w:cs="Times New Roman"/>
          <w:sz w:val="28"/>
          <w:szCs w:val="28"/>
        </w:rPr>
        <w:t>: позволяет глубже изучить определенную научную про</w:t>
      </w:r>
      <w:r w:rsidR="00D45238" w:rsidRPr="00BA3980">
        <w:rPr>
          <w:rFonts w:ascii="Times New Roman" w:hAnsi="Times New Roman" w:cs="Times New Roman"/>
          <w:sz w:val="28"/>
          <w:szCs w:val="28"/>
        </w:rPr>
        <w:t>блему, обеспечивает реализацию</w:t>
      </w:r>
      <w:r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ор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ентированного подхода к освоению учебного материала, способствует ос</w:t>
      </w:r>
      <w:r w:rsidRPr="00BA3980">
        <w:rPr>
          <w:rFonts w:ascii="Times New Roman" w:hAnsi="Times New Roman" w:cs="Times New Roman"/>
          <w:sz w:val="28"/>
          <w:szCs w:val="28"/>
        </w:rPr>
        <w:t>у</w:t>
      </w:r>
      <w:r w:rsidRPr="00BA3980">
        <w:rPr>
          <w:rFonts w:ascii="Times New Roman" w:hAnsi="Times New Roman" w:cs="Times New Roman"/>
          <w:sz w:val="28"/>
          <w:szCs w:val="28"/>
        </w:rPr>
        <w:t xml:space="preserve">ществлению 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самостоятельной работой студента.</w:t>
      </w:r>
    </w:p>
    <w:p w:rsidR="00E725BA" w:rsidRPr="00BA3980" w:rsidRDefault="007B318C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Настоящее пособие определяе</w:t>
      </w:r>
      <w:r w:rsidR="007F1683" w:rsidRPr="00BA3980">
        <w:rPr>
          <w:rFonts w:ascii="Times New Roman" w:hAnsi="Times New Roman" w:cs="Times New Roman"/>
          <w:sz w:val="28"/>
          <w:szCs w:val="28"/>
        </w:rPr>
        <w:t>т цели и задачи,</w:t>
      </w:r>
      <w:r w:rsidR="00D45238" w:rsidRPr="00BA3980">
        <w:rPr>
          <w:rFonts w:ascii="Times New Roman" w:hAnsi="Times New Roman" w:cs="Times New Roman"/>
          <w:sz w:val="28"/>
          <w:szCs w:val="28"/>
        </w:rPr>
        <w:t xml:space="preserve"> порядок выполнения,</w:t>
      </w:r>
      <w:r w:rsidR="00E725BA" w:rsidRPr="00BA3980">
        <w:rPr>
          <w:rFonts w:ascii="Times New Roman" w:hAnsi="Times New Roman" w:cs="Times New Roman"/>
          <w:sz w:val="28"/>
          <w:szCs w:val="28"/>
        </w:rPr>
        <w:t xml:space="preserve"> требования к лингвистическому и техническому оформлению курсовой раб</w:t>
      </w:r>
      <w:r w:rsidR="00E725BA" w:rsidRPr="00BA3980">
        <w:rPr>
          <w:rFonts w:ascii="Times New Roman" w:hAnsi="Times New Roman" w:cs="Times New Roman"/>
          <w:sz w:val="28"/>
          <w:szCs w:val="28"/>
        </w:rPr>
        <w:t>о</w:t>
      </w:r>
      <w:r w:rsidR="00D45238" w:rsidRPr="00BA3980">
        <w:rPr>
          <w:rFonts w:ascii="Times New Roman" w:hAnsi="Times New Roman" w:cs="Times New Roman"/>
          <w:sz w:val="28"/>
          <w:szCs w:val="28"/>
        </w:rPr>
        <w:t>ты, включает</w:t>
      </w:r>
      <w:r w:rsidR="00E725BA" w:rsidRPr="00BA3980">
        <w:rPr>
          <w:rFonts w:ascii="Times New Roman" w:hAnsi="Times New Roman" w:cs="Times New Roman"/>
          <w:sz w:val="28"/>
          <w:szCs w:val="28"/>
        </w:rPr>
        <w:t xml:space="preserve"> практические советы по подготовке и прохождению процедуры защиты.</w:t>
      </w:r>
    </w:p>
    <w:p w:rsidR="00E725BA" w:rsidRPr="00BA3980" w:rsidRDefault="00876F0D" w:rsidP="0096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Внимательное</w:t>
      </w:r>
      <w:r w:rsidR="00E725BA" w:rsidRPr="00BA3980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7B318C" w:rsidRPr="00BA3980">
        <w:rPr>
          <w:rFonts w:ascii="Times New Roman" w:hAnsi="Times New Roman" w:cs="Times New Roman"/>
          <w:sz w:val="28"/>
          <w:szCs w:val="28"/>
        </w:rPr>
        <w:t xml:space="preserve">представленных в пособии </w:t>
      </w:r>
      <w:r w:rsidR="00E725BA" w:rsidRPr="00BA3980">
        <w:rPr>
          <w:rFonts w:ascii="Times New Roman" w:hAnsi="Times New Roman" w:cs="Times New Roman"/>
          <w:sz w:val="28"/>
          <w:szCs w:val="28"/>
        </w:rPr>
        <w:t>рекомендаций и следование им</w:t>
      </w:r>
      <w:r w:rsidRPr="00BA3980">
        <w:rPr>
          <w:rFonts w:ascii="Times New Roman" w:hAnsi="Times New Roman" w:cs="Times New Roman"/>
          <w:sz w:val="28"/>
          <w:szCs w:val="28"/>
        </w:rPr>
        <w:t>, своевре</w:t>
      </w:r>
      <w:r w:rsidR="00FE2F36" w:rsidRPr="00BA3980">
        <w:rPr>
          <w:rFonts w:ascii="Times New Roman" w:hAnsi="Times New Roman" w:cs="Times New Roman"/>
          <w:sz w:val="28"/>
          <w:szCs w:val="28"/>
        </w:rPr>
        <w:t>менное консультирование у</w:t>
      </w:r>
      <w:r w:rsidRPr="00BA3980">
        <w:rPr>
          <w:rFonts w:ascii="Times New Roman" w:hAnsi="Times New Roman" w:cs="Times New Roman"/>
          <w:sz w:val="28"/>
          <w:szCs w:val="28"/>
        </w:rPr>
        <w:t xml:space="preserve"> научного руководителя</w:t>
      </w:r>
      <w:r w:rsidR="00E725BA" w:rsidRPr="00BA3980">
        <w:rPr>
          <w:rFonts w:ascii="Times New Roman" w:hAnsi="Times New Roman" w:cs="Times New Roman"/>
          <w:sz w:val="28"/>
          <w:szCs w:val="28"/>
        </w:rPr>
        <w:t xml:space="preserve"> по</w:t>
      </w:r>
      <w:r w:rsidR="00FE2F36" w:rsidRPr="00BA3980">
        <w:rPr>
          <w:rFonts w:ascii="Times New Roman" w:hAnsi="Times New Roman" w:cs="Times New Roman"/>
          <w:sz w:val="28"/>
          <w:szCs w:val="28"/>
        </w:rPr>
        <w:t>зволит студенту</w:t>
      </w:r>
      <w:r w:rsidR="00E725BA" w:rsidRPr="00BA3980">
        <w:rPr>
          <w:rFonts w:ascii="Times New Roman" w:hAnsi="Times New Roman" w:cs="Times New Roman"/>
          <w:sz w:val="28"/>
          <w:szCs w:val="28"/>
        </w:rPr>
        <w:t xml:space="preserve"> и</w:t>
      </w:r>
      <w:r w:rsidR="00D45238" w:rsidRPr="00BA3980">
        <w:rPr>
          <w:rFonts w:ascii="Times New Roman" w:hAnsi="Times New Roman" w:cs="Times New Roman"/>
          <w:sz w:val="28"/>
          <w:szCs w:val="28"/>
        </w:rPr>
        <w:t>збежать ошибок, сократит время,</w:t>
      </w:r>
      <w:r w:rsidR="00E725BA" w:rsidRPr="00BA3980">
        <w:rPr>
          <w:rFonts w:ascii="Times New Roman" w:hAnsi="Times New Roman" w:cs="Times New Roman"/>
          <w:sz w:val="28"/>
          <w:szCs w:val="28"/>
        </w:rPr>
        <w:t xml:space="preserve"> поможет качественно выполнить</w:t>
      </w:r>
      <w:r w:rsidR="00D45238" w:rsidRPr="00BA3980">
        <w:rPr>
          <w:rFonts w:ascii="Times New Roman" w:hAnsi="Times New Roman" w:cs="Times New Roman"/>
          <w:sz w:val="28"/>
          <w:szCs w:val="28"/>
        </w:rPr>
        <w:t>, защитить</w:t>
      </w:r>
      <w:r w:rsidR="00E725BA" w:rsidRPr="00BA3980">
        <w:rPr>
          <w:rFonts w:ascii="Times New Roman" w:hAnsi="Times New Roman" w:cs="Times New Roman"/>
          <w:sz w:val="28"/>
          <w:szCs w:val="28"/>
        </w:rPr>
        <w:t xml:space="preserve"> курсо</w:t>
      </w:r>
      <w:r w:rsidR="00D45238" w:rsidRPr="00BA3980">
        <w:rPr>
          <w:rFonts w:ascii="Times New Roman" w:hAnsi="Times New Roman" w:cs="Times New Roman"/>
          <w:sz w:val="28"/>
          <w:szCs w:val="28"/>
        </w:rPr>
        <w:t>вую работу</w:t>
      </w:r>
      <w:r w:rsidRPr="00BA3980">
        <w:rPr>
          <w:rFonts w:ascii="Times New Roman" w:hAnsi="Times New Roman" w:cs="Times New Roman"/>
          <w:sz w:val="28"/>
          <w:szCs w:val="28"/>
        </w:rPr>
        <w:t xml:space="preserve"> и получить положительную оценку.</w:t>
      </w:r>
    </w:p>
    <w:p w:rsidR="00E725BA" w:rsidRPr="00BA3980" w:rsidRDefault="00E725BA" w:rsidP="00EE7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5BA" w:rsidRPr="00BA3980" w:rsidRDefault="00E725BA" w:rsidP="00EE7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5BA" w:rsidRPr="00BA3980" w:rsidRDefault="00E725BA" w:rsidP="00EE7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693" w:rsidRPr="00BA3980" w:rsidRDefault="00F16693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AD4" w:rsidRPr="00BA3980" w:rsidRDefault="00E83AD4" w:rsidP="001D0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18C" w:rsidRPr="00BA3980" w:rsidRDefault="007B318C" w:rsidP="00AB0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F36" w:rsidRPr="00BA3980" w:rsidRDefault="00FE2F36" w:rsidP="005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F36" w:rsidRPr="00BA3980" w:rsidRDefault="00FE2F36" w:rsidP="005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352" w:rsidRPr="00BA3980" w:rsidRDefault="00241352" w:rsidP="005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03E" w:rsidRPr="00BA3980" w:rsidRDefault="000E703E" w:rsidP="000E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03E" w:rsidRPr="00BA3980" w:rsidRDefault="00224A3A" w:rsidP="000E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lastRenderedPageBreak/>
        <w:t>Научно-исследовательская деятельность студента:</w:t>
      </w:r>
    </w:p>
    <w:p w:rsidR="000363F0" w:rsidRPr="00BA3980" w:rsidRDefault="00224A3A" w:rsidP="000E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t>основные характеристики</w:t>
      </w:r>
    </w:p>
    <w:p w:rsidR="00564820" w:rsidRPr="00BA3980" w:rsidRDefault="00564820" w:rsidP="005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11B" w:rsidRPr="00BA3980" w:rsidRDefault="000363F0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Как известно, цель обучен</w:t>
      </w:r>
      <w:r w:rsidR="00226D9B" w:rsidRPr="00BA3980">
        <w:rPr>
          <w:rFonts w:ascii="Times New Roman" w:hAnsi="Times New Roman" w:cs="Times New Roman"/>
          <w:sz w:val="28"/>
          <w:szCs w:val="28"/>
        </w:rPr>
        <w:t>ия в вузе – не только содействовать усво</w:t>
      </w:r>
      <w:r w:rsidR="00226D9B" w:rsidRPr="00BA3980">
        <w:rPr>
          <w:rFonts w:ascii="Times New Roman" w:hAnsi="Times New Roman" w:cs="Times New Roman"/>
          <w:sz w:val="28"/>
          <w:szCs w:val="28"/>
        </w:rPr>
        <w:t>е</w:t>
      </w:r>
      <w:r w:rsidR="00226D9B" w:rsidRPr="00BA3980">
        <w:rPr>
          <w:rFonts w:ascii="Times New Roman" w:hAnsi="Times New Roman" w:cs="Times New Roman"/>
          <w:sz w:val="28"/>
          <w:szCs w:val="28"/>
        </w:rPr>
        <w:t>нию</w:t>
      </w:r>
      <w:r w:rsidRPr="00BA3980">
        <w:rPr>
          <w:rFonts w:ascii="Times New Roman" w:hAnsi="Times New Roman" w:cs="Times New Roman"/>
          <w:sz w:val="28"/>
          <w:szCs w:val="28"/>
        </w:rPr>
        <w:t xml:space="preserve"> студен</w:t>
      </w:r>
      <w:r w:rsidR="00226D9B" w:rsidRPr="00BA3980">
        <w:rPr>
          <w:rFonts w:ascii="Times New Roman" w:hAnsi="Times New Roman" w:cs="Times New Roman"/>
          <w:sz w:val="28"/>
          <w:szCs w:val="28"/>
        </w:rPr>
        <w:t>тами</w:t>
      </w:r>
      <w:r w:rsidRPr="00BA3980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226D9B" w:rsidRPr="00BA3980">
        <w:rPr>
          <w:rFonts w:ascii="Times New Roman" w:hAnsi="Times New Roman" w:cs="Times New Roman"/>
          <w:sz w:val="28"/>
          <w:szCs w:val="28"/>
        </w:rPr>
        <w:t>ной системы</w:t>
      </w:r>
      <w:r w:rsidRPr="00BA3980">
        <w:rPr>
          <w:rFonts w:ascii="Times New Roman" w:hAnsi="Times New Roman" w:cs="Times New Roman"/>
          <w:sz w:val="28"/>
          <w:szCs w:val="28"/>
        </w:rPr>
        <w:t xml:space="preserve"> знаний по различным научным ди</w:t>
      </w:r>
      <w:r w:rsidRPr="00BA3980">
        <w:rPr>
          <w:rFonts w:ascii="Times New Roman" w:hAnsi="Times New Roman" w:cs="Times New Roman"/>
          <w:sz w:val="28"/>
          <w:szCs w:val="28"/>
        </w:rPr>
        <w:t>с</w:t>
      </w:r>
      <w:r w:rsidRPr="00BA3980">
        <w:rPr>
          <w:rFonts w:ascii="Times New Roman" w:hAnsi="Times New Roman" w:cs="Times New Roman"/>
          <w:sz w:val="28"/>
          <w:szCs w:val="28"/>
        </w:rPr>
        <w:t>циплинам, но и обу</w:t>
      </w:r>
      <w:r w:rsidR="00226D9B" w:rsidRPr="00BA3980">
        <w:rPr>
          <w:rFonts w:ascii="Times New Roman" w:hAnsi="Times New Roman" w:cs="Times New Roman"/>
          <w:sz w:val="28"/>
          <w:szCs w:val="28"/>
        </w:rPr>
        <w:t>чение</w:t>
      </w:r>
      <w:r w:rsidRPr="00BA3980">
        <w:rPr>
          <w:rFonts w:ascii="Times New Roman" w:hAnsi="Times New Roman" w:cs="Times New Roman"/>
          <w:sz w:val="28"/>
          <w:szCs w:val="28"/>
        </w:rPr>
        <w:t xml:space="preserve"> их самостоятельно приобретать, трансформировать, анализировать научные знания, необходимые для будущей профессионал</w:t>
      </w:r>
      <w:r w:rsidRPr="00BA3980">
        <w:rPr>
          <w:rFonts w:ascii="Times New Roman" w:hAnsi="Times New Roman" w:cs="Times New Roman"/>
          <w:sz w:val="28"/>
          <w:szCs w:val="28"/>
        </w:rPr>
        <w:t>ь</w:t>
      </w:r>
      <w:r w:rsidRPr="00BA3980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7217DA" w:rsidRPr="00BA3980" w:rsidRDefault="007217DA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Наука в данном случае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выступает как 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система научных знаний и нау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ной деятельности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(научного исследования), результатом которой являются разнотипные новые научные знания, характеризующиеся теоретической и практической ценностью.</w:t>
      </w:r>
    </w:p>
    <w:p w:rsidR="000363F0" w:rsidRPr="00BA3980" w:rsidRDefault="006D011B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Как показывает анализ опыта обучения научно-исследовательской де</w:t>
      </w:r>
      <w:r w:rsidRPr="00BA3980">
        <w:rPr>
          <w:rFonts w:ascii="Times New Roman" w:hAnsi="Times New Roman" w:cs="Times New Roman"/>
          <w:sz w:val="28"/>
          <w:szCs w:val="28"/>
        </w:rPr>
        <w:t>я</w:t>
      </w:r>
      <w:r w:rsidRPr="00BA3980">
        <w:rPr>
          <w:rFonts w:ascii="Times New Roman" w:hAnsi="Times New Roman" w:cs="Times New Roman"/>
          <w:sz w:val="28"/>
          <w:szCs w:val="28"/>
        </w:rPr>
        <w:t>тельности в высшей школе, студенты не в полной мере готовы к этому виду</w:t>
      </w:r>
      <w:r w:rsidR="007217DA" w:rsidRPr="00BA398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42D92" w:rsidRPr="00BA3980">
        <w:rPr>
          <w:rFonts w:ascii="Times New Roman" w:hAnsi="Times New Roman" w:cs="Times New Roman"/>
          <w:sz w:val="28"/>
          <w:szCs w:val="28"/>
        </w:rPr>
        <w:t>. Интерес обучающихся</w:t>
      </w:r>
      <w:r w:rsidRPr="00BA3980">
        <w:rPr>
          <w:rFonts w:ascii="Times New Roman" w:hAnsi="Times New Roman" w:cs="Times New Roman"/>
          <w:sz w:val="28"/>
          <w:szCs w:val="28"/>
        </w:rPr>
        <w:t xml:space="preserve"> к ведению научно-исследовательской деятельности ограничивается формальными рамками написания курсовой, дипломной ра</w:t>
      </w:r>
      <w:r w:rsidR="00D42D92" w:rsidRPr="00BA3980">
        <w:rPr>
          <w:rFonts w:ascii="Times New Roman" w:hAnsi="Times New Roman" w:cs="Times New Roman"/>
          <w:sz w:val="28"/>
          <w:szCs w:val="28"/>
        </w:rPr>
        <w:t>бот</w:t>
      </w:r>
      <w:r w:rsidRPr="00BA3980">
        <w:rPr>
          <w:rFonts w:ascii="Times New Roman" w:hAnsi="Times New Roman" w:cs="Times New Roman"/>
          <w:sz w:val="28"/>
          <w:szCs w:val="28"/>
        </w:rPr>
        <w:t>. Поэтому организация обучения студентов научно-исследовательской деятельности составляет в настоящее время одну из ва</w:t>
      </w:r>
      <w:r w:rsidRPr="00BA3980">
        <w:rPr>
          <w:rFonts w:ascii="Times New Roman" w:hAnsi="Times New Roman" w:cs="Times New Roman"/>
          <w:sz w:val="28"/>
          <w:szCs w:val="28"/>
        </w:rPr>
        <w:t>ж</w:t>
      </w:r>
      <w:r w:rsidRPr="00BA3980">
        <w:rPr>
          <w:rFonts w:ascii="Times New Roman" w:hAnsi="Times New Roman" w:cs="Times New Roman"/>
          <w:sz w:val="28"/>
          <w:szCs w:val="28"/>
        </w:rPr>
        <w:t>нейших дидактических задач высшей школы, которая пока еще далека от окончательного решения в существующей практике вузовского образования.</w:t>
      </w:r>
    </w:p>
    <w:p w:rsidR="00B0505D" w:rsidRPr="00BA3980" w:rsidRDefault="00D42D92" w:rsidP="00B630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Исследование образовательного</w:t>
      </w:r>
      <w:r w:rsidR="00527D19" w:rsidRPr="00BA3980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Pr="00BA3980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226D9B" w:rsidRPr="00BA3980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BA3980">
        <w:rPr>
          <w:rFonts w:ascii="Times New Roman" w:hAnsi="Times New Roman" w:cs="Times New Roman"/>
          <w:sz w:val="28"/>
          <w:szCs w:val="28"/>
        </w:rPr>
        <w:t>обр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527D19" w:rsidRPr="00BA3980">
        <w:rPr>
          <w:rFonts w:ascii="Times New Roman" w:hAnsi="Times New Roman" w:cs="Times New Roman"/>
          <w:sz w:val="28"/>
          <w:szCs w:val="28"/>
        </w:rPr>
        <w:t>и его результатов – неотъемлемая часть подготовки студентов к профессиональной педагогической деятельно</w:t>
      </w:r>
      <w:r w:rsidRPr="00BA3980">
        <w:rPr>
          <w:rFonts w:ascii="Times New Roman" w:hAnsi="Times New Roman" w:cs="Times New Roman"/>
          <w:sz w:val="28"/>
          <w:szCs w:val="28"/>
        </w:rPr>
        <w:t>сти. Это определяет необход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мость целенаправленного развития у</w:t>
      </w:r>
      <w:r w:rsidR="00527D19" w:rsidRPr="00BA3980">
        <w:rPr>
          <w:rFonts w:ascii="Times New Roman" w:hAnsi="Times New Roman" w:cs="Times New Roman"/>
          <w:sz w:val="28"/>
          <w:szCs w:val="28"/>
        </w:rPr>
        <w:t xml:space="preserve"> студентов, будущих педаго</w:t>
      </w:r>
      <w:r w:rsidRPr="00BA3980">
        <w:rPr>
          <w:rFonts w:ascii="Times New Roman" w:hAnsi="Times New Roman" w:cs="Times New Roman"/>
          <w:sz w:val="28"/>
          <w:szCs w:val="28"/>
        </w:rPr>
        <w:t>гов,</w:t>
      </w:r>
      <w:r w:rsidR="00527D19" w:rsidRPr="00BA3980">
        <w:rPr>
          <w:rFonts w:ascii="Times New Roman" w:hAnsi="Times New Roman" w:cs="Times New Roman"/>
          <w:sz w:val="28"/>
          <w:szCs w:val="28"/>
        </w:rPr>
        <w:t xml:space="preserve"> иссл</w:t>
      </w:r>
      <w:r w:rsidR="00527D19" w:rsidRPr="00BA3980">
        <w:rPr>
          <w:rFonts w:ascii="Times New Roman" w:hAnsi="Times New Roman" w:cs="Times New Roman"/>
          <w:sz w:val="28"/>
          <w:szCs w:val="28"/>
        </w:rPr>
        <w:t>е</w:t>
      </w:r>
      <w:r w:rsidR="00527D19" w:rsidRPr="00BA3980">
        <w:rPr>
          <w:rFonts w:ascii="Times New Roman" w:hAnsi="Times New Roman" w:cs="Times New Roman"/>
          <w:sz w:val="28"/>
          <w:szCs w:val="28"/>
        </w:rPr>
        <w:t>довательской компетенци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="00527D19" w:rsidRPr="00BA3980">
        <w:rPr>
          <w:rFonts w:ascii="Times New Roman" w:hAnsi="Times New Roman" w:cs="Times New Roman"/>
          <w:sz w:val="28"/>
          <w:szCs w:val="28"/>
        </w:rPr>
        <w:t xml:space="preserve"> – комплек</w:t>
      </w:r>
      <w:r w:rsidRPr="00BA3980">
        <w:rPr>
          <w:rFonts w:ascii="Times New Roman" w:hAnsi="Times New Roman" w:cs="Times New Roman"/>
          <w:sz w:val="28"/>
          <w:szCs w:val="28"/>
        </w:rPr>
        <w:t>са</w:t>
      </w:r>
      <w:r w:rsidR="00527D19" w:rsidRPr="00BA3980">
        <w:rPr>
          <w:rFonts w:ascii="Times New Roman" w:hAnsi="Times New Roman" w:cs="Times New Roman"/>
          <w:sz w:val="28"/>
          <w:szCs w:val="28"/>
        </w:rPr>
        <w:t xml:space="preserve"> качеств, необходимых им, чтобы в</w:t>
      </w:r>
      <w:r w:rsidR="00527D19" w:rsidRPr="00BA3980">
        <w:rPr>
          <w:rFonts w:ascii="Times New Roman" w:hAnsi="Times New Roman" w:cs="Times New Roman"/>
          <w:sz w:val="28"/>
          <w:szCs w:val="28"/>
        </w:rPr>
        <w:t>ы</w:t>
      </w:r>
      <w:r w:rsidR="00527D19" w:rsidRPr="00BA3980">
        <w:rPr>
          <w:rFonts w:ascii="Times New Roman" w:hAnsi="Times New Roman" w:cs="Times New Roman"/>
          <w:sz w:val="28"/>
          <w:szCs w:val="28"/>
        </w:rPr>
        <w:t>полнять функции субъекта исследовательской деятельности в сфере образ</w:t>
      </w:r>
      <w:r w:rsidR="00527D19" w:rsidRPr="00BA3980">
        <w:rPr>
          <w:rFonts w:ascii="Times New Roman" w:hAnsi="Times New Roman" w:cs="Times New Roman"/>
          <w:sz w:val="28"/>
          <w:szCs w:val="28"/>
        </w:rPr>
        <w:t>о</w:t>
      </w:r>
      <w:r w:rsidR="00527D19" w:rsidRPr="00BA3980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CA7AB2" w:rsidRPr="00BA3980">
        <w:rPr>
          <w:rFonts w:ascii="Times New Roman" w:hAnsi="Times New Roman" w:cs="Times New Roman"/>
          <w:sz w:val="28"/>
          <w:szCs w:val="28"/>
        </w:rPr>
        <w:t>[2</w:t>
      </w:r>
      <w:r w:rsidR="00F0769D" w:rsidRPr="00BA3980">
        <w:rPr>
          <w:rFonts w:ascii="Times New Roman" w:hAnsi="Times New Roman" w:cs="Times New Roman"/>
          <w:sz w:val="28"/>
          <w:szCs w:val="28"/>
        </w:rPr>
        <w:t>6</w:t>
      </w:r>
      <w:r w:rsidR="00527D19" w:rsidRPr="00BA3980">
        <w:rPr>
          <w:rFonts w:ascii="Times New Roman" w:hAnsi="Times New Roman" w:cs="Times New Roman"/>
          <w:sz w:val="28"/>
          <w:szCs w:val="28"/>
        </w:rPr>
        <w:t>]</w:t>
      </w:r>
      <w:r w:rsidR="006B0907" w:rsidRPr="00BA3980">
        <w:rPr>
          <w:rFonts w:ascii="Times New Roman" w:hAnsi="Times New Roman" w:cs="Times New Roman"/>
          <w:sz w:val="28"/>
          <w:szCs w:val="28"/>
        </w:rPr>
        <w:t>.</w:t>
      </w:r>
    </w:p>
    <w:p w:rsidR="00B0505D" w:rsidRPr="00BA3980" w:rsidRDefault="00033322" w:rsidP="00B630CF">
      <w:pPr>
        <w:pStyle w:val="a3"/>
        <w:widowControl w:val="0"/>
        <w:ind w:firstLine="709"/>
        <w:jc w:val="both"/>
        <w:rPr>
          <w:spacing w:val="-2"/>
          <w:szCs w:val="28"/>
        </w:rPr>
      </w:pPr>
      <w:r w:rsidRPr="00BA3980">
        <w:rPr>
          <w:spacing w:val="-2"/>
          <w:szCs w:val="28"/>
        </w:rPr>
        <w:t>Как отмечает В.В. Краевский</w:t>
      </w:r>
      <w:r w:rsidR="00462ED5" w:rsidRPr="00BA3980">
        <w:rPr>
          <w:spacing w:val="-2"/>
          <w:szCs w:val="28"/>
        </w:rPr>
        <w:t>,</w:t>
      </w:r>
      <w:r w:rsidRPr="00BA3980">
        <w:rPr>
          <w:spacing w:val="-2"/>
          <w:szCs w:val="28"/>
        </w:rPr>
        <w:t xml:space="preserve"> и</w:t>
      </w:r>
      <w:r w:rsidR="00B0505D" w:rsidRPr="00BA3980">
        <w:rPr>
          <w:spacing w:val="-2"/>
          <w:szCs w:val="28"/>
        </w:rPr>
        <w:t>сследовательская работа</w:t>
      </w:r>
      <w:r w:rsidR="00226D9B" w:rsidRPr="00BA3980">
        <w:rPr>
          <w:spacing w:val="-2"/>
          <w:szCs w:val="28"/>
        </w:rPr>
        <w:t xml:space="preserve"> предполагает развитие у студентов</w:t>
      </w:r>
      <w:r w:rsidR="00B0505D" w:rsidRPr="00BA3980">
        <w:rPr>
          <w:spacing w:val="-2"/>
          <w:szCs w:val="28"/>
        </w:rPr>
        <w:t xml:space="preserve"> способно</w:t>
      </w:r>
      <w:r w:rsidR="00226D9B" w:rsidRPr="00BA3980">
        <w:rPr>
          <w:spacing w:val="-2"/>
          <w:szCs w:val="28"/>
        </w:rPr>
        <w:t>сти</w:t>
      </w:r>
      <w:r w:rsidR="00B0505D" w:rsidRPr="00BA3980">
        <w:rPr>
          <w:spacing w:val="-2"/>
          <w:szCs w:val="28"/>
        </w:rPr>
        <w:t xml:space="preserve"> мыслить системно, на высоко</w:t>
      </w:r>
      <w:r w:rsidR="00D747A1" w:rsidRPr="00BA3980">
        <w:rPr>
          <w:spacing w:val="-2"/>
          <w:szCs w:val="28"/>
        </w:rPr>
        <w:t>м уровне обобщения, что позволи</w:t>
      </w:r>
      <w:r w:rsidR="00B0505D" w:rsidRPr="00BA3980">
        <w:rPr>
          <w:spacing w:val="-2"/>
          <w:szCs w:val="28"/>
        </w:rPr>
        <w:t>т ему дости</w:t>
      </w:r>
      <w:r w:rsidR="00D747A1" w:rsidRPr="00BA3980">
        <w:rPr>
          <w:spacing w:val="-2"/>
          <w:szCs w:val="28"/>
        </w:rPr>
        <w:t>чь</w:t>
      </w:r>
      <w:r w:rsidR="00B0505D" w:rsidRPr="00BA3980">
        <w:rPr>
          <w:spacing w:val="-2"/>
          <w:szCs w:val="28"/>
        </w:rPr>
        <w:t xml:space="preserve"> успеха во многих сферах </w:t>
      </w:r>
      <w:r w:rsidR="00D747A1" w:rsidRPr="00BA3980">
        <w:rPr>
          <w:spacing w:val="-2"/>
          <w:szCs w:val="28"/>
        </w:rPr>
        <w:t xml:space="preserve">будущей </w:t>
      </w:r>
      <w:r w:rsidR="00B0505D" w:rsidRPr="00BA3980">
        <w:rPr>
          <w:spacing w:val="-2"/>
          <w:szCs w:val="28"/>
        </w:rPr>
        <w:t>пр</w:t>
      </w:r>
      <w:r w:rsidR="00B0505D" w:rsidRPr="00BA3980">
        <w:rPr>
          <w:spacing w:val="-2"/>
          <w:szCs w:val="28"/>
        </w:rPr>
        <w:t>о</w:t>
      </w:r>
      <w:r w:rsidR="00B0505D" w:rsidRPr="00BA3980">
        <w:rPr>
          <w:spacing w:val="-2"/>
          <w:szCs w:val="28"/>
        </w:rPr>
        <w:t>фесс</w:t>
      </w:r>
      <w:r w:rsidR="00D42D92" w:rsidRPr="00BA3980">
        <w:rPr>
          <w:spacing w:val="-2"/>
          <w:szCs w:val="28"/>
        </w:rPr>
        <w:t>иональной деятельности. Умения и навыки исследовательской деятельн</w:t>
      </w:r>
      <w:r w:rsidR="00D42D92" w:rsidRPr="00BA3980">
        <w:rPr>
          <w:spacing w:val="-2"/>
          <w:szCs w:val="28"/>
        </w:rPr>
        <w:t>о</w:t>
      </w:r>
      <w:r w:rsidR="00D42D92" w:rsidRPr="00BA3980">
        <w:rPr>
          <w:spacing w:val="-2"/>
          <w:szCs w:val="28"/>
        </w:rPr>
        <w:t>сти не только определяю</w:t>
      </w:r>
      <w:r w:rsidR="00B0505D" w:rsidRPr="00BA3980">
        <w:rPr>
          <w:spacing w:val="-2"/>
          <w:szCs w:val="28"/>
        </w:rPr>
        <w:t>т продуктивность самостоятельной творческой пед</w:t>
      </w:r>
      <w:r w:rsidR="00B0505D" w:rsidRPr="00BA3980">
        <w:rPr>
          <w:spacing w:val="-2"/>
          <w:szCs w:val="28"/>
        </w:rPr>
        <w:t>а</w:t>
      </w:r>
      <w:r w:rsidR="00B0505D" w:rsidRPr="00BA3980">
        <w:rPr>
          <w:spacing w:val="-2"/>
          <w:szCs w:val="28"/>
        </w:rPr>
        <w:t>гогической деятельности, но одно</w:t>
      </w:r>
      <w:r w:rsidR="00D42D92" w:rsidRPr="00BA3980">
        <w:rPr>
          <w:spacing w:val="-2"/>
          <w:szCs w:val="28"/>
        </w:rPr>
        <w:t>временно обусловливаю</w:t>
      </w:r>
      <w:r w:rsidR="00B0505D" w:rsidRPr="00BA3980">
        <w:rPr>
          <w:spacing w:val="-2"/>
          <w:szCs w:val="28"/>
        </w:rPr>
        <w:t>т и возможность с</w:t>
      </w:r>
      <w:r w:rsidR="00B0505D" w:rsidRPr="00BA3980">
        <w:rPr>
          <w:spacing w:val="-2"/>
          <w:szCs w:val="28"/>
        </w:rPr>
        <w:t>о</w:t>
      </w:r>
      <w:r w:rsidR="00B0505D" w:rsidRPr="00BA3980">
        <w:rPr>
          <w:spacing w:val="-2"/>
          <w:szCs w:val="28"/>
        </w:rPr>
        <w:t xml:space="preserve">вершенствования и самосовершенствования профессиональной культуры </w:t>
      </w:r>
      <w:r w:rsidR="00D747A1" w:rsidRPr="00BA3980">
        <w:rPr>
          <w:spacing w:val="-2"/>
          <w:szCs w:val="28"/>
        </w:rPr>
        <w:t>б</w:t>
      </w:r>
      <w:r w:rsidR="00D747A1" w:rsidRPr="00BA3980">
        <w:rPr>
          <w:spacing w:val="-2"/>
          <w:szCs w:val="28"/>
        </w:rPr>
        <w:t>у</w:t>
      </w:r>
      <w:r w:rsidR="00D747A1" w:rsidRPr="00BA3980">
        <w:rPr>
          <w:spacing w:val="-2"/>
          <w:szCs w:val="28"/>
        </w:rPr>
        <w:t xml:space="preserve">дущего </w:t>
      </w:r>
      <w:r w:rsidR="00B0505D" w:rsidRPr="00BA3980">
        <w:rPr>
          <w:spacing w:val="-2"/>
          <w:szCs w:val="28"/>
        </w:rPr>
        <w:t>педагога</w:t>
      </w:r>
      <w:r w:rsidR="00CA7AB2" w:rsidRPr="00BA3980">
        <w:rPr>
          <w:spacing w:val="-2"/>
          <w:szCs w:val="28"/>
        </w:rPr>
        <w:t xml:space="preserve"> [11</w:t>
      </w:r>
      <w:r w:rsidR="00C469EB" w:rsidRPr="00BA3980">
        <w:rPr>
          <w:spacing w:val="-2"/>
          <w:szCs w:val="28"/>
        </w:rPr>
        <w:t>, с. 136]</w:t>
      </w:r>
      <w:r w:rsidR="00B0505D" w:rsidRPr="00BA3980">
        <w:rPr>
          <w:spacing w:val="-2"/>
          <w:szCs w:val="28"/>
        </w:rPr>
        <w:t xml:space="preserve">. </w:t>
      </w:r>
    </w:p>
    <w:p w:rsidR="00E06265" w:rsidRPr="00BA3980" w:rsidRDefault="00E06265" w:rsidP="00B630CF">
      <w:pPr>
        <w:tabs>
          <w:tab w:val="left" w:pos="0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Научное исследование – вид познавательной деятельности, направле</w:t>
      </w:r>
      <w:r w:rsidRPr="00BA3980">
        <w:rPr>
          <w:rFonts w:ascii="Times New Roman" w:hAnsi="Times New Roman" w:cs="Times New Roman"/>
          <w:sz w:val="28"/>
        </w:rPr>
        <w:t>н</w:t>
      </w:r>
      <w:r w:rsidRPr="00BA3980">
        <w:rPr>
          <w:rFonts w:ascii="Times New Roman" w:hAnsi="Times New Roman" w:cs="Times New Roman"/>
          <w:sz w:val="28"/>
        </w:rPr>
        <w:t>ный на получение новых знаний о природе, обществе, человеке</w:t>
      </w:r>
      <w:r w:rsidR="005C6324" w:rsidRPr="00BA3980">
        <w:rPr>
          <w:rFonts w:ascii="Times New Roman" w:hAnsi="Times New Roman" w:cs="Times New Roman"/>
          <w:sz w:val="28"/>
        </w:rPr>
        <w:t xml:space="preserve"> и их прим</w:t>
      </w:r>
      <w:r w:rsidR="005C6324" w:rsidRPr="00BA3980">
        <w:rPr>
          <w:rFonts w:ascii="Times New Roman" w:hAnsi="Times New Roman" w:cs="Times New Roman"/>
          <w:sz w:val="28"/>
        </w:rPr>
        <w:t>е</w:t>
      </w:r>
      <w:r w:rsidR="005C6324" w:rsidRPr="00BA3980">
        <w:rPr>
          <w:rFonts w:ascii="Times New Roman" w:hAnsi="Times New Roman" w:cs="Times New Roman"/>
          <w:sz w:val="28"/>
        </w:rPr>
        <w:t xml:space="preserve">нение для решения научных и практических задач </w:t>
      </w:r>
      <w:r w:rsidR="00CA7AB2" w:rsidRPr="00BA3980">
        <w:rPr>
          <w:rFonts w:ascii="Times New Roman" w:hAnsi="Times New Roman" w:cs="Times New Roman"/>
          <w:sz w:val="28"/>
        </w:rPr>
        <w:t>[20</w:t>
      </w:r>
      <w:r w:rsidR="00677EAE" w:rsidRPr="00BA3980">
        <w:rPr>
          <w:rFonts w:ascii="Times New Roman" w:hAnsi="Times New Roman" w:cs="Times New Roman"/>
          <w:sz w:val="28"/>
        </w:rPr>
        <w:t>, с</w:t>
      </w:r>
      <w:r w:rsidR="00002675" w:rsidRPr="00BA3980">
        <w:rPr>
          <w:rFonts w:ascii="Times New Roman" w:hAnsi="Times New Roman" w:cs="Times New Roman"/>
          <w:sz w:val="28"/>
        </w:rPr>
        <w:t>. 155</w:t>
      </w:r>
      <w:r w:rsidR="005C6324" w:rsidRPr="00BA3980">
        <w:rPr>
          <w:rFonts w:ascii="Times New Roman" w:hAnsi="Times New Roman" w:cs="Times New Roman"/>
          <w:sz w:val="28"/>
        </w:rPr>
        <w:t>]</w:t>
      </w:r>
      <w:r w:rsidRPr="00BA3980">
        <w:rPr>
          <w:rFonts w:ascii="Times New Roman" w:hAnsi="Times New Roman" w:cs="Times New Roman"/>
          <w:sz w:val="28"/>
        </w:rPr>
        <w:t>. Научно-исследовательские задания предполагают: поиск научно-педагогической проблемы, разработка которой актуальна для теории и практики педагогич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>ского процесса; работу с различными источниками информации по пробл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>ме; исследование педагогической реальности в контексте проблемы; форм</w:t>
      </w:r>
      <w:r w:rsidRPr="00BA3980">
        <w:rPr>
          <w:rFonts w:ascii="Times New Roman" w:hAnsi="Times New Roman" w:cs="Times New Roman"/>
          <w:sz w:val="28"/>
        </w:rPr>
        <w:t>у</w:t>
      </w:r>
      <w:r w:rsidRPr="00BA3980">
        <w:rPr>
          <w:rFonts w:ascii="Times New Roman" w:hAnsi="Times New Roman" w:cs="Times New Roman"/>
          <w:sz w:val="28"/>
        </w:rPr>
        <w:t>лировку научного аппарата исследования и поэтапное его осуществление; анализ и обобщение полученных результатов, формулировку выводов и р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lastRenderedPageBreak/>
        <w:t>комендаций. Такая работа обычно проводится при выполнении курсовых и дипломных работ.</w:t>
      </w:r>
    </w:p>
    <w:p w:rsidR="004B170D" w:rsidRPr="00BA3980" w:rsidRDefault="00B0505D" w:rsidP="00B630C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Научно-исследовательская </w:t>
      </w:r>
      <w:r w:rsidR="00D747A1" w:rsidRPr="00BA3980">
        <w:rPr>
          <w:rFonts w:ascii="Times New Roman" w:hAnsi="Times New Roman" w:cs="Times New Roman"/>
          <w:sz w:val="28"/>
          <w:szCs w:val="28"/>
        </w:rPr>
        <w:t>работа студентов педагогических специал</w:t>
      </w:r>
      <w:r w:rsidR="00D747A1" w:rsidRPr="00BA3980">
        <w:rPr>
          <w:rFonts w:ascii="Times New Roman" w:hAnsi="Times New Roman" w:cs="Times New Roman"/>
          <w:sz w:val="28"/>
          <w:szCs w:val="28"/>
        </w:rPr>
        <w:t>ь</w:t>
      </w:r>
      <w:r w:rsidR="00D747A1" w:rsidRPr="00BA3980">
        <w:rPr>
          <w:rFonts w:ascii="Times New Roman" w:hAnsi="Times New Roman" w:cs="Times New Roman"/>
          <w:sz w:val="28"/>
          <w:szCs w:val="28"/>
        </w:rPr>
        <w:t>ностей</w:t>
      </w:r>
      <w:r w:rsidR="00033322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является важнейшим направлением их профессионального становл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ния, средством углубления и расширения профессиональных знаний, умений, развития творческих способностей, само</w:t>
      </w:r>
      <w:r w:rsidR="00564820" w:rsidRPr="00BA3980">
        <w:rPr>
          <w:rFonts w:ascii="Times New Roman" w:hAnsi="Times New Roman" w:cs="Times New Roman"/>
          <w:sz w:val="28"/>
          <w:szCs w:val="28"/>
        </w:rPr>
        <w:t>стоятельности.</w:t>
      </w:r>
    </w:p>
    <w:p w:rsidR="005F1A85" w:rsidRPr="00BA3980" w:rsidRDefault="005F1A85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Научно-исследовательская деятель</w:t>
      </w:r>
      <w:r w:rsidR="00D42D92" w:rsidRPr="00BA3980">
        <w:rPr>
          <w:rFonts w:ascii="Times New Roman" w:hAnsi="Times New Roman" w:cs="Times New Roman"/>
          <w:sz w:val="28"/>
          <w:szCs w:val="28"/>
        </w:rPr>
        <w:t xml:space="preserve">ность выполняет несколько </w:t>
      </w:r>
      <w:r w:rsidRPr="00BA3980">
        <w:rPr>
          <w:rFonts w:ascii="Times New Roman" w:hAnsi="Times New Roman" w:cs="Times New Roman"/>
          <w:sz w:val="28"/>
          <w:szCs w:val="28"/>
        </w:rPr>
        <w:t>фун</w:t>
      </w:r>
      <w:r w:rsidRPr="00BA3980">
        <w:rPr>
          <w:rFonts w:ascii="Times New Roman" w:hAnsi="Times New Roman" w:cs="Times New Roman"/>
          <w:sz w:val="28"/>
          <w:szCs w:val="28"/>
        </w:rPr>
        <w:t>к</w:t>
      </w:r>
      <w:r w:rsidRPr="00BA3980">
        <w:rPr>
          <w:rFonts w:ascii="Times New Roman" w:hAnsi="Times New Roman" w:cs="Times New Roman"/>
          <w:sz w:val="28"/>
          <w:szCs w:val="28"/>
        </w:rPr>
        <w:t>ций, отражающих многозначность стор</w:t>
      </w:r>
      <w:r w:rsidR="00D42D92" w:rsidRPr="00BA3980">
        <w:rPr>
          <w:rFonts w:ascii="Times New Roman" w:hAnsi="Times New Roman" w:cs="Times New Roman"/>
          <w:sz w:val="28"/>
          <w:szCs w:val="28"/>
        </w:rPr>
        <w:t xml:space="preserve">он познавательной деятельности </w:t>
      </w:r>
      <w:proofErr w:type="gramStart"/>
      <w:r w:rsidR="00D42D92" w:rsidRPr="00BA3980">
        <w:rPr>
          <w:rFonts w:ascii="Times New Roman" w:hAnsi="Times New Roman" w:cs="Times New Roman"/>
          <w:sz w:val="28"/>
          <w:szCs w:val="28"/>
        </w:rPr>
        <w:t>об</w:t>
      </w:r>
      <w:r w:rsidR="00D42D92" w:rsidRPr="00BA3980">
        <w:rPr>
          <w:rFonts w:ascii="Times New Roman" w:hAnsi="Times New Roman" w:cs="Times New Roman"/>
          <w:sz w:val="28"/>
          <w:szCs w:val="28"/>
        </w:rPr>
        <w:t>у</w:t>
      </w:r>
      <w:r w:rsidR="00D42D92" w:rsidRPr="00BA3980">
        <w:rPr>
          <w:rFonts w:ascii="Times New Roman" w:hAnsi="Times New Roman" w:cs="Times New Roman"/>
          <w:sz w:val="28"/>
          <w:szCs w:val="28"/>
        </w:rPr>
        <w:t>чающего</w:t>
      </w:r>
      <w:r w:rsidR="00805D3F" w:rsidRPr="00BA3980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>:</w:t>
      </w:r>
    </w:p>
    <w:p w:rsidR="005F1A85" w:rsidRPr="00BA3980" w:rsidRDefault="005F1A85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22240" w:rsidRPr="00BA398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эмпирическо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-собирательную (установление и накопление научных фактов);</w:t>
      </w:r>
    </w:p>
    <w:p w:rsidR="005F1A85" w:rsidRPr="00BA3980" w:rsidRDefault="005F1A85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3980">
        <w:rPr>
          <w:rFonts w:ascii="Times New Roman" w:hAnsi="Times New Roman" w:cs="Times New Roman"/>
          <w:b/>
          <w:bCs/>
          <w:spacing w:val="-4"/>
          <w:sz w:val="28"/>
          <w:szCs w:val="28"/>
        </w:rPr>
        <w:t>–</w:t>
      </w:r>
      <w:r w:rsidR="00F22240" w:rsidRPr="00BA3980">
        <w:rPr>
          <w:rFonts w:ascii="Times New Roman" w:hAnsi="Times New Roman" w:cs="Times New Roman"/>
          <w:b/>
          <w:bCs/>
          <w:spacing w:val="-4"/>
          <w:sz w:val="28"/>
          <w:szCs w:val="28"/>
        </w:rPr>
        <w:t> </w:t>
      </w:r>
      <w:proofErr w:type="gramStart"/>
      <w:r w:rsidRPr="00BA3980">
        <w:rPr>
          <w:rFonts w:ascii="Times New Roman" w:hAnsi="Times New Roman" w:cs="Times New Roman"/>
          <w:spacing w:val="-4"/>
          <w:sz w:val="28"/>
          <w:szCs w:val="28"/>
        </w:rPr>
        <w:t>объяснительно-теоретическую</w:t>
      </w:r>
      <w:proofErr w:type="gramEnd"/>
      <w:r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(обобщение знаний и прогнозирование);</w:t>
      </w:r>
    </w:p>
    <w:p w:rsidR="005F1A85" w:rsidRPr="00BA3980" w:rsidRDefault="005F1A85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98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22240" w:rsidRPr="00BA39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мировоззренческую (создание фундамента миропонимания через ка</w:t>
      </w:r>
      <w:r w:rsidRPr="00BA3980">
        <w:rPr>
          <w:rFonts w:ascii="Times New Roman" w:hAnsi="Times New Roman" w:cs="Times New Roman"/>
          <w:sz w:val="28"/>
          <w:szCs w:val="28"/>
        </w:rPr>
        <w:t>р</w:t>
      </w:r>
      <w:r w:rsidRPr="00BA3980">
        <w:rPr>
          <w:rFonts w:ascii="Times New Roman" w:hAnsi="Times New Roman" w:cs="Times New Roman"/>
          <w:sz w:val="28"/>
          <w:szCs w:val="28"/>
        </w:rPr>
        <w:t>тину мира);</w:t>
      </w:r>
      <w:proofErr w:type="gramEnd"/>
    </w:p>
    <w:p w:rsidR="00CB137D" w:rsidRPr="00BA3980" w:rsidRDefault="005F1A85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22240" w:rsidRPr="00BA39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производственно-практическую (экспериментал</w:t>
      </w:r>
      <w:r w:rsidR="00CB137D" w:rsidRPr="00BA3980">
        <w:rPr>
          <w:rFonts w:ascii="Times New Roman" w:hAnsi="Times New Roman" w:cs="Times New Roman"/>
          <w:sz w:val="28"/>
          <w:szCs w:val="28"/>
        </w:rPr>
        <w:t>ьную, культурно-воспитательную);</w:t>
      </w:r>
    </w:p>
    <w:p w:rsidR="005F1A85" w:rsidRPr="00BA3980" w:rsidRDefault="00CB137D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</w:t>
      </w:r>
      <w:r w:rsidR="005F1A85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A85" w:rsidRPr="00BA3980">
        <w:rPr>
          <w:rFonts w:ascii="Times New Roman" w:hAnsi="Times New Roman" w:cs="Times New Roman"/>
          <w:sz w:val="28"/>
          <w:szCs w:val="28"/>
        </w:rPr>
        <w:t>экс</w:t>
      </w:r>
      <w:r w:rsidRPr="00BA3980">
        <w:rPr>
          <w:rFonts w:ascii="Times New Roman" w:hAnsi="Times New Roman" w:cs="Times New Roman"/>
          <w:sz w:val="28"/>
          <w:szCs w:val="28"/>
        </w:rPr>
        <w:t>пликационную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(уточнение знаний);</w:t>
      </w:r>
    </w:p>
    <w:p w:rsidR="00C712EE" w:rsidRPr="00BA3980" w:rsidRDefault="005F1A85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22240" w:rsidRPr="00BA39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интегративную, трансляционную, информативную и др.</w:t>
      </w:r>
      <w:r w:rsidR="00C469EB" w:rsidRPr="00BA3980">
        <w:rPr>
          <w:rFonts w:ascii="Times New Roman" w:hAnsi="Times New Roman" w:cs="Times New Roman"/>
          <w:sz w:val="28"/>
          <w:szCs w:val="28"/>
        </w:rPr>
        <w:t xml:space="preserve"> [</w:t>
      </w:r>
      <w:r w:rsidR="000325B2" w:rsidRPr="00BA3980">
        <w:rPr>
          <w:rFonts w:ascii="Times New Roman" w:hAnsi="Times New Roman" w:cs="Times New Roman"/>
          <w:sz w:val="28"/>
          <w:szCs w:val="28"/>
        </w:rPr>
        <w:t>10</w:t>
      </w:r>
      <w:r w:rsidR="004B7284" w:rsidRPr="00BA3980">
        <w:rPr>
          <w:rFonts w:ascii="Times New Roman" w:hAnsi="Times New Roman" w:cs="Times New Roman"/>
          <w:sz w:val="28"/>
          <w:szCs w:val="28"/>
        </w:rPr>
        <w:t>, с. 9</w:t>
      </w:r>
      <w:r w:rsidR="00C469EB" w:rsidRPr="00BA3980">
        <w:rPr>
          <w:rFonts w:ascii="Times New Roman" w:hAnsi="Times New Roman" w:cs="Times New Roman"/>
          <w:sz w:val="28"/>
          <w:szCs w:val="28"/>
        </w:rPr>
        <w:t>].</w:t>
      </w:r>
    </w:p>
    <w:p w:rsidR="00C712EE" w:rsidRPr="00BA3980" w:rsidRDefault="00226D9B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Одной из основных функци</w:t>
      </w:r>
      <w:r w:rsidR="00C712EE" w:rsidRPr="00BA3980">
        <w:rPr>
          <w:rFonts w:ascii="Times New Roman" w:hAnsi="Times New Roman" w:cs="Times New Roman"/>
          <w:sz w:val="28"/>
          <w:szCs w:val="28"/>
        </w:rPr>
        <w:t>й научно-исследовательской д</w:t>
      </w:r>
      <w:r w:rsidR="00805D3F" w:rsidRPr="00BA3980">
        <w:rPr>
          <w:rFonts w:ascii="Times New Roman" w:hAnsi="Times New Roman" w:cs="Times New Roman"/>
          <w:sz w:val="28"/>
          <w:szCs w:val="28"/>
        </w:rPr>
        <w:t>еятельности является</w:t>
      </w:r>
      <w:r w:rsidR="00C712EE" w:rsidRPr="00BA3980">
        <w:rPr>
          <w:rFonts w:ascii="Times New Roman" w:hAnsi="Times New Roman" w:cs="Times New Roman"/>
          <w:sz w:val="28"/>
          <w:szCs w:val="28"/>
        </w:rPr>
        <w:t xml:space="preserve"> систематизация объективных знаний о действительности на опред</w:t>
      </w:r>
      <w:r w:rsidR="00C712EE" w:rsidRPr="00BA3980">
        <w:rPr>
          <w:rFonts w:ascii="Times New Roman" w:hAnsi="Times New Roman" w:cs="Times New Roman"/>
          <w:sz w:val="28"/>
          <w:szCs w:val="28"/>
        </w:rPr>
        <w:t>е</w:t>
      </w:r>
      <w:r w:rsidR="00C712EE" w:rsidRPr="00BA3980">
        <w:rPr>
          <w:rFonts w:ascii="Times New Roman" w:hAnsi="Times New Roman" w:cs="Times New Roman"/>
          <w:sz w:val="28"/>
          <w:szCs w:val="28"/>
        </w:rPr>
        <w:t>лен</w:t>
      </w:r>
      <w:r w:rsidR="00805D3F" w:rsidRPr="00BA3980">
        <w:rPr>
          <w:rFonts w:ascii="Times New Roman" w:hAnsi="Times New Roman" w:cs="Times New Roman"/>
          <w:sz w:val="28"/>
          <w:szCs w:val="28"/>
        </w:rPr>
        <w:t>ном этапе развития</w:t>
      </w:r>
      <w:r w:rsidR="00C712EE" w:rsidRPr="00BA3980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A22255" w:rsidRPr="00BA3980" w:rsidRDefault="00A22255" w:rsidP="00B6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</w:rPr>
        <w:t>В основе научно-исследовательской</w:t>
      </w:r>
      <w:r w:rsidR="00033322" w:rsidRPr="00BA3980">
        <w:rPr>
          <w:rFonts w:ascii="Times New Roman" w:hAnsi="Times New Roman" w:cs="Times New Roman"/>
          <w:sz w:val="28"/>
        </w:rPr>
        <w:t xml:space="preserve"> </w:t>
      </w:r>
      <w:r w:rsidRPr="00BA3980">
        <w:rPr>
          <w:rFonts w:ascii="Times New Roman" w:hAnsi="Times New Roman" w:cs="Times New Roman"/>
          <w:sz w:val="28"/>
        </w:rPr>
        <w:t xml:space="preserve">деятельности студентов лежат следующие </w:t>
      </w:r>
      <w:r w:rsidRPr="00BA3980">
        <w:rPr>
          <w:rFonts w:ascii="Times New Roman" w:hAnsi="Times New Roman" w:cs="Times New Roman"/>
          <w:i/>
          <w:sz w:val="28"/>
        </w:rPr>
        <w:t>принципы:</w:t>
      </w:r>
    </w:p>
    <w:p w:rsidR="00A22255" w:rsidRPr="00BA3980" w:rsidRDefault="00FE2F36" w:rsidP="00B630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3980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226D9B" w:rsidRPr="00BA3980">
        <w:rPr>
          <w:rFonts w:ascii="Times New Roman" w:hAnsi="Times New Roman" w:cs="Times New Roman"/>
          <w:i/>
          <w:spacing w:val="-4"/>
          <w:sz w:val="28"/>
          <w:szCs w:val="28"/>
        </w:rPr>
        <w:t>п</w:t>
      </w:r>
      <w:r w:rsidR="00A22255" w:rsidRPr="00BA3980">
        <w:rPr>
          <w:rFonts w:ascii="Times New Roman" w:hAnsi="Times New Roman" w:cs="Times New Roman"/>
          <w:i/>
          <w:spacing w:val="-4"/>
          <w:sz w:val="28"/>
          <w:szCs w:val="28"/>
        </w:rPr>
        <w:t>ринцип научности</w:t>
      </w:r>
      <w:r w:rsidR="00A22255" w:rsidRPr="00BA3980">
        <w:rPr>
          <w:rFonts w:ascii="Times New Roman" w:hAnsi="Times New Roman" w:cs="Times New Roman"/>
          <w:spacing w:val="-4"/>
          <w:sz w:val="28"/>
          <w:szCs w:val="28"/>
        </w:rPr>
        <w:t>, предполагающий наличие научно доказательной базы исследования, методов исследования, адекватных его целям и задачам, и</w:t>
      </w:r>
      <w:r w:rsidR="00A22255" w:rsidRPr="00BA3980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A22255" w:rsidRPr="00BA3980">
        <w:rPr>
          <w:rFonts w:ascii="Times New Roman" w:hAnsi="Times New Roman" w:cs="Times New Roman"/>
          <w:spacing w:val="-4"/>
          <w:sz w:val="28"/>
          <w:szCs w:val="28"/>
        </w:rPr>
        <w:t>ложение научно достоверной информации, обоснование условий решения п</w:t>
      </w:r>
      <w:r w:rsidR="00A22255" w:rsidRPr="00BA398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A22255" w:rsidRPr="00BA3980">
        <w:rPr>
          <w:rFonts w:ascii="Times New Roman" w:hAnsi="Times New Roman" w:cs="Times New Roman"/>
          <w:spacing w:val="-4"/>
          <w:sz w:val="28"/>
          <w:szCs w:val="28"/>
        </w:rPr>
        <w:t>ставленных в исследовании задач, раскрытие перспектив и тенденций развития исследуемой проблемы на основе выяв</w:t>
      </w:r>
      <w:r w:rsidR="00226D9B" w:rsidRPr="00BA3980">
        <w:rPr>
          <w:rFonts w:ascii="Times New Roman" w:hAnsi="Times New Roman" w:cs="Times New Roman"/>
          <w:spacing w:val="-4"/>
          <w:sz w:val="28"/>
          <w:szCs w:val="28"/>
        </w:rPr>
        <w:t>ления и описания научных фактов;</w:t>
      </w:r>
    </w:p>
    <w:p w:rsidR="00A22255" w:rsidRPr="00BA3980" w:rsidRDefault="00FE2F36" w:rsidP="00B630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26D9B" w:rsidRPr="00BA3980">
        <w:rPr>
          <w:rFonts w:ascii="Times New Roman" w:hAnsi="Times New Roman" w:cs="Times New Roman"/>
          <w:i/>
          <w:sz w:val="28"/>
          <w:szCs w:val="28"/>
        </w:rPr>
        <w:t>п</w:t>
      </w:r>
      <w:r w:rsidR="00A22255" w:rsidRPr="00BA3980">
        <w:rPr>
          <w:rFonts w:ascii="Times New Roman" w:hAnsi="Times New Roman" w:cs="Times New Roman"/>
          <w:i/>
          <w:sz w:val="28"/>
          <w:szCs w:val="28"/>
        </w:rPr>
        <w:t>ринцип системности</w:t>
      </w:r>
      <w:r w:rsidR="00A22255" w:rsidRPr="00BA3980">
        <w:rPr>
          <w:rFonts w:ascii="Times New Roman" w:hAnsi="Times New Roman" w:cs="Times New Roman"/>
          <w:sz w:val="28"/>
          <w:szCs w:val="28"/>
        </w:rPr>
        <w:t>, предусматривающий целостное изучение п</w:t>
      </w:r>
      <w:r w:rsidR="00A22255" w:rsidRPr="00BA3980">
        <w:rPr>
          <w:rFonts w:ascii="Times New Roman" w:hAnsi="Times New Roman" w:cs="Times New Roman"/>
          <w:sz w:val="28"/>
          <w:szCs w:val="28"/>
        </w:rPr>
        <w:t>е</w:t>
      </w:r>
      <w:r w:rsidR="00A22255" w:rsidRPr="00BA3980">
        <w:rPr>
          <w:rFonts w:ascii="Times New Roman" w:hAnsi="Times New Roman" w:cs="Times New Roman"/>
          <w:sz w:val="28"/>
          <w:szCs w:val="28"/>
        </w:rPr>
        <w:t>дагогического явления в единстве причинно-следственных связей и отнош</w:t>
      </w:r>
      <w:r w:rsidR="00A22255" w:rsidRPr="00BA3980">
        <w:rPr>
          <w:rFonts w:ascii="Times New Roman" w:hAnsi="Times New Roman" w:cs="Times New Roman"/>
          <w:sz w:val="28"/>
          <w:szCs w:val="28"/>
        </w:rPr>
        <w:t>е</w:t>
      </w:r>
      <w:r w:rsidR="00A22255" w:rsidRPr="00BA3980">
        <w:rPr>
          <w:rFonts w:ascii="Times New Roman" w:hAnsi="Times New Roman" w:cs="Times New Roman"/>
          <w:sz w:val="28"/>
          <w:szCs w:val="28"/>
        </w:rPr>
        <w:t xml:space="preserve">ний между изучаемыми </w:t>
      </w:r>
      <w:r w:rsidR="00226D9B" w:rsidRPr="00BA3980">
        <w:rPr>
          <w:rFonts w:ascii="Times New Roman" w:hAnsi="Times New Roman" w:cs="Times New Roman"/>
          <w:sz w:val="28"/>
          <w:szCs w:val="28"/>
        </w:rPr>
        <w:t>фактами, процессами;</w:t>
      </w:r>
    </w:p>
    <w:p w:rsidR="00FE2F36" w:rsidRPr="00BA3980" w:rsidRDefault="00FE2F36" w:rsidP="00B630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26D9B" w:rsidRPr="00BA3980">
        <w:rPr>
          <w:rFonts w:ascii="Times New Roman" w:hAnsi="Times New Roman" w:cs="Times New Roman"/>
          <w:i/>
          <w:sz w:val="28"/>
          <w:szCs w:val="28"/>
        </w:rPr>
        <w:t>п</w:t>
      </w:r>
      <w:r w:rsidR="00A22255" w:rsidRPr="00BA3980">
        <w:rPr>
          <w:rFonts w:ascii="Times New Roman" w:hAnsi="Times New Roman" w:cs="Times New Roman"/>
          <w:i/>
          <w:sz w:val="28"/>
          <w:szCs w:val="28"/>
        </w:rPr>
        <w:t xml:space="preserve">ринцип </w:t>
      </w:r>
      <w:proofErr w:type="spellStart"/>
      <w:r w:rsidR="00A22255" w:rsidRPr="00BA3980">
        <w:rPr>
          <w:rFonts w:ascii="Times New Roman" w:hAnsi="Times New Roman" w:cs="Times New Roman"/>
          <w:i/>
          <w:sz w:val="28"/>
          <w:szCs w:val="28"/>
        </w:rPr>
        <w:t>проблемности</w:t>
      </w:r>
      <w:proofErr w:type="spellEnd"/>
      <w:r w:rsidR="00A22255" w:rsidRPr="00BA3980">
        <w:rPr>
          <w:rFonts w:ascii="Times New Roman" w:hAnsi="Times New Roman" w:cs="Times New Roman"/>
          <w:sz w:val="28"/>
          <w:szCs w:val="28"/>
        </w:rPr>
        <w:t>, означающий, что избранная для исследов</w:t>
      </w:r>
      <w:r w:rsidR="00A22255" w:rsidRPr="00BA3980">
        <w:rPr>
          <w:rFonts w:ascii="Times New Roman" w:hAnsi="Times New Roman" w:cs="Times New Roman"/>
          <w:sz w:val="28"/>
          <w:szCs w:val="28"/>
        </w:rPr>
        <w:t>а</w:t>
      </w:r>
      <w:r w:rsidR="00A22255" w:rsidRPr="00BA3980">
        <w:rPr>
          <w:rFonts w:ascii="Times New Roman" w:hAnsi="Times New Roman" w:cs="Times New Roman"/>
          <w:sz w:val="28"/>
          <w:szCs w:val="28"/>
        </w:rPr>
        <w:t>ния проблема (тема) является не надуманной, а реальной, исходящей из практики обучения, воспитания студентов (учащихся), управления педагог</w:t>
      </w:r>
      <w:r w:rsidR="00A22255" w:rsidRPr="00BA3980">
        <w:rPr>
          <w:rFonts w:ascii="Times New Roman" w:hAnsi="Times New Roman" w:cs="Times New Roman"/>
          <w:sz w:val="28"/>
          <w:szCs w:val="28"/>
        </w:rPr>
        <w:t>и</w:t>
      </w:r>
      <w:r w:rsidR="00A22255" w:rsidRPr="00BA3980">
        <w:rPr>
          <w:rFonts w:ascii="Times New Roman" w:hAnsi="Times New Roman" w:cs="Times New Roman"/>
          <w:sz w:val="28"/>
          <w:szCs w:val="28"/>
        </w:rPr>
        <w:t>ческим процессом в учреждении об</w:t>
      </w:r>
      <w:r w:rsidR="00226D9B" w:rsidRPr="00BA3980">
        <w:rPr>
          <w:rFonts w:ascii="Times New Roman" w:hAnsi="Times New Roman" w:cs="Times New Roman"/>
          <w:sz w:val="28"/>
          <w:szCs w:val="28"/>
        </w:rPr>
        <w:t>разования;</w:t>
      </w:r>
    </w:p>
    <w:p w:rsidR="0065607C" w:rsidRPr="00BA3980" w:rsidRDefault="00FE2F36" w:rsidP="00B630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26D9B" w:rsidRPr="00BA3980">
        <w:rPr>
          <w:rFonts w:ascii="Times New Roman" w:hAnsi="Times New Roman" w:cs="Times New Roman"/>
          <w:i/>
          <w:sz w:val="28"/>
          <w:szCs w:val="28"/>
        </w:rPr>
        <w:t>п</w:t>
      </w:r>
      <w:r w:rsidR="00A22255" w:rsidRPr="00BA3980">
        <w:rPr>
          <w:rFonts w:ascii="Times New Roman" w:hAnsi="Times New Roman" w:cs="Times New Roman"/>
          <w:i/>
          <w:sz w:val="28"/>
          <w:szCs w:val="28"/>
        </w:rPr>
        <w:t xml:space="preserve">ринцип </w:t>
      </w:r>
      <w:proofErr w:type="spellStart"/>
      <w:r w:rsidR="00A22255" w:rsidRPr="00BA3980">
        <w:rPr>
          <w:rFonts w:ascii="Times New Roman" w:hAnsi="Times New Roman" w:cs="Times New Roman"/>
          <w:i/>
          <w:sz w:val="28"/>
          <w:szCs w:val="28"/>
        </w:rPr>
        <w:t>субъектности</w:t>
      </w:r>
      <w:proofErr w:type="spellEnd"/>
      <w:r w:rsidR="00A22255" w:rsidRPr="00BA3980">
        <w:rPr>
          <w:rFonts w:ascii="Times New Roman" w:hAnsi="Times New Roman" w:cs="Times New Roman"/>
          <w:sz w:val="28"/>
          <w:szCs w:val="28"/>
        </w:rPr>
        <w:t>, проявляющийся в ориентации при выборе темы и проблемы исследования, конструировании содержания на индивид</w:t>
      </w:r>
      <w:r w:rsidR="00A22255" w:rsidRPr="00BA3980">
        <w:rPr>
          <w:rFonts w:ascii="Times New Roman" w:hAnsi="Times New Roman" w:cs="Times New Roman"/>
          <w:sz w:val="28"/>
          <w:szCs w:val="28"/>
        </w:rPr>
        <w:t>у</w:t>
      </w:r>
      <w:r w:rsidR="00A22255" w:rsidRPr="00BA3980">
        <w:rPr>
          <w:rFonts w:ascii="Times New Roman" w:hAnsi="Times New Roman" w:cs="Times New Roman"/>
          <w:sz w:val="28"/>
          <w:szCs w:val="28"/>
        </w:rPr>
        <w:t>альные возможности слушателя, его интересы, потребности, мотивы, нау</w:t>
      </w:r>
      <w:r w:rsidR="00A22255" w:rsidRPr="00BA3980">
        <w:rPr>
          <w:rFonts w:ascii="Times New Roman" w:hAnsi="Times New Roman" w:cs="Times New Roman"/>
          <w:sz w:val="28"/>
          <w:szCs w:val="28"/>
        </w:rPr>
        <w:t>ч</w:t>
      </w:r>
      <w:r w:rsidR="00A22255" w:rsidRPr="00BA3980">
        <w:rPr>
          <w:rFonts w:ascii="Times New Roman" w:hAnsi="Times New Roman" w:cs="Times New Roman"/>
          <w:sz w:val="28"/>
          <w:szCs w:val="28"/>
        </w:rPr>
        <w:t>ный потенциал и имеющийся опыт исследовательс</w:t>
      </w:r>
      <w:r w:rsidR="00226D9B" w:rsidRPr="00BA3980">
        <w:rPr>
          <w:rFonts w:ascii="Times New Roman" w:hAnsi="Times New Roman" w:cs="Times New Roman"/>
          <w:sz w:val="28"/>
          <w:szCs w:val="28"/>
        </w:rPr>
        <w:t>кой деятельности;</w:t>
      </w:r>
    </w:p>
    <w:p w:rsidR="00C712EE" w:rsidRPr="00BA3980" w:rsidRDefault="00FE2F36" w:rsidP="00B630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226D9B" w:rsidRPr="00BA3980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A22255" w:rsidRPr="00BA3980">
        <w:rPr>
          <w:rFonts w:ascii="Times New Roman" w:hAnsi="Times New Roman" w:cs="Times New Roman"/>
          <w:i/>
          <w:iCs/>
          <w:sz w:val="28"/>
          <w:szCs w:val="28"/>
        </w:rPr>
        <w:t xml:space="preserve">ринцип </w:t>
      </w:r>
      <w:proofErr w:type="spellStart"/>
      <w:r w:rsidR="00A22255" w:rsidRPr="00BA3980">
        <w:rPr>
          <w:rFonts w:ascii="Times New Roman" w:hAnsi="Times New Roman" w:cs="Times New Roman"/>
          <w:i/>
          <w:iCs/>
          <w:sz w:val="28"/>
          <w:szCs w:val="28"/>
        </w:rPr>
        <w:t>рефлексивности</w:t>
      </w:r>
      <w:proofErr w:type="spellEnd"/>
      <w:r w:rsidR="00A22255" w:rsidRPr="00BA398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22255" w:rsidRPr="00BA3980">
        <w:rPr>
          <w:rFonts w:ascii="Times New Roman" w:hAnsi="Times New Roman" w:cs="Times New Roman"/>
          <w:sz w:val="28"/>
          <w:szCs w:val="28"/>
        </w:rPr>
        <w:t>пред</w:t>
      </w:r>
      <w:r w:rsidR="00805D3F" w:rsidRPr="00BA3980">
        <w:rPr>
          <w:rFonts w:ascii="Times New Roman" w:hAnsi="Times New Roman" w:cs="Times New Roman"/>
          <w:sz w:val="28"/>
          <w:szCs w:val="28"/>
        </w:rPr>
        <w:t xml:space="preserve">полагающий овладение студентом </w:t>
      </w:r>
      <w:r w:rsidR="00A22255" w:rsidRPr="00BA3980">
        <w:rPr>
          <w:rFonts w:ascii="Times New Roman" w:hAnsi="Times New Roman" w:cs="Times New Roman"/>
          <w:sz w:val="28"/>
          <w:szCs w:val="28"/>
        </w:rPr>
        <w:t>процессом исследования через личностное осознание и обобщение его со</w:t>
      </w:r>
      <w:r w:rsidR="00A22255" w:rsidRPr="00BA3980">
        <w:rPr>
          <w:rFonts w:ascii="Times New Roman" w:hAnsi="Times New Roman" w:cs="Times New Roman"/>
          <w:sz w:val="28"/>
          <w:szCs w:val="28"/>
        </w:rPr>
        <w:t>б</w:t>
      </w:r>
      <w:r w:rsidR="00A22255" w:rsidRPr="00BA3980">
        <w:rPr>
          <w:rFonts w:ascii="Times New Roman" w:hAnsi="Times New Roman" w:cs="Times New Roman"/>
          <w:sz w:val="28"/>
          <w:szCs w:val="28"/>
        </w:rPr>
        <w:t xml:space="preserve">ственного педагогического опыта и опыта других преподавателей </w:t>
      </w:r>
      <w:r w:rsidR="000C19D8" w:rsidRPr="00BA3980">
        <w:rPr>
          <w:rFonts w:ascii="Times New Roman" w:hAnsi="Times New Roman" w:cs="Times New Roman"/>
          <w:sz w:val="28"/>
          <w:szCs w:val="28"/>
        </w:rPr>
        <w:t>[1</w:t>
      </w:r>
      <w:r w:rsidR="000325B2" w:rsidRPr="00BA3980">
        <w:rPr>
          <w:rFonts w:ascii="Times New Roman" w:hAnsi="Times New Roman" w:cs="Times New Roman"/>
          <w:sz w:val="28"/>
          <w:szCs w:val="28"/>
        </w:rPr>
        <w:t>6</w:t>
      </w:r>
      <w:r w:rsidR="000C19D8" w:rsidRPr="00BA3980">
        <w:rPr>
          <w:rFonts w:ascii="Times New Roman" w:hAnsi="Times New Roman" w:cs="Times New Roman"/>
          <w:sz w:val="28"/>
          <w:szCs w:val="28"/>
        </w:rPr>
        <w:t>, с. 5-</w:t>
      </w:r>
      <w:r w:rsidR="00A22255" w:rsidRPr="00BA3980">
        <w:rPr>
          <w:rFonts w:ascii="Times New Roman" w:hAnsi="Times New Roman" w:cs="Times New Roman"/>
          <w:sz w:val="28"/>
          <w:szCs w:val="28"/>
        </w:rPr>
        <w:t xml:space="preserve">6]. </w:t>
      </w:r>
    </w:p>
    <w:p w:rsidR="004B170D" w:rsidRPr="00BA3980" w:rsidRDefault="004B170D" w:rsidP="00B630CF">
      <w:pPr>
        <w:pStyle w:val="a3"/>
        <w:ind w:firstLine="709"/>
        <w:jc w:val="both"/>
        <w:rPr>
          <w:i/>
        </w:rPr>
      </w:pPr>
      <w:r w:rsidRPr="00BA3980">
        <w:t>П</w:t>
      </w:r>
      <w:r w:rsidR="00033322" w:rsidRPr="00BA3980">
        <w:t>о мнению ученых</w:t>
      </w:r>
      <w:r w:rsidR="00FF4E76" w:rsidRPr="00BA3980">
        <w:t>,</w:t>
      </w:r>
      <w:r w:rsidR="00033322" w:rsidRPr="00BA3980">
        <w:t xml:space="preserve"> п</w:t>
      </w:r>
      <w:r w:rsidRPr="00BA3980">
        <w:t>ри выполнении научно-исследовательской раб</w:t>
      </w:r>
      <w:r w:rsidRPr="00BA3980">
        <w:t>о</w:t>
      </w:r>
      <w:r w:rsidRPr="00BA3980">
        <w:t xml:space="preserve">ты студенты овладевают следующими </w:t>
      </w:r>
      <w:r w:rsidRPr="00BA3980">
        <w:rPr>
          <w:i/>
        </w:rPr>
        <w:t>умениями:</w:t>
      </w:r>
    </w:p>
    <w:p w:rsidR="004B170D" w:rsidRPr="00BA3980" w:rsidRDefault="004B170D" w:rsidP="00B630CF">
      <w:pPr>
        <w:tabs>
          <w:tab w:val="left" w:pos="-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– осуществлять поиск и сбор информации (работать с различными в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дами каталогов и источниками информации);</w:t>
      </w:r>
    </w:p>
    <w:p w:rsidR="004B170D" w:rsidRPr="00BA3980" w:rsidRDefault="004B170D" w:rsidP="00B630C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>– определять проблемы профессионально-педагогической деятельн</w:t>
      </w:r>
      <w:r w:rsidRPr="00BA3980">
        <w:rPr>
          <w:sz w:val="28"/>
          <w:szCs w:val="28"/>
        </w:rPr>
        <w:t>о</w:t>
      </w:r>
      <w:r w:rsidRPr="00BA3980">
        <w:rPr>
          <w:sz w:val="28"/>
          <w:szCs w:val="28"/>
        </w:rPr>
        <w:t xml:space="preserve">сти, решение которых требует проведения исследования, тему и актуальность исследования; </w:t>
      </w:r>
    </w:p>
    <w:p w:rsidR="004B170D" w:rsidRPr="00BA3980" w:rsidRDefault="004B170D" w:rsidP="00B630C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– определять объект и предмет, цель, задачи исследования; </w:t>
      </w:r>
    </w:p>
    <w:p w:rsidR="004B170D" w:rsidRPr="00BA3980" w:rsidRDefault="004B170D" w:rsidP="00B630C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>– выдвигать гипотезы, прогнозировать развитие педагогического пр</w:t>
      </w:r>
      <w:r w:rsidRPr="00BA3980">
        <w:rPr>
          <w:sz w:val="28"/>
          <w:szCs w:val="28"/>
        </w:rPr>
        <w:t>о</w:t>
      </w:r>
      <w:r w:rsidRPr="00BA3980">
        <w:rPr>
          <w:sz w:val="28"/>
          <w:szCs w:val="28"/>
        </w:rPr>
        <w:t xml:space="preserve">цесса; </w:t>
      </w:r>
    </w:p>
    <w:p w:rsidR="004B170D" w:rsidRPr="00BA3980" w:rsidRDefault="004B170D" w:rsidP="00B630C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>– определять понятия;</w:t>
      </w:r>
    </w:p>
    <w:p w:rsidR="004B170D" w:rsidRPr="00BA3980" w:rsidRDefault="004B170D" w:rsidP="00B630C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– определять логику исследования; </w:t>
      </w:r>
    </w:p>
    <w:p w:rsidR="004B170D" w:rsidRPr="00BA3980" w:rsidRDefault="004B170D" w:rsidP="00B630C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>– разрабатывать методику исследования и диагностический инструме</w:t>
      </w:r>
      <w:r w:rsidRPr="00BA3980">
        <w:rPr>
          <w:sz w:val="28"/>
          <w:szCs w:val="28"/>
        </w:rPr>
        <w:t>н</w:t>
      </w:r>
      <w:r w:rsidRPr="00BA3980">
        <w:rPr>
          <w:sz w:val="28"/>
          <w:szCs w:val="28"/>
        </w:rPr>
        <w:t>тарий к нему;</w:t>
      </w:r>
    </w:p>
    <w:p w:rsidR="004B170D" w:rsidRPr="00BA3980" w:rsidRDefault="004B170D" w:rsidP="00B630C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– проводить включенное педагогическое наблюдение; </w:t>
      </w:r>
    </w:p>
    <w:p w:rsidR="004B170D" w:rsidRPr="00BA3980" w:rsidRDefault="004B170D" w:rsidP="00B630C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– проводить педагогический эксперимент; </w:t>
      </w:r>
    </w:p>
    <w:p w:rsidR="004B170D" w:rsidRPr="00BA3980" w:rsidRDefault="004B170D" w:rsidP="00B630C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>– анализировать, сравнивать, обобщать и классифицировать педагог</w:t>
      </w:r>
      <w:r w:rsidRPr="00BA3980">
        <w:rPr>
          <w:sz w:val="28"/>
          <w:szCs w:val="28"/>
        </w:rPr>
        <w:t>и</w:t>
      </w:r>
      <w:r w:rsidRPr="00BA3980">
        <w:rPr>
          <w:sz w:val="28"/>
          <w:szCs w:val="28"/>
        </w:rPr>
        <w:t xml:space="preserve">ческие факты, делать выводы и умозаключения; </w:t>
      </w:r>
    </w:p>
    <w:p w:rsidR="004B170D" w:rsidRPr="00BA3980" w:rsidRDefault="004B170D" w:rsidP="00B630C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>– обоснованно, четко, логично, последовательно и доказательно изл</w:t>
      </w:r>
      <w:r w:rsidRPr="00BA3980">
        <w:rPr>
          <w:sz w:val="28"/>
          <w:szCs w:val="28"/>
        </w:rPr>
        <w:t>а</w:t>
      </w:r>
      <w:r w:rsidRPr="00BA3980">
        <w:rPr>
          <w:sz w:val="28"/>
          <w:szCs w:val="28"/>
        </w:rPr>
        <w:t>гать научно-исследовательский материал (убедительно аргументировать, кратко и ясно формулировать основные положения, ход, результаты и выв</w:t>
      </w:r>
      <w:r w:rsidRPr="00BA3980">
        <w:rPr>
          <w:sz w:val="28"/>
          <w:szCs w:val="28"/>
        </w:rPr>
        <w:t>о</w:t>
      </w:r>
      <w:r w:rsidRPr="00BA3980">
        <w:rPr>
          <w:sz w:val="28"/>
          <w:szCs w:val="28"/>
        </w:rPr>
        <w:t>ды исследования);</w:t>
      </w:r>
    </w:p>
    <w:p w:rsidR="004B170D" w:rsidRPr="00BA3980" w:rsidRDefault="004B170D" w:rsidP="00B630CF">
      <w:pPr>
        <w:tabs>
          <w:tab w:val="left" w:pos="-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 определять научную и (или) практическую значимость полученных результатов, обосновывать рекомендации и пути дальнейшего развития и</w:t>
      </w:r>
      <w:r w:rsidRPr="00BA3980">
        <w:rPr>
          <w:rFonts w:ascii="Times New Roman" w:hAnsi="Times New Roman" w:cs="Times New Roman"/>
          <w:sz w:val="28"/>
          <w:szCs w:val="28"/>
        </w:rPr>
        <w:t>с</w:t>
      </w:r>
      <w:r w:rsidRPr="00BA3980">
        <w:rPr>
          <w:rFonts w:ascii="Times New Roman" w:hAnsi="Times New Roman" w:cs="Times New Roman"/>
          <w:sz w:val="28"/>
          <w:szCs w:val="28"/>
        </w:rPr>
        <w:t>следования;</w:t>
      </w:r>
    </w:p>
    <w:p w:rsidR="004B170D" w:rsidRPr="00BA3980" w:rsidRDefault="004B170D" w:rsidP="00B630CF">
      <w:pPr>
        <w:tabs>
          <w:tab w:val="left" w:pos="-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 качественно оформлять завершенное исследование в соответствии с нормативно установленными требованиями;</w:t>
      </w:r>
    </w:p>
    <w:p w:rsidR="004B170D" w:rsidRPr="00BA3980" w:rsidRDefault="004B170D" w:rsidP="00B630CF">
      <w:pPr>
        <w:tabs>
          <w:tab w:val="left" w:pos="-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– представлять результаты исследовательской работы во время защиты </w:t>
      </w:r>
      <w:r w:rsidR="001F4573" w:rsidRPr="00BA3980">
        <w:rPr>
          <w:rFonts w:ascii="Times New Roman" w:hAnsi="Times New Roman" w:cs="Times New Roman"/>
          <w:sz w:val="28"/>
          <w:szCs w:val="28"/>
        </w:rPr>
        <w:t>[</w:t>
      </w:r>
      <w:r w:rsidR="000325B2" w:rsidRPr="00BA3980">
        <w:rPr>
          <w:rFonts w:ascii="Times New Roman" w:hAnsi="Times New Roman" w:cs="Times New Roman"/>
          <w:sz w:val="28"/>
          <w:szCs w:val="28"/>
        </w:rPr>
        <w:t>10</w:t>
      </w:r>
      <w:r w:rsidR="0030401D" w:rsidRPr="00BA3980">
        <w:rPr>
          <w:rFonts w:ascii="Times New Roman" w:hAnsi="Times New Roman" w:cs="Times New Roman"/>
          <w:sz w:val="28"/>
          <w:szCs w:val="28"/>
        </w:rPr>
        <w:t>, с.10</w:t>
      </w:r>
      <w:r w:rsidRPr="00BA3980">
        <w:rPr>
          <w:rFonts w:ascii="Times New Roman" w:hAnsi="Times New Roman" w:cs="Times New Roman"/>
          <w:sz w:val="28"/>
          <w:szCs w:val="28"/>
        </w:rPr>
        <w:t>].</w:t>
      </w:r>
    </w:p>
    <w:p w:rsidR="00C1721D" w:rsidRPr="00BA3980" w:rsidRDefault="00C1721D" w:rsidP="00B630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Таким образом, научно-исследовательская деятельность обучающихся представляет собой процесс решения особых познавательных задач, цель к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 xml:space="preserve">торых – создание нового научного знания. </w:t>
      </w:r>
    </w:p>
    <w:p w:rsidR="0065607C" w:rsidRPr="00BA3980" w:rsidRDefault="0065607C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07C" w:rsidRPr="00BA3980" w:rsidRDefault="0065607C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65F" w:rsidRPr="00BA3980" w:rsidRDefault="0024365F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65F" w:rsidRPr="00BA3980" w:rsidRDefault="0024365F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65F" w:rsidRPr="00BA3980" w:rsidRDefault="0024365F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65F" w:rsidRPr="00BA3980" w:rsidRDefault="0024365F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65F" w:rsidRPr="00BA3980" w:rsidRDefault="0024365F" w:rsidP="00D14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8E3" w:rsidRPr="00BA3980" w:rsidRDefault="000D38E3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975" w:rsidRPr="00BA3980" w:rsidRDefault="00BD0975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975" w:rsidRPr="00BA3980" w:rsidRDefault="00BD0975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6F8" w:rsidRPr="00BA3980" w:rsidRDefault="002546F8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6F8" w:rsidRPr="00BA3980" w:rsidRDefault="002546F8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6F8" w:rsidRPr="00BA3980" w:rsidRDefault="002546F8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BD4" w:rsidRPr="00BA3980" w:rsidRDefault="00FA7BD4" w:rsidP="003D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65F" w:rsidRPr="00BA3980" w:rsidRDefault="003D5F94" w:rsidP="0052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lastRenderedPageBreak/>
        <w:t>Этапы исследования</w:t>
      </w:r>
    </w:p>
    <w:p w:rsidR="0024365F" w:rsidRPr="00BA3980" w:rsidRDefault="0024365F" w:rsidP="005F1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0C4" w:rsidRPr="00BA3980" w:rsidRDefault="005F5C73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С позиции Е.В. </w:t>
      </w:r>
      <w:proofErr w:type="spell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Бережновой</w:t>
      </w:r>
      <w:proofErr w:type="spellEnd"/>
      <w:r w:rsidRPr="00BA3980">
        <w:rPr>
          <w:rFonts w:ascii="Times New Roman" w:hAnsi="Times New Roman" w:cs="Times New Roman"/>
          <w:color w:val="000000"/>
          <w:sz w:val="28"/>
          <w:szCs w:val="28"/>
        </w:rPr>
        <w:t>, логика педагогического исследования есть последовательность построения его компонентов с целью решения поста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ленной проблемы [1].</w:t>
      </w:r>
      <w:r w:rsidR="00B730BA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65F" w:rsidRPr="00BA3980">
        <w:rPr>
          <w:rFonts w:ascii="Times New Roman" w:hAnsi="Times New Roman" w:cs="Times New Roman"/>
          <w:sz w:val="28"/>
          <w:szCs w:val="28"/>
        </w:rPr>
        <w:t>Процесс выполнения научного исследования включает ряд последовательных этапов</w:t>
      </w:r>
      <w:r w:rsidRPr="00BA3980">
        <w:rPr>
          <w:rFonts w:ascii="Times New Roman" w:hAnsi="Times New Roman" w:cs="Times New Roman"/>
          <w:sz w:val="28"/>
          <w:szCs w:val="28"/>
        </w:rPr>
        <w:t xml:space="preserve">. </w:t>
      </w:r>
      <w:r w:rsidR="006A40C4" w:rsidRPr="00BA3980">
        <w:rPr>
          <w:rFonts w:ascii="Times New Roman" w:hAnsi="Times New Roman" w:cs="Times New Roman"/>
          <w:sz w:val="28"/>
          <w:szCs w:val="28"/>
        </w:rPr>
        <w:t xml:space="preserve">Основоположник прагматической педагогики Дж. </w:t>
      </w:r>
      <w:proofErr w:type="spellStart"/>
      <w:r w:rsidR="006A40C4" w:rsidRPr="00BA3980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6A40C4" w:rsidRPr="00BA3980">
        <w:rPr>
          <w:rFonts w:ascii="Times New Roman" w:hAnsi="Times New Roman" w:cs="Times New Roman"/>
          <w:sz w:val="28"/>
          <w:szCs w:val="28"/>
        </w:rPr>
        <w:t xml:space="preserve"> описал пять этапов исследовательской деятельности:</w:t>
      </w:r>
    </w:p>
    <w:p w:rsidR="006A40C4" w:rsidRPr="00BA3980" w:rsidRDefault="006A40C4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ощущение затруднения</w:t>
      </w:r>
      <w:r w:rsidR="00633A0F" w:rsidRPr="00BA3980">
        <w:rPr>
          <w:rFonts w:ascii="Times New Roman" w:hAnsi="Times New Roman" w:cs="Times New Roman"/>
          <w:sz w:val="28"/>
          <w:szCs w:val="28"/>
        </w:rPr>
        <w:t>;</w:t>
      </w:r>
    </w:p>
    <w:p w:rsidR="00633A0F" w:rsidRPr="00BA3980" w:rsidRDefault="00633A0F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определение этого затруднения (в чем конкретно оно состоит);</w:t>
      </w:r>
    </w:p>
    <w:p w:rsidR="00633A0F" w:rsidRPr="00BA3980" w:rsidRDefault="00633A0F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выдвижение возможного варианта его разрешения (формулировка гипотезы);</w:t>
      </w:r>
    </w:p>
    <w:p w:rsidR="00633A0F" w:rsidRPr="00BA3980" w:rsidRDefault="00633A0F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формулировка выводов, следующих из предложенного решения (л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гическая проверка гипотезы);</w:t>
      </w:r>
    </w:p>
    <w:p w:rsidR="00633A0F" w:rsidRPr="00BA3980" w:rsidRDefault="00633A0F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последующие наблюдения и эксперименты, позволяющие принять или отбросить гипотезу либо перейти к выводу, следующему из исследов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ния (он может быть как положительным, т</w:t>
      </w:r>
      <w:r w:rsidR="0094000A" w:rsidRPr="00BA3980">
        <w:rPr>
          <w:rFonts w:ascii="Times New Roman" w:hAnsi="Times New Roman" w:cs="Times New Roman"/>
          <w:sz w:val="28"/>
          <w:szCs w:val="28"/>
        </w:rPr>
        <w:t>ак и отрицательным) [</w:t>
      </w:r>
      <w:r w:rsidR="008E627D" w:rsidRPr="00BA3980">
        <w:rPr>
          <w:rFonts w:ascii="Times New Roman" w:hAnsi="Times New Roman" w:cs="Times New Roman"/>
          <w:sz w:val="28"/>
          <w:szCs w:val="28"/>
        </w:rPr>
        <w:t>8</w:t>
      </w:r>
      <w:r w:rsidR="002546F8" w:rsidRPr="00BA3980">
        <w:rPr>
          <w:rFonts w:ascii="Times New Roman" w:hAnsi="Times New Roman" w:cs="Times New Roman"/>
          <w:sz w:val="28"/>
          <w:szCs w:val="28"/>
        </w:rPr>
        <w:t xml:space="preserve">, </w:t>
      </w:r>
      <w:r w:rsidR="00F11FE9" w:rsidRPr="00BA3980">
        <w:rPr>
          <w:rFonts w:ascii="Times New Roman" w:hAnsi="Times New Roman" w:cs="Times New Roman"/>
          <w:sz w:val="28"/>
          <w:szCs w:val="28"/>
        </w:rPr>
        <w:t>с. 134</w:t>
      </w:r>
      <w:r w:rsidR="0094000A" w:rsidRPr="00BA3980">
        <w:rPr>
          <w:rFonts w:ascii="Times New Roman" w:hAnsi="Times New Roman" w:cs="Times New Roman"/>
          <w:sz w:val="28"/>
          <w:szCs w:val="28"/>
        </w:rPr>
        <w:t>].</w:t>
      </w:r>
    </w:p>
    <w:p w:rsidR="006A40C4" w:rsidRPr="00BA3980" w:rsidRDefault="00633A0F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Популярный Интернет-ресурс </w:t>
      </w:r>
      <w:hyperlink r:id="rId9" w:history="1">
        <w:r w:rsidRPr="00BA3980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BA3980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A3980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glossary</w:t>
        </w:r>
        <w:r w:rsidRPr="00BA3980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A3980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E5337" w:rsidRPr="00BA3980"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предлагает такую п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следовательность познавательных и организационных действий с целью р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шения исследовательской задачи: постановка задачи; предварительный ан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лиз имеющейся информации, условий и методов решения задач данного класса; формулировка исходных гипотез; сбор данных; анализ и обобщение полученных результатов; проверка гипотез; формулирование утверждений.</w:t>
      </w:r>
    </w:p>
    <w:p w:rsidR="0024365F" w:rsidRPr="00BA3980" w:rsidRDefault="00056D4C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Ученые (В.И. </w:t>
      </w:r>
      <w:proofErr w:type="spellStart"/>
      <w:r w:rsidR="0024365F" w:rsidRPr="00BA3980">
        <w:rPr>
          <w:rFonts w:ascii="Times New Roman" w:hAnsi="Times New Roman" w:cs="Times New Roman"/>
          <w:sz w:val="28"/>
          <w:szCs w:val="28"/>
        </w:rPr>
        <w:t>Загв</w:t>
      </w:r>
      <w:r w:rsidRPr="00BA3980">
        <w:rPr>
          <w:rFonts w:ascii="Times New Roman" w:hAnsi="Times New Roman" w:cs="Times New Roman"/>
          <w:sz w:val="28"/>
          <w:szCs w:val="28"/>
        </w:rPr>
        <w:t>язинский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, Н.И.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, А.И. </w:t>
      </w:r>
      <w:r w:rsidR="0024365F" w:rsidRPr="00BA3980">
        <w:rPr>
          <w:rFonts w:ascii="Times New Roman" w:hAnsi="Times New Roman" w:cs="Times New Roman"/>
          <w:sz w:val="28"/>
          <w:szCs w:val="28"/>
        </w:rPr>
        <w:t>Савенков и др.) обосновывают следующую ло</w:t>
      </w:r>
      <w:r w:rsidR="002B1AE1" w:rsidRPr="00BA3980">
        <w:rPr>
          <w:rFonts w:ascii="Times New Roman" w:hAnsi="Times New Roman" w:cs="Times New Roman"/>
          <w:sz w:val="28"/>
          <w:szCs w:val="28"/>
        </w:rPr>
        <w:t>гику исследования:</w:t>
      </w:r>
    </w:p>
    <w:p w:rsidR="002B1AE1" w:rsidRPr="00BA3980" w:rsidRDefault="002B1AE1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(подбор информационных фактов, продумывание проблемных ситуаций; обнаружение противоречий в имеющейся информ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ции; проявление заинтересованности в изучении того или иного объекта; у</w:t>
      </w:r>
      <w:r w:rsidR="003C3F49" w:rsidRPr="00BA3980">
        <w:rPr>
          <w:rFonts w:ascii="Times New Roman" w:hAnsi="Times New Roman" w:cs="Times New Roman"/>
          <w:sz w:val="28"/>
          <w:szCs w:val="28"/>
        </w:rPr>
        <w:t>точнение</w:t>
      </w:r>
      <w:r w:rsidRPr="00BA3980">
        <w:rPr>
          <w:rFonts w:ascii="Times New Roman" w:hAnsi="Times New Roman" w:cs="Times New Roman"/>
          <w:sz w:val="28"/>
          <w:szCs w:val="28"/>
        </w:rPr>
        <w:t xml:space="preserve"> проблемы);</w:t>
      </w:r>
    </w:p>
    <w:p w:rsidR="002B1AE1" w:rsidRPr="00BA3980" w:rsidRDefault="002B1AE1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– </w:t>
      </w:r>
      <w:r w:rsidR="00046077" w:rsidRPr="00BA3980">
        <w:rPr>
          <w:rFonts w:ascii="Times New Roman" w:hAnsi="Times New Roman" w:cs="Times New Roman"/>
          <w:sz w:val="28"/>
          <w:szCs w:val="28"/>
        </w:rPr>
        <w:t>«инкубационный период» (определение сферы исследования (форм</w:t>
      </w:r>
      <w:r w:rsidR="00046077" w:rsidRPr="00BA3980">
        <w:rPr>
          <w:rFonts w:ascii="Times New Roman" w:hAnsi="Times New Roman" w:cs="Times New Roman"/>
          <w:sz w:val="28"/>
          <w:szCs w:val="28"/>
        </w:rPr>
        <w:t>у</w:t>
      </w:r>
      <w:r w:rsidR="00046077" w:rsidRPr="00BA3980">
        <w:rPr>
          <w:rFonts w:ascii="Times New Roman" w:hAnsi="Times New Roman" w:cs="Times New Roman"/>
          <w:sz w:val="28"/>
          <w:szCs w:val="28"/>
        </w:rPr>
        <w:t>лировка вопросов, на которые хотелось б</w:t>
      </w:r>
      <w:r w:rsidR="003C3F49" w:rsidRPr="00BA3980">
        <w:rPr>
          <w:rFonts w:ascii="Times New Roman" w:hAnsi="Times New Roman" w:cs="Times New Roman"/>
          <w:sz w:val="28"/>
          <w:szCs w:val="28"/>
        </w:rPr>
        <w:t>ы получить ответы)</w:t>
      </w:r>
      <w:r w:rsidR="00046077" w:rsidRPr="00BA3980">
        <w:rPr>
          <w:rFonts w:ascii="Times New Roman" w:hAnsi="Times New Roman" w:cs="Times New Roman"/>
          <w:sz w:val="28"/>
          <w:szCs w:val="28"/>
        </w:rPr>
        <w:t>);</w:t>
      </w:r>
    </w:p>
    <w:p w:rsidR="00046077" w:rsidRPr="00BA3980" w:rsidRDefault="00046077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определение темы исследования;</w:t>
      </w:r>
    </w:p>
    <w:p w:rsidR="00046077" w:rsidRPr="00BA3980" w:rsidRDefault="00046077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определение цели и задач исследования</w:t>
      </w:r>
      <w:r w:rsidR="00387704" w:rsidRPr="00BA3980">
        <w:rPr>
          <w:rFonts w:ascii="Times New Roman" w:hAnsi="Times New Roman" w:cs="Times New Roman"/>
          <w:sz w:val="28"/>
          <w:szCs w:val="28"/>
        </w:rPr>
        <w:t>;</w:t>
      </w:r>
    </w:p>
    <w:p w:rsidR="00387704" w:rsidRPr="00BA3980" w:rsidRDefault="00387704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выдвижение гипотезы, построение модели явления или процесса (нахождение объяснения высказанному предположению);</w:t>
      </w:r>
    </w:p>
    <w:p w:rsidR="00387704" w:rsidRPr="00BA3980" w:rsidRDefault="00387704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планирование и разработка методики проведения исследования, с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здание экспериментальной установки (определение методов исследования, планирование хода исследовательской работы);</w:t>
      </w:r>
    </w:p>
    <w:p w:rsidR="00387704" w:rsidRPr="00BA3980" w:rsidRDefault="00387704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сбор и систематизация полученной информации (анализ литературы, организация опытно-экспериментальной части исследования);</w:t>
      </w:r>
    </w:p>
    <w:p w:rsidR="00387704" w:rsidRPr="00BA3980" w:rsidRDefault="00387704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анализ, объяснение и обобщение полученных данных и материалов (</w:t>
      </w:r>
      <w:r w:rsidR="00C51225" w:rsidRPr="00BA3980">
        <w:rPr>
          <w:rFonts w:ascii="Times New Roman" w:hAnsi="Times New Roman" w:cs="Times New Roman"/>
          <w:sz w:val="28"/>
          <w:szCs w:val="28"/>
        </w:rPr>
        <w:t>констатация явления и его характерных признаков, установление взаимосв</w:t>
      </w:r>
      <w:r w:rsidR="00C51225" w:rsidRPr="00BA3980">
        <w:rPr>
          <w:rFonts w:ascii="Times New Roman" w:hAnsi="Times New Roman" w:cs="Times New Roman"/>
          <w:sz w:val="28"/>
          <w:szCs w:val="28"/>
        </w:rPr>
        <w:t>я</w:t>
      </w:r>
      <w:r w:rsidR="00C51225" w:rsidRPr="00BA3980">
        <w:rPr>
          <w:rFonts w:ascii="Times New Roman" w:hAnsi="Times New Roman" w:cs="Times New Roman"/>
          <w:sz w:val="28"/>
          <w:szCs w:val="28"/>
        </w:rPr>
        <w:t>зей и зависимостей между выделенными параметрами, интерпретация р</w:t>
      </w:r>
      <w:r w:rsidR="00C51225" w:rsidRPr="00BA3980">
        <w:rPr>
          <w:rFonts w:ascii="Times New Roman" w:hAnsi="Times New Roman" w:cs="Times New Roman"/>
          <w:sz w:val="28"/>
          <w:szCs w:val="28"/>
        </w:rPr>
        <w:t>е</w:t>
      </w:r>
      <w:r w:rsidR="00C51225" w:rsidRPr="00BA3980">
        <w:rPr>
          <w:rFonts w:ascii="Times New Roman" w:hAnsi="Times New Roman" w:cs="Times New Roman"/>
          <w:sz w:val="28"/>
          <w:szCs w:val="28"/>
        </w:rPr>
        <w:t>зультатов, формулирование выводов</w:t>
      </w:r>
      <w:r w:rsidRPr="00BA3980">
        <w:rPr>
          <w:rFonts w:ascii="Times New Roman" w:hAnsi="Times New Roman" w:cs="Times New Roman"/>
          <w:sz w:val="28"/>
          <w:szCs w:val="28"/>
        </w:rPr>
        <w:t>)</w:t>
      </w:r>
      <w:r w:rsidR="00C51225" w:rsidRPr="00BA3980">
        <w:rPr>
          <w:rFonts w:ascii="Times New Roman" w:hAnsi="Times New Roman" w:cs="Times New Roman"/>
          <w:sz w:val="28"/>
          <w:szCs w:val="28"/>
        </w:rPr>
        <w:t>;</w:t>
      </w:r>
    </w:p>
    <w:p w:rsidR="00C51225" w:rsidRPr="00BA3980" w:rsidRDefault="00C51225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– подготовка текста курсовой работы;</w:t>
      </w:r>
      <w:r w:rsidR="00B53AC9" w:rsidRPr="00BA3980">
        <w:rPr>
          <w:rFonts w:ascii="Times New Roman" w:hAnsi="Times New Roman" w:cs="Times New Roman"/>
          <w:sz w:val="28"/>
          <w:szCs w:val="28"/>
        </w:rPr>
        <w:t xml:space="preserve"> отчета о проделанной опытно-экспериментальной работ</w:t>
      </w:r>
      <w:r w:rsidR="00234209" w:rsidRPr="00BA3980">
        <w:rPr>
          <w:rFonts w:ascii="Times New Roman" w:hAnsi="Times New Roman" w:cs="Times New Roman"/>
          <w:sz w:val="28"/>
          <w:szCs w:val="28"/>
        </w:rPr>
        <w:t>е;</w:t>
      </w:r>
    </w:p>
    <w:p w:rsidR="00C51225" w:rsidRPr="00BA3980" w:rsidRDefault="00C51225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презентация и защита результатов курсового исследования</w:t>
      </w:r>
      <w:r w:rsidR="00715866" w:rsidRPr="00BA3980">
        <w:rPr>
          <w:rFonts w:ascii="Times New Roman" w:hAnsi="Times New Roman" w:cs="Times New Roman"/>
          <w:sz w:val="28"/>
          <w:szCs w:val="28"/>
        </w:rPr>
        <w:t xml:space="preserve"> [</w:t>
      </w:r>
      <w:r w:rsidR="00C7264B" w:rsidRPr="00BA3980">
        <w:rPr>
          <w:rFonts w:ascii="Times New Roman" w:hAnsi="Times New Roman" w:cs="Times New Roman"/>
          <w:sz w:val="28"/>
          <w:szCs w:val="28"/>
        </w:rPr>
        <w:t>7</w:t>
      </w:r>
      <w:r w:rsidR="00715866" w:rsidRPr="00BA3980">
        <w:rPr>
          <w:rFonts w:ascii="Times New Roman" w:hAnsi="Times New Roman" w:cs="Times New Roman"/>
          <w:sz w:val="28"/>
          <w:szCs w:val="28"/>
        </w:rPr>
        <w:t>]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227249" w:rsidRPr="00BA3980" w:rsidRDefault="0096168C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Наиболее наглядно общая логика исследования представлена Л.Н.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Бережновой</w:t>
      </w:r>
      <w:proofErr w:type="spellEnd"/>
      <w:r w:rsidR="006E5337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6E4616" w:rsidRPr="00BA3980">
        <w:rPr>
          <w:rFonts w:ascii="Times New Roman" w:hAnsi="Times New Roman" w:cs="Times New Roman"/>
          <w:sz w:val="28"/>
          <w:szCs w:val="28"/>
        </w:rPr>
        <w:t>(п</w:t>
      </w:r>
      <w:r w:rsidR="00164D8F" w:rsidRPr="00BA3980">
        <w:rPr>
          <w:rFonts w:ascii="Times New Roman" w:hAnsi="Times New Roman" w:cs="Times New Roman"/>
          <w:sz w:val="28"/>
          <w:szCs w:val="28"/>
        </w:rPr>
        <w:t>риложение А).</w:t>
      </w:r>
    </w:p>
    <w:p w:rsidR="006C6464" w:rsidRPr="00BA3980" w:rsidRDefault="00056D4C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О</w:t>
      </w:r>
      <w:r w:rsidR="006C6464" w:rsidRPr="00BA3980">
        <w:rPr>
          <w:rFonts w:ascii="Times New Roman" w:hAnsi="Times New Roman" w:cs="Times New Roman"/>
          <w:sz w:val="28"/>
          <w:szCs w:val="28"/>
        </w:rPr>
        <w:t xml:space="preserve">пределяя структуру и логику научно-педагогического исследования, </w:t>
      </w:r>
      <w:r w:rsidRPr="00BA3980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[1] </w:t>
      </w:r>
      <w:r w:rsidR="006C6464" w:rsidRPr="00BA3980">
        <w:rPr>
          <w:rFonts w:ascii="Times New Roman" w:hAnsi="Times New Roman" w:cs="Times New Roman"/>
          <w:sz w:val="28"/>
          <w:szCs w:val="28"/>
        </w:rPr>
        <w:t>предлагает следующие основные этапы его организации:</w:t>
      </w:r>
    </w:p>
    <w:p w:rsidR="006C6464" w:rsidRPr="00BA3980" w:rsidRDefault="006C6464" w:rsidP="00675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53"/>
      </w:tblGrid>
      <w:tr w:rsidR="006C6464" w:rsidRPr="00BA3980" w:rsidTr="00833F92">
        <w:tc>
          <w:tcPr>
            <w:tcW w:w="1843" w:type="dxa"/>
          </w:tcPr>
          <w:p w:rsidR="006C6464" w:rsidRPr="00BA3980" w:rsidRDefault="006C6464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</w:p>
        </w:tc>
        <w:tc>
          <w:tcPr>
            <w:tcW w:w="7053" w:type="dxa"/>
          </w:tcPr>
          <w:p w:rsidR="00EE5BFD" w:rsidRPr="00BA3980" w:rsidRDefault="006C6464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Общее знакомство с проблемой исследования, обосн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вание ее актуальности, уровня разработанности, опред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ление объекта и предмета, темы исследования. Форм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лирование общей и промежуточных целей исследования и соотнесенных с целями задач</w:t>
            </w:r>
          </w:p>
          <w:p w:rsidR="00D7517A" w:rsidRPr="00BA3980" w:rsidRDefault="00D7517A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64" w:rsidRPr="00BA3980" w:rsidTr="00833F92">
        <w:tc>
          <w:tcPr>
            <w:tcW w:w="1843" w:type="dxa"/>
          </w:tcPr>
          <w:p w:rsidR="006C6464" w:rsidRPr="00BA3980" w:rsidRDefault="006C6464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</w:tc>
        <w:tc>
          <w:tcPr>
            <w:tcW w:w="7053" w:type="dxa"/>
          </w:tcPr>
          <w:p w:rsidR="00EE5BFD" w:rsidRPr="00BA3980" w:rsidRDefault="006C6464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Выбор методологии – исходной концепции, опорных теоретических положений, единого определяющего ход и предполагаемые результаты исследования замысла, </w:t>
            </w:r>
            <w:r w:rsidR="00350B56" w:rsidRPr="00BA3980">
              <w:rPr>
                <w:rFonts w:ascii="Times New Roman" w:hAnsi="Times New Roman" w:cs="Times New Roman"/>
                <w:sz w:val="28"/>
                <w:szCs w:val="28"/>
              </w:rPr>
              <w:t>исследовательского подхода</w:t>
            </w:r>
          </w:p>
          <w:p w:rsidR="00D7517A" w:rsidRPr="00BA3980" w:rsidRDefault="00D7517A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64" w:rsidRPr="00BA3980" w:rsidTr="00833F92">
        <w:tc>
          <w:tcPr>
            <w:tcW w:w="1843" w:type="dxa"/>
          </w:tcPr>
          <w:p w:rsidR="006C6464" w:rsidRPr="00BA3980" w:rsidRDefault="006C6464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</w:p>
        </w:tc>
        <w:tc>
          <w:tcPr>
            <w:tcW w:w="7053" w:type="dxa"/>
          </w:tcPr>
          <w:p w:rsidR="00EE5BFD" w:rsidRPr="00BA3980" w:rsidRDefault="00350B56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Построение гипотезы исследования – теоретической конструкции, истинность которой следует доказать</w:t>
            </w:r>
          </w:p>
          <w:p w:rsidR="00D7517A" w:rsidRPr="00BA3980" w:rsidRDefault="00D7517A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64" w:rsidRPr="00BA3980" w:rsidTr="00833F92">
        <w:tc>
          <w:tcPr>
            <w:tcW w:w="1843" w:type="dxa"/>
          </w:tcPr>
          <w:p w:rsidR="006C6464" w:rsidRPr="00BA3980" w:rsidRDefault="006C6464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b/>
                <w:sz w:val="28"/>
                <w:szCs w:val="28"/>
              </w:rPr>
              <w:t>4 этап</w:t>
            </w:r>
          </w:p>
        </w:tc>
        <w:tc>
          <w:tcPr>
            <w:tcW w:w="7053" w:type="dxa"/>
          </w:tcPr>
          <w:p w:rsidR="00EE5BFD" w:rsidRPr="00BA3980" w:rsidRDefault="00350B56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Выбор методов исследования. Проведение констатир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ющего эксперимента с целью установления исходного состояния предмета исследования</w:t>
            </w:r>
          </w:p>
          <w:p w:rsidR="00D7517A" w:rsidRPr="00BA3980" w:rsidRDefault="00D7517A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64" w:rsidRPr="00BA3980" w:rsidTr="00833F92">
        <w:tc>
          <w:tcPr>
            <w:tcW w:w="1843" w:type="dxa"/>
          </w:tcPr>
          <w:p w:rsidR="006C6464" w:rsidRPr="00BA3980" w:rsidRDefault="006C6464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b/>
                <w:sz w:val="28"/>
                <w:szCs w:val="28"/>
              </w:rPr>
              <w:t>5 этап</w:t>
            </w:r>
          </w:p>
        </w:tc>
        <w:tc>
          <w:tcPr>
            <w:tcW w:w="7053" w:type="dxa"/>
          </w:tcPr>
          <w:p w:rsidR="00EE5BFD" w:rsidRPr="00BA3980" w:rsidRDefault="00350B56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преобразующего экспер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</w:p>
          <w:p w:rsidR="00D7517A" w:rsidRPr="00BA3980" w:rsidRDefault="00D7517A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64" w:rsidRPr="00BA3980" w:rsidTr="00833F92">
        <w:tc>
          <w:tcPr>
            <w:tcW w:w="1843" w:type="dxa"/>
          </w:tcPr>
          <w:p w:rsidR="006C6464" w:rsidRPr="00BA3980" w:rsidRDefault="00350B56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b/>
                <w:sz w:val="28"/>
                <w:szCs w:val="28"/>
              </w:rPr>
              <w:t>6 этап</w:t>
            </w:r>
          </w:p>
        </w:tc>
        <w:tc>
          <w:tcPr>
            <w:tcW w:w="7053" w:type="dxa"/>
          </w:tcPr>
          <w:p w:rsidR="00EE5BFD" w:rsidRPr="00BA3980" w:rsidRDefault="00350B56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Анализ, интерпретация и оформление результатов и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следования</w:t>
            </w:r>
          </w:p>
          <w:p w:rsidR="00D7517A" w:rsidRPr="00BA3980" w:rsidRDefault="00D7517A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64" w:rsidRPr="00BA3980" w:rsidTr="00833F92">
        <w:tc>
          <w:tcPr>
            <w:tcW w:w="1843" w:type="dxa"/>
          </w:tcPr>
          <w:p w:rsidR="006C6464" w:rsidRPr="00BA3980" w:rsidRDefault="00350B56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b/>
                <w:sz w:val="28"/>
                <w:szCs w:val="28"/>
              </w:rPr>
              <w:t>7 этап</w:t>
            </w:r>
          </w:p>
        </w:tc>
        <w:tc>
          <w:tcPr>
            <w:tcW w:w="7053" w:type="dxa"/>
          </w:tcPr>
          <w:p w:rsidR="00EE5BFD" w:rsidRPr="00BA3980" w:rsidRDefault="00350B56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Выработка практических рекомендаций</w:t>
            </w:r>
          </w:p>
          <w:p w:rsidR="00D7517A" w:rsidRPr="00BA3980" w:rsidRDefault="00D7517A" w:rsidP="00675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464" w:rsidRPr="00BA3980" w:rsidRDefault="006C6464" w:rsidP="00675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F14" w:rsidRPr="00BA3980" w:rsidRDefault="00261F14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A3980">
        <w:rPr>
          <w:rFonts w:ascii="Times New Roman" w:hAnsi="Times New Roman" w:cs="Times New Roman"/>
          <w:spacing w:val="-6"/>
          <w:sz w:val="28"/>
          <w:szCs w:val="28"/>
        </w:rPr>
        <w:t xml:space="preserve">Как утверждает Л.Н. </w:t>
      </w:r>
      <w:proofErr w:type="spellStart"/>
      <w:r w:rsidRPr="00BA3980">
        <w:rPr>
          <w:rFonts w:ascii="Times New Roman" w:hAnsi="Times New Roman" w:cs="Times New Roman"/>
          <w:spacing w:val="-6"/>
          <w:sz w:val="28"/>
          <w:szCs w:val="28"/>
        </w:rPr>
        <w:t>Бережнова</w:t>
      </w:r>
      <w:proofErr w:type="spellEnd"/>
      <w:r w:rsidRPr="00BA3980">
        <w:rPr>
          <w:rFonts w:ascii="Times New Roman" w:hAnsi="Times New Roman" w:cs="Times New Roman"/>
          <w:spacing w:val="-6"/>
          <w:sz w:val="28"/>
          <w:szCs w:val="28"/>
        </w:rPr>
        <w:t>, следует учитывать два подхода к постр</w:t>
      </w:r>
      <w:r w:rsidRPr="00BA398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A3980">
        <w:rPr>
          <w:rFonts w:ascii="Times New Roman" w:hAnsi="Times New Roman" w:cs="Times New Roman"/>
          <w:spacing w:val="-6"/>
          <w:sz w:val="28"/>
          <w:szCs w:val="28"/>
        </w:rPr>
        <w:t>ению логики педагогического исследования – инвариантный и вариативный.</w:t>
      </w:r>
    </w:p>
    <w:p w:rsidR="00261F14" w:rsidRPr="00BA3980" w:rsidRDefault="00261F14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980">
        <w:rPr>
          <w:rFonts w:ascii="Times New Roman" w:hAnsi="Times New Roman" w:cs="Times New Roman"/>
          <w:sz w:val="28"/>
          <w:szCs w:val="28"/>
        </w:rPr>
        <w:t>К инвариантной логике относятся следующие основные общие этапы исследования: 1) определение целей исследования; 2) установление объекта изучения; 3) изучение известного об объекте действительности; 4) постано</w:t>
      </w:r>
      <w:r w:rsidRPr="00BA3980">
        <w:rPr>
          <w:rFonts w:ascii="Times New Roman" w:hAnsi="Times New Roman" w:cs="Times New Roman"/>
          <w:sz w:val="28"/>
          <w:szCs w:val="28"/>
        </w:rPr>
        <w:t>в</w:t>
      </w:r>
      <w:r w:rsidRPr="00BA3980">
        <w:rPr>
          <w:rFonts w:ascii="Times New Roman" w:hAnsi="Times New Roman" w:cs="Times New Roman"/>
          <w:sz w:val="28"/>
          <w:szCs w:val="28"/>
        </w:rPr>
        <w:t>ка проблемы; 5) определение предмета исследования;6) выдвижение гипот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зы; 7) построение плана исследования; 8) осуществление намеченного плана, корректируемого по ходу исследования; 9) проверка гипотез; 10) определ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lastRenderedPageBreak/>
        <w:t>ние значения найденного решения проблемы для понимания объекта в ц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лом;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11) определение сферы применения найденного решения.</w:t>
      </w:r>
    </w:p>
    <w:p w:rsidR="00227249" w:rsidRPr="00BA3980" w:rsidRDefault="00261F14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Вариативность логики исследования определяется совокупностью в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дов педагогического эксперимента (констатирующего, преобразующего, формирующего). Некоторые исследования могут не содержать экспериме</w:t>
      </w:r>
      <w:r w:rsidRPr="00BA3980">
        <w:rPr>
          <w:rFonts w:ascii="Times New Roman" w:hAnsi="Times New Roman" w:cs="Times New Roman"/>
          <w:sz w:val="28"/>
          <w:szCs w:val="28"/>
        </w:rPr>
        <w:t>н</w:t>
      </w:r>
      <w:r w:rsidRPr="00BA3980">
        <w:rPr>
          <w:rFonts w:ascii="Times New Roman" w:hAnsi="Times New Roman" w:cs="Times New Roman"/>
          <w:sz w:val="28"/>
          <w:szCs w:val="28"/>
        </w:rPr>
        <w:t>тального этапа в силу своей специфики (например, историко-педагогические)</w:t>
      </w:r>
      <w:r w:rsidR="00B922B5" w:rsidRPr="00BA3980">
        <w:rPr>
          <w:rFonts w:ascii="Times New Roman" w:hAnsi="Times New Roman" w:cs="Times New Roman"/>
          <w:sz w:val="28"/>
          <w:szCs w:val="28"/>
        </w:rPr>
        <w:t xml:space="preserve"> [</w:t>
      </w:r>
      <w:r w:rsidR="000D0075" w:rsidRPr="00BA3980">
        <w:rPr>
          <w:rFonts w:ascii="Times New Roman" w:hAnsi="Times New Roman" w:cs="Times New Roman"/>
          <w:sz w:val="28"/>
          <w:szCs w:val="28"/>
        </w:rPr>
        <w:t>1, с. 88</w:t>
      </w:r>
      <w:r w:rsidR="00B922B5" w:rsidRPr="00BA3980">
        <w:rPr>
          <w:rFonts w:ascii="Times New Roman" w:hAnsi="Times New Roman" w:cs="Times New Roman"/>
          <w:sz w:val="28"/>
          <w:szCs w:val="28"/>
        </w:rPr>
        <w:t>]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227249" w:rsidRPr="00BA3980" w:rsidRDefault="007569DE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Таким образом, к</w:t>
      </w:r>
      <w:r w:rsidR="00227249" w:rsidRPr="00BA3980">
        <w:rPr>
          <w:rFonts w:ascii="Times New Roman" w:hAnsi="Times New Roman" w:cs="Times New Roman"/>
          <w:sz w:val="28"/>
          <w:szCs w:val="28"/>
        </w:rPr>
        <w:t>ак показывает анализ психол</w:t>
      </w:r>
      <w:r w:rsidR="001E0A4E" w:rsidRPr="00BA3980">
        <w:rPr>
          <w:rFonts w:ascii="Times New Roman" w:hAnsi="Times New Roman" w:cs="Times New Roman"/>
          <w:sz w:val="28"/>
          <w:szCs w:val="28"/>
        </w:rPr>
        <w:t>ого-педагогических и</w:t>
      </w:r>
      <w:r w:rsidR="001E0A4E" w:rsidRPr="00BA3980">
        <w:rPr>
          <w:rFonts w:ascii="Times New Roman" w:hAnsi="Times New Roman" w:cs="Times New Roman"/>
          <w:sz w:val="28"/>
          <w:szCs w:val="28"/>
        </w:rPr>
        <w:t>с</w:t>
      </w:r>
      <w:r w:rsidR="001E0A4E" w:rsidRPr="00BA3980">
        <w:rPr>
          <w:rFonts w:ascii="Times New Roman" w:hAnsi="Times New Roman" w:cs="Times New Roman"/>
          <w:sz w:val="28"/>
          <w:szCs w:val="28"/>
        </w:rPr>
        <w:t>следований</w:t>
      </w:r>
      <w:r w:rsidR="00E969DD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B169FB" w:rsidRPr="00BA3980">
        <w:rPr>
          <w:rFonts w:ascii="Times New Roman" w:hAnsi="Times New Roman" w:cs="Times New Roman"/>
          <w:sz w:val="28"/>
          <w:szCs w:val="28"/>
        </w:rPr>
        <w:t>[2; 7; 11; 2</w:t>
      </w:r>
      <w:r w:rsidR="003908EC" w:rsidRPr="00BA3980">
        <w:rPr>
          <w:rFonts w:ascii="Times New Roman" w:hAnsi="Times New Roman" w:cs="Times New Roman"/>
          <w:sz w:val="28"/>
          <w:szCs w:val="28"/>
        </w:rPr>
        <w:t>5]</w:t>
      </w:r>
      <w:r w:rsidR="001E0A4E" w:rsidRPr="00BA3980">
        <w:rPr>
          <w:rFonts w:ascii="Times New Roman" w:hAnsi="Times New Roman" w:cs="Times New Roman"/>
          <w:sz w:val="28"/>
          <w:szCs w:val="28"/>
        </w:rPr>
        <w:t>, выпол</w:t>
      </w:r>
      <w:r w:rsidR="003F1979" w:rsidRPr="00BA3980">
        <w:rPr>
          <w:rFonts w:ascii="Times New Roman" w:hAnsi="Times New Roman" w:cs="Times New Roman"/>
          <w:sz w:val="28"/>
          <w:szCs w:val="28"/>
        </w:rPr>
        <w:t>нение</w:t>
      </w:r>
      <w:r w:rsidR="00F47FB0" w:rsidRPr="00BA3980">
        <w:rPr>
          <w:rFonts w:ascii="Times New Roman" w:hAnsi="Times New Roman" w:cs="Times New Roman"/>
          <w:sz w:val="28"/>
          <w:szCs w:val="28"/>
        </w:rPr>
        <w:t xml:space="preserve"> исследования (</w:t>
      </w:r>
      <w:r w:rsidR="003F1979" w:rsidRPr="00BA3980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F47FB0" w:rsidRPr="00BA3980">
        <w:rPr>
          <w:rFonts w:ascii="Times New Roman" w:hAnsi="Times New Roman" w:cs="Times New Roman"/>
          <w:sz w:val="28"/>
          <w:szCs w:val="28"/>
        </w:rPr>
        <w:t>работы)</w:t>
      </w:r>
      <w:r w:rsidR="001E0A4E" w:rsidRPr="00BA3980">
        <w:rPr>
          <w:rFonts w:ascii="Times New Roman" w:hAnsi="Times New Roman" w:cs="Times New Roman"/>
          <w:sz w:val="28"/>
          <w:szCs w:val="28"/>
        </w:rPr>
        <w:t xml:space="preserve"> вкл</w:t>
      </w:r>
      <w:r w:rsidR="001E0A4E" w:rsidRPr="00BA3980">
        <w:rPr>
          <w:rFonts w:ascii="Times New Roman" w:hAnsi="Times New Roman" w:cs="Times New Roman"/>
          <w:sz w:val="28"/>
          <w:szCs w:val="28"/>
        </w:rPr>
        <w:t>ю</w:t>
      </w:r>
      <w:r w:rsidR="001E0A4E" w:rsidRPr="00BA3980">
        <w:rPr>
          <w:rFonts w:ascii="Times New Roman" w:hAnsi="Times New Roman" w:cs="Times New Roman"/>
          <w:sz w:val="28"/>
          <w:szCs w:val="28"/>
        </w:rPr>
        <w:t xml:space="preserve">чает следующие этапы: </w:t>
      </w:r>
    </w:p>
    <w:p w:rsidR="00946470" w:rsidRPr="00BA3980" w:rsidRDefault="007F3E2F" w:rsidP="00520992">
      <w:pPr>
        <w:pStyle w:val="Style7"/>
        <w:widowControl/>
        <w:numPr>
          <w:ilvl w:val="0"/>
          <w:numId w:val="3"/>
        </w:numPr>
        <w:tabs>
          <w:tab w:val="left" w:pos="610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2"/>
          <w:sz w:val="28"/>
          <w:szCs w:val="28"/>
        </w:rPr>
        <w:t> </w:t>
      </w:r>
      <w:r w:rsidR="00946470" w:rsidRPr="00BA3980">
        <w:rPr>
          <w:rStyle w:val="FontStyle12"/>
          <w:sz w:val="28"/>
          <w:szCs w:val="28"/>
        </w:rPr>
        <w:t>Изучение состояния проблемы (литературный обзор). Постановка проблемы, выбор объекта и предмета исследования.</w:t>
      </w:r>
    </w:p>
    <w:p w:rsidR="00946470" w:rsidRPr="00BA3980" w:rsidRDefault="007F3E2F" w:rsidP="00520992">
      <w:pPr>
        <w:pStyle w:val="Style7"/>
        <w:widowControl/>
        <w:numPr>
          <w:ilvl w:val="0"/>
          <w:numId w:val="3"/>
        </w:numPr>
        <w:tabs>
          <w:tab w:val="left" w:pos="610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2"/>
          <w:sz w:val="28"/>
          <w:szCs w:val="28"/>
        </w:rPr>
        <w:t> </w:t>
      </w:r>
      <w:r w:rsidR="00946470" w:rsidRPr="00BA3980">
        <w:rPr>
          <w:rStyle w:val="FontStyle12"/>
          <w:sz w:val="28"/>
          <w:szCs w:val="28"/>
        </w:rPr>
        <w:t>Разработка или уточнение общей исходной исследовательской ко</w:t>
      </w:r>
      <w:r w:rsidR="00946470" w:rsidRPr="00BA3980">
        <w:rPr>
          <w:rStyle w:val="FontStyle12"/>
          <w:sz w:val="28"/>
          <w:szCs w:val="28"/>
        </w:rPr>
        <w:t>н</w:t>
      </w:r>
      <w:r w:rsidR="00946470" w:rsidRPr="00BA3980">
        <w:rPr>
          <w:rStyle w:val="FontStyle12"/>
          <w:sz w:val="28"/>
          <w:szCs w:val="28"/>
        </w:rPr>
        <w:t>цепции (построение модели интересующего явления). Выдвижение гипотез.</w:t>
      </w:r>
    </w:p>
    <w:p w:rsidR="00946470" w:rsidRPr="00BA3980" w:rsidRDefault="007F3E2F" w:rsidP="00520992">
      <w:pPr>
        <w:pStyle w:val="Style7"/>
        <w:widowControl/>
        <w:numPr>
          <w:ilvl w:val="0"/>
          <w:numId w:val="3"/>
        </w:numPr>
        <w:tabs>
          <w:tab w:val="left" w:pos="610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2"/>
          <w:sz w:val="28"/>
          <w:szCs w:val="28"/>
        </w:rPr>
        <w:t> </w:t>
      </w:r>
      <w:r w:rsidR="00946470" w:rsidRPr="00BA3980">
        <w:rPr>
          <w:rStyle w:val="FontStyle12"/>
          <w:sz w:val="28"/>
          <w:szCs w:val="28"/>
        </w:rPr>
        <w:t>Планирование исследования. Определение целей и задач. Выбор м</w:t>
      </w:r>
      <w:r w:rsidR="00946470" w:rsidRPr="00BA3980">
        <w:rPr>
          <w:rStyle w:val="FontStyle12"/>
          <w:sz w:val="28"/>
          <w:szCs w:val="28"/>
        </w:rPr>
        <w:t>е</w:t>
      </w:r>
      <w:r w:rsidR="00946470" w:rsidRPr="00BA3980">
        <w:rPr>
          <w:rStyle w:val="FontStyle12"/>
          <w:sz w:val="28"/>
          <w:szCs w:val="28"/>
        </w:rPr>
        <w:t>тодов и методик.</w:t>
      </w:r>
    </w:p>
    <w:p w:rsidR="00946470" w:rsidRPr="00BA3980" w:rsidRDefault="007F3E2F" w:rsidP="00520992">
      <w:pPr>
        <w:pStyle w:val="Style7"/>
        <w:widowControl/>
        <w:numPr>
          <w:ilvl w:val="0"/>
          <w:numId w:val="3"/>
        </w:numPr>
        <w:tabs>
          <w:tab w:val="left" w:pos="610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BA3980">
        <w:rPr>
          <w:rStyle w:val="FontStyle12"/>
          <w:sz w:val="28"/>
          <w:szCs w:val="28"/>
        </w:rPr>
        <w:t> </w:t>
      </w:r>
      <w:r w:rsidR="00946470" w:rsidRPr="00BA3980">
        <w:rPr>
          <w:rStyle w:val="FontStyle12"/>
          <w:sz w:val="28"/>
          <w:szCs w:val="28"/>
        </w:rPr>
        <w:t>Сбор данных и их процентное описание.</w:t>
      </w:r>
    </w:p>
    <w:p w:rsidR="00946470" w:rsidRPr="00BA3980" w:rsidRDefault="007F3E2F" w:rsidP="00520992">
      <w:pPr>
        <w:pStyle w:val="Style7"/>
        <w:widowControl/>
        <w:numPr>
          <w:ilvl w:val="0"/>
          <w:numId w:val="3"/>
        </w:numPr>
        <w:tabs>
          <w:tab w:val="left" w:pos="610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BA3980">
        <w:rPr>
          <w:rStyle w:val="FontStyle12"/>
          <w:sz w:val="28"/>
          <w:szCs w:val="28"/>
        </w:rPr>
        <w:t> </w:t>
      </w:r>
      <w:r w:rsidR="00946470" w:rsidRPr="00BA3980">
        <w:rPr>
          <w:rStyle w:val="FontStyle12"/>
          <w:sz w:val="28"/>
          <w:szCs w:val="28"/>
        </w:rPr>
        <w:t>Обработка данных.</w:t>
      </w:r>
    </w:p>
    <w:p w:rsidR="00946470" w:rsidRPr="00BA3980" w:rsidRDefault="007F3E2F" w:rsidP="00520992">
      <w:pPr>
        <w:pStyle w:val="Style7"/>
        <w:widowControl/>
        <w:tabs>
          <w:tab w:val="left" w:pos="610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A3980">
        <w:rPr>
          <w:rStyle w:val="FontStyle12"/>
          <w:sz w:val="28"/>
          <w:szCs w:val="28"/>
        </w:rPr>
        <w:t>6. </w:t>
      </w:r>
      <w:r w:rsidR="00946470" w:rsidRPr="00BA3980">
        <w:rPr>
          <w:rStyle w:val="FontStyle12"/>
          <w:sz w:val="28"/>
          <w:szCs w:val="28"/>
        </w:rPr>
        <w:t>Оценивание результатов проверки гипотез, интерпретация ре</w:t>
      </w:r>
      <w:r w:rsidR="00946470" w:rsidRPr="00BA3980">
        <w:rPr>
          <w:rStyle w:val="FontStyle12"/>
          <w:sz w:val="28"/>
          <w:szCs w:val="28"/>
        </w:rPr>
        <w:softHyphen/>
        <w:t>зультатов в рамках исходной исследовательской концепции.</w:t>
      </w:r>
    </w:p>
    <w:p w:rsidR="006720EE" w:rsidRPr="00BA3980" w:rsidRDefault="007F3E2F" w:rsidP="00520992">
      <w:pPr>
        <w:pStyle w:val="Style7"/>
        <w:widowControl/>
        <w:tabs>
          <w:tab w:val="left" w:pos="610"/>
        </w:tabs>
        <w:spacing w:line="240" w:lineRule="auto"/>
        <w:ind w:firstLine="709"/>
        <w:rPr>
          <w:b/>
          <w:bCs/>
          <w:sz w:val="28"/>
          <w:szCs w:val="28"/>
        </w:rPr>
      </w:pPr>
      <w:r w:rsidRPr="00BA3980">
        <w:rPr>
          <w:rStyle w:val="FontStyle12"/>
          <w:sz w:val="28"/>
          <w:szCs w:val="28"/>
        </w:rPr>
        <w:t>7. </w:t>
      </w:r>
      <w:r w:rsidR="00946470" w:rsidRPr="00BA3980">
        <w:rPr>
          <w:rStyle w:val="FontStyle12"/>
          <w:sz w:val="28"/>
          <w:szCs w:val="28"/>
        </w:rPr>
        <w:t>Соотнесение результатов с существующими концепциями и теори</w:t>
      </w:r>
      <w:r w:rsidR="00946470" w:rsidRPr="00BA3980">
        <w:rPr>
          <w:rStyle w:val="FontStyle12"/>
          <w:sz w:val="28"/>
          <w:szCs w:val="28"/>
        </w:rPr>
        <w:t>я</w:t>
      </w:r>
      <w:r w:rsidR="00946470" w:rsidRPr="00BA3980">
        <w:rPr>
          <w:rStyle w:val="FontStyle12"/>
          <w:sz w:val="28"/>
          <w:szCs w:val="28"/>
        </w:rPr>
        <w:t>ми. Формулирование общих выводов. Оценивание перспектив дальнейшей разработки проблемы (своими силами и не только).</w:t>
      </w:r>
    </w:p>
    <w:p w:rsidR="00C148DB" w:rsidRPr="00BA3980" w:rsidRDefault="00AB24C0" w:rsidP="00520992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Важно учитывать, что последовательность этапов в реальном исслед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вании условна, так как на практике возникает необходимость коррекции предыдущих этапов с учетом результатов последующих.</w:t>
      </w:r>
    </w:p>
    <w:p w:rsidR="00AB24C0" w:rsidRPr="00BA3980" w:rsidRDefault="005F065E" w:rsidP="00520992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Как показывает практика, для начинающих исследователей отдельные этапы (шаги) исследования вызывают серьезные затруднения и требуют д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полнительного пояснения.</w:t>
      </w:r>
      <w:r w:rsidR="00AB24C0" w:rsidRPr="00BA3980">
        <w:rPr>
          <w:rFonts w:ascii="Times New Roman" w:hAnsi="Times New Roman" w:cs="Times New Roman"/>
          <w:sz w:val="28"/>
          <w:szCs w:val="28"/>
        </w:rPr>
        <w:t xml:space="preserve">Охарактеризуем </w:t>
      </w:r>
      <w:r w:rsidRPr="00BA3980">
        <w:rPr>
          <w:rFonts w:ascii="Times New Roman" w:hAnsi="Times New Roman" w:cs="Times New Roman"/>
          <w:sz w:val="28"/>
          <w:szCs w:val="28"/>
        </w:rPr>
        <w:t>более подробно первые три этапа исследования</w:t>
      </w:r>
      <w:r w:rsidR="00AB24C0" w:rsidRPr="00BA3980">
        <w:rPr>
          <w:rFonts w:ascii="Times New Roman" w:hAnsi="Times New Roman" w:cs="Times New Roman"/>
          <w:sz w:val="28"/>
          <w:szCs w:val="28"/>
        </w:rPr>
        <w:t>.</w:t>
      </w:r>
    </w:p>
    <w:p w:rsidR="009570AE" w:rsidRPr="00BA3980" w:rsidRDefault="009570AE" w:rsidP="00520992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>В качестве базовых методологически</w:t>
      </w:r>
      <w:r w:rsidR="00FE245B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х характеристик педагогического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выступают: 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проблема, тема, актуальность, объект исследов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ния, его предмет, цель, задачи, новизна, значение (ценность) для науки, зн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чение (ценность) для практики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1248" w:rsidRPr="00BA398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5E1248" w:rsidRPr="00BA3980">
        <w:rPr>
          <w:rFonts w:ascii="Times New Roman" w:hAnsi="Times New Roman" w:cs="Times New Roman"/>
          <w:color w:val="000000"/>
          <w:sz w:val="28"/>
          <w:szCs w:val="28"/>
        </w:rPr>
        <w:t>ассмотрим сущность методологических х</w:t>
      </w:r>
      <w:r w:rsidR="005E1248" w:rsidRPr="00BA39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E1248" w:rsidRPr="00BA3980">
        <w:rPr>
          <w:rFonts w:ascii="Times New Roman" w:hAnsi="Times New Roman" w:cs="Times New Roman"/>
          <w:color w:val="000000"/>
          <w:sz w:val="28"/>
          <w:szCs w:val="28"/>
        </w:rPr>
        <w:t>рактеристик педагогического исследования.</w:t>
      </w:r>
    </w:p>
    <w:p w:rsidR="004B5F87" w:rsidRPr="00BA3980" w:rsidRDefault="00AB24C0" w:rsidP="00520992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Исследование предполагает</w:t>
      </w:r>
      <w:r w:rsidR="004A059A" w:rsidRPr="00BA3980">
        <w:rPr>
          <w:rFonts w:ascii="Times New Roman" w:hAnsi="Times New Roman" w:cs="Times New Roman"/>
          <w:sz w:val="28"/>
          <w:szCs w:val="28"/>
        </w:rPr>
        <w:t>,</w:t>
      </w:r>
      <w:r w:rsidRPr="00BA3980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A059A" w:rsidRPr="00BA3980">
        <w:rPr>
          <w:rFonts w:ascii="Times New Roman" w:hAnsi="Times New Roman" w:cs="Times New Roman"/>
          <w:sz w:val="28"/>
          <w:szCs w:val="28"/>
        </w:rPr>
        <w:t>,</w:t>
      </w:r>
      <w:r w:rsidRPr="00BA3980">
        <w:rPr>
          <w:rFonts w:ascii="Times New Roman" w:hAnsi="Times New Roman" w:cs="Times New Roman"/>
          <w:sz w:val="28"/>
          <w:szCs w:val="28"/>
        </w:rPr>
        <w:t xml:space="preserve"> определение научной пр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блемы, которая выявляется в процессе глубокого изучения состояния пра</w:t>
      </w:r>
      <w:r w:rsidRPr="00BA3980">
        <w:rPr>
          <w:rFonts w:ascii="Times New Roman" w:hAnsi="Times New Roman" w:cs="Times New Roman"/>
          <w:sz w:val="28"/>
          <w:szCs w:val="28"/>
        </w:rPr>
        <w:t>к</w:t>
      </w:r>
      <w:r w:rsidRPr="00BA3980">
        <w:rPr>
          <w:rFonts w:ascii="Times New Roman" w:hAnsi="Times New Roman" w:cs="Times New Roman"/>
          <w:sz w:val="28"/>
          <w:szCs w:val="28"/>
        </w:rPr>
        <w:t xml:space="preserve">тики, научной литературы, отражает противоречие процесса познания на его исторически определенном этапе. </w:t>
      </w:r>
      <w:r w:rsidR="004B5F87" w:rsidRPr="00BA3980">
        <w:rPr>
          <w:rFonts w:ascii="Times New Roman" w:hAnsi="Times New Roman" w:cs="Times New Roman"/>
          <w:b/>
          <w:i/>
          <w:sz w:val="28"/>
        </w:rPr>
        <w:t>Проблемаисследования</w:t>
      </w:r>
      <w:r w:rsidR="004B5F87" w:rsidRPr="00BA3980">
        <w:rPr>
          <w:rFonts w:ascii="Times New Roman" w:hAnsi="Times New Roman" w:cs="Times New Roman"/>
          <w:sz w:val="28"/>
        </w:rPr>
        <w:t xml:space="preserve"> – категория, озн</w:t>
      </w:r>
      <w:r w:rsidR="004B5F87" w:rsidRPr="00BA3980">
        <w:rPr>
          <w:rFonts w:ascii="Times New Roman" w:hAnsi="Times New Roman" w:cs="Times New Roman"/>
          <w:sz w:val="28"/>
        </w:rPr>
        <w:t>а</w:t>
      </w:r>
      <w:r w:rsidR="004B5F87" w:rsidRPr="00BA3980">
        <w:rPr>
          <w:rFonts w:ascii="Times New Roman" w:hAnsi="Times New Roman" w:cs="Times New Roman"/>
          <w:sz w:val="28"/>
        </w:rPr>
        <w:t>чающая нечто неизвестное, что предстоит открыть и доказать; неблагополу</w:t>
      </w:r>
      <w:r w:rsidR="004B5F87" w:rsidRPr="00BA3980">
        <w:rPr>
          <w:rFonts w:ascii="Times New Roman" w:hAnsi="Times New Roman" w:cs="Times New Roman"/>
          <w:sz w:val="28"/>
        </w:rPr>
        <w:t>ч</w:t>
      </w:r>
      <w:r w:rsidR="004B5F87" w:rsidRPr="00BA3980">
        <w:rPr>
          <w:rFonts w:ascii="Times New Roman" w:hAnsi="Times New Roman" w:cs="Times New Roman"/>
          <w:sz w:val="28"/>
        </w:rPr>
        <w:t>ное положение в какой-либо области деятельности, расхождение между ож</w:t>
      </w:r>
      <w:r w:rsidR="004B5F87" w:rsidRPr="00BA3980">
        <w:rPr>
          <w:rFonts w:ascii="Times New Roman" w:hAnsi="Times New Roman" w:cs="Times New Roman"/>
          <w:sz w:val="28"/>
        </w:rPr>
        <w:t>и</w:t>
      </w:r>
      <w:r w:rsidR="004B5F87" w:rsidRPr="00BA3980">
        <w:rPr>
          <w:rFonts w:ascii="Times New Roman" w:hAnsi="Times New Roman" w:cs="Times New Roman"/>
          <w:sz w:val="28"/>
        </w:rPr>
        <w:t>даемым и фактическим состоянием дела</w:t>
      </w:r>
      <w:r w:rsidR="0098316E" w:rsidRPr="00BA3980">
        <w:rPr>
          <w:rFonts w:ascii="Times New Roman" w:hAnsi="Times New Roman" w:cs="Times New Roman"/>
          <w:sz w:val="28"/>
        </w:rPr>
        <w:t xml:space="preserve"> [5</w:t>
      </w:r>
      <w:r w:rsidR="00997167" w:rsidRPr="00BA3980">
        <w:rPr>
          <w:rFonts w:ascii="Times New Roman" w:hAnsi="Times New Roman" w:cs="Times New Roman"/>
          <w:sz w:val="28"/>
        </w:rPr>
        <w:t>]</w:t>
      </w:r>
      <w:r w:rsidR="004B5F87" w:rsidRPr="00BA3980">
        <w:rPr>
          <w:rFonts w:ascii="Times New Roman" w:hAnsi="Times New Roman" w:cs="Times New Roman"/>
          <w:sz w:val="28"/>
        </w:rPr>
        <w:t xml:space="preserve">. </w:t>
      </w:r>
    </w:p>
    <w:p w:rsidR="005E1248" w:rsidRPr="00BA3980" w:rsidRDefault="005E1248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>Постановка пр</w:t>
      </w:r>
      <w:r w:rsidR="00644DEC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облемы предполагает ответить на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вопрос: «Что надо изучить из того, что ранее не было изучено в науке?»</w:t>
      </w:r>
    </w:p>
    <w:p w:rsidR="00644DEC" w:rsidRPr="00BA3980" w:rsidRDefault="00F3775E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Проблема исследования должна быть </w:t>
      </w:r>
      <w:r w:rsidR="00644DEC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актуальной как для науки, так и </w:t>
      </w:r>
      <w:r w:rsidR="00E969DD" w:rsidRPr="00BA3980">
        <w:rPr>
          <w:rFonts w:ascii="Times New Roman" w:hAnsi="Times New Roman" w:cs="Times New Roman"/>
          <w:color w:val="000000"/>
          <w:sz w:val="28"/>
          <w:szCs w:val="28"/>
        </w:rPr>
        <w:t>для практики.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Постановка </w:t>
      </w:r>
      <w:r w:rsidR="00644DEC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является результатом объективного научного анализа состояния образовательной практики (обучения и воспит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ния) и педагогической науки (дидактики, част</w:t>
      </w:r>
      <w:r w:rsidR="00E969DD" w:rsidRPr="00BA3980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мето</w:t>
      </w:r>
      <w:r w:rsidR="00E969DD" w:rsidRPr="00BA3980">
        <w:rPr>
          <w:rFonts w:ascii="Times New Roman" w:hAnsi="Times New Roman" w:cs="Times New Roman"/>
          <w:color w:val="000000"/>
          <w:sz w:val="28"/>
          <w:szCs w:val="28"/>
        </w:rPr>
        <w:t>дик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, теории воспит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ния), с целью определения границ научного «знания» и «незнания». Напр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мер, исследователь сформулировал проблему следующим образом: «Каковы крите</w:t>
      </w:r>
      <w:r w:rsidR="00E969DD" w:rsidRPr="00BA3980">
        <w:rPr>
          <w:rFonts w:ascii="Times New Roman" w:hAnsi="Times New Roman" w:cs="Times New Roman"/>
          <w:color w:val="000000"/>
          <w:sz w:val="28"/>
          <w:szCs w:val="28"/>
        </w:rPr>
        <w:t>рии качества образовательного процесса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?». Вместе с тем</w:t>
      </w:r>
      <w:r w:rsidR="00644DEC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</w:t>
      </w:r>
      <w:r w:rsidR="00644DEC" w:rsidRPr="00BA39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44DEC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блема в дидактике на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данном этапе ее развития решена: критерии ка</w:t>
      </w:r>
      <w:r w:rsidR="00E969DD" w:rsidRPr="00BA3980">
        <w:rPr>
          <w:rFonts w:ascii="Times New Roman" w:hAnsi="Times New Roman" w:cs="Times New Roman"/>
          <w:color w:val="000000"/>
          <w:sz w:val="28"/>
          <w:szCs w:val="28"/>
        </w:rPr>
        <w:t>чества образовательного процесса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обоснованы, разработаны и систематизирова</w:t>
      </w:r>
      <w:r w:rsidR="00E969DD" w:rsidRPr="00BA3980">
        <w:rPr>
          <w:rFonts w:ascii="Times New Roman" w:hAnsi="Times New Roman" w:cs="Times New Roman"/>
          <w:color w:val="000000"/>
          <w:sz w:val="28"/>
          <w:szCs w:val="28"/>
        </w:rPr>
        <w:t>ны учеными</w:t>
      </w:r>
      <w:r w:rsidR="00644DEC" w:rsidRPr="00BA39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EF4" w:rsidRPr="00BA3980" w:rsidRDefault="005756D9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Постановка проблемы опирается на: потребность науки; запрос пра</w:t>
      </w:r>
      <w:r w:rsidRPr="00BA3980">
        <w:rPr>
          <w:rFonts w:ascii="Times New Roman" w:hAnsi="Times New Roman" w:cs="Times New Roman"/>
          <w:sz w:val="28"/>
          <w:szCs w:val="28"/>
        </w:rPr>
        <w:t>к</w:t>
      </w:r>
      <w:r w:rsidRPr="00BA3980">
        <w:rPr>
          <w:rFonts w:ascii="Times New Roman" w:hAnsi="Times New Roman" w:cs="Times New Roman"/>
          <w:sz w:val="28"/>
          <w:szCs w:val="28"/>
        </w:rPr>
        <w:t>тики; социальный заказ; анализ ее решения в историческом контексте. Тем не менее, первоосновой поиска остаются противоречия, осознаваемые как тру</w:t>
      </w:r>
      <w:r w:rsidRPr="00BA3980">
        <w:rPr>
          <w:rFonts w:ascii="Times New Roman" w:hAnsi="Times New Roman" w:cs="Times New Roman"/>
          <w:sz w:val="28"/>
          <w:szCs w:val="28"/>
        </w:rPr>
        <w:t>д</w:t>
      </w:r>
      <w:r w:rsidRPr="00BA3980">
        <w:rPr>
          <w:rFonts w:ascii="Times New Roman" w:hAnsi="Times New Roman" w:cs="Times New Roman"/>
          <w:sz w:val="28"/>
          <w:szCs w:val="28"/>
        </w:rPr>
        <w:t>ности, как барьеры на пути к цели.</w:t>
      </w:r>
      <w:r w:rsidR="00F3775E" w:rsidRPr="00BA3980">
        <w:rPr>
          <w:rFonts w:ascii="Times New Roman" w:hAnsi="Times New Roman" w:cs="Times New Roman"/>
          <w:color w:val="000000"/>
          <w:sz w:val="28"/>
          <w:szCs w:val="28"/>
        </w:rPr>
        <w:t>Противоречие – это «рассогласование», «несоответствие», например, между компонентами педагогического процесса – целью и содержанием, содержанием и методическим инструментарием. Противоречие («рассогласование», «нестыковка») заключено внутри объекта исследования и характеризует только один аспект, «грань» данного объекта.</w:t>
      </w:r>
    </w:p>
    <w:p w:rsidR="00F3775E" w:rsidRPr="00BA3980" w:rsidRDefault="00F3775E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Противоречия в области экологического образования младших</w:t>
      </w:r>
      <w:r w:rsidR="006E5337" w:rsidRPr="00BA3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школ</w:t>
      </w:r>
      <w:r w:rsidRPr="00BA3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r w:rsidRPr="00BA3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ников:</w:t>
      </w:r>
      <w:r w:rsidR="0065187B" w:rsidRPr="00BA3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>между необходимостью формирования у младших школьников отн</w:t>
      </w:r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шения к природе как </w:t>
      </w:r>
      <w:proofErr w:type="spellStart"/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>самоценности</w:t>
      </w:r>
      <w:proofErr w:type="spellEnd"/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единстве </w:t>
      </w:r>
      <w:proofErr w:type="spellStart"/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>когнитивно</w:t>
      </w:r>
      <w:proofErr w:type="spellEnd"/>
      <w:r w:rsidR="0065187B"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нормативного, аффективного и </w:t>
      </w:r>
      <w:proofErr w:type="spellStart"/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деятельностно</w:t>
      </w:r>
      <w:proofErr w:type="spellEnd"/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>-практического аспектов</w:t>
      </w:r>
      <w:r w:rsidR="0065187B"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>и эколого-прагматическим содержанием экологического образования.</w:t>
      </w:r>
    </w:p>
    <w:p w:rsidR="006E0EF4" w:rsidRPr="00BA3980" w:rsidRDefault="006E0EF4" w:rsidP="00520992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Потенциальная научная проблема:</w:t>
      </w:r>
      <w:r w:rsidR="006E5337" w:rsidRPr="00BA398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каковы </w:t>
      </w:r>
      <w:proofErr w:type="spellStart"/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>экоцентрическая</w:t>
      </w:r>
      <w:proofErr w:type="spellEnd"/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модель, педагогические условия, методический инструментарий формирования да</w:t>
      </w:r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BA3980">
        <w:rPr>
          <w:rFonts w:ascii="Times New Roman" w:hAnsi="Times New Roman" w:cs="Times New Roman"/>
          <w:iCs/>
          <w:color w:val="000000"/>
          <w:sz w:val="28"/>
          <w:szCs w:val="28"/>
        </w:rPr>
        <w:t>ного нравственного свойства.</w:t>
      </w:r>
    </w:p>
    <w:p w:rsidR="00345BEC" w:rsidRPr="00BA3980" w:rsidRDefault="00E82738" w:rsidP="00520992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Заключенное в проблеме противоречие должно прямо или косвенно найти отражение в те</w:t>
      </w:r>
      <w:r w:rsidR="004B5F87" w:rsidRPr="00BA3980">
        <w:rPr>
          <w:rFonts w:ascii="Times New Roman" w:hAnsi="Times New Roman" w:cs="Times New Roman"/>
          <w:sz w:val="28"/>
          <w:szCs w:val="28"/>
        </w:rPr>
        <w:t>ме</w:t>
      </w:r>
      <w:r w:rsidRPr="00BA3980">
        <w:rPr>
          <w:rFonts w:ascii="Times New Roman" w:hAnsi="Times New Roman" w:cs="Times New Roman"/>
          <w:sz w:val="28"/>
          <w:szCs w:val="28"/>
        </w:rPr>
        <w:t xml:space="preserve">. </w:t>
      </w:r>
      <w:r w:rsidR="004B5F87" w:rsidRPr="00BA3980">
        <w:rPr>
          <w:rFonts w:ascii="Times New Roman" w:hAnsi="Times New Roman" w:cs="Times New Roman"/>
          <w:b/>
          <w:i/>
          <w:sz w:val="28"/>
        </w:rPr>
        <w:t>Тема</w:t>
      </w:r>
      <w:r w:rsidR="006E5337" w:rsidRPr="00BA3980">
        <w:rPr>
          <w:rFonts w:ascii="Times New Roman" w:hAnsi="Times New Roman" w:cs="Times New Roman"/>
          <w:b/>
          <w:i/>
          <w:sz w:val="28"/>
        </w:rPr>
        <w:t xml:space="preserve"> </w:t>
      </w:r>
      <w:r w:rsidR="004B5F87" w:rsidRPr="00BA3980">
        <w:rPr>
          <w:rFonts w:ascii="Times New Roman" w:hAnsi="Times New Roman" w:cs="Times New Roman"/>
          <w:b/>
          <w:i/>
          <w:sz w:val="28"/>
        </w:rPr>
        <w:t>исследования</w:t>
      </w:r>
      <w:r w:rsidR="004B5F87" w:rsidRPr="00BA3980">
        <w:rPr>
          <w:rFonts w:ascii="Times New Roman" w:hAnsi="Times New Roman" w:cs="Times New Roman"/>
          <w:sz w:val="28"/>
        </w:rPr>
        <w:t xml:space="preserve"> – обобщенная концептуальная формулировка научного поиска, устанавливающая его область и границы и определяющая его содержание. Выбор темы предполагает определение и конкретизацию проблемы исследования.</w:t>
      </w:r>
      <w:r w:rsidR="00713338" w:rsidRPr="00BA3980">
        <w:rPr>
          <w:rFonts w:ascii="Times New Roman" w:hAnsi="Times New Roman" w:cs="Times New Roman"/>
          <w:sz w:val="28"/>
        </w:rPr>
        <w:t xml:space="preserve"> </w:t>
      </w:r>
      <w:r w:rsidR="004B5F87" w:rsidRPr="00BA3980">
        <w:rPr>
          <w:rFonts w:ascii="Times New Roman" w:hAnsi="Times New Roman" w:cs="Times New Roman"/>
          <w:sz w:val="28"/>
          <w:szCs w:val="28"/>
        </w:rPr>
        <w:t>В теме должно быть заключено движение от того, что известно, к тому, что познается</w:t>
      </w:r>
      <w:r w:rsidR="00997167" w:rsidRPr="00BA3980">
        <w:rPr>
          <w:rFonts w:ascii="Times New Roman" w:hAnsi="Times New Roman" w:cs="Times New Roman"/>
          <w:sz w:val="28"/>
          <w:szCs w:val="28"/>
        </w:rPr>
        <w:t xml:space="preserve"> [2]</w:t>
      </w:r>
      <w:r w:rsidR="004B5F87" w:rsidRPr="00BA3980">
        <w:rPr>
          <w:rFonts w:ascii="Times New Roman" w:hAnsi="Times New Roman" w:cs="Times New Roman"/>
          <w:sz w:val="28"/>
          <w:szCs w:val="28"/>
        </w:rPr>
        <w:t>.</w:t>
      </w:r>
      <w:r w:rsidR="006E5337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345BEC" w:rsidRPr="00BA3980">
        <w:rPr>
          <w:rFonts w:ascii="Times New Roman" w:hAnsi="Times New Roman" w:cs="Times New Roman"/>
          <w:color w:val="000000"/>
          <w:sz w:val="28"/>
          <w:szCs w:val="28"/>
        </w:rPr>
        <w:t>Чтобы сформул</w:t>
      </w:r>
      <w:r w:rsidR="00345BEC" w:rsidRPr="00BA39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5BEC" w:rsidRPr="00BA3980">
        <w:rPr>
          <w:rFonts w:ascii="Times New Roman" w:hAnsi="Times New Roman" w:cs="Times New Roman"/>
          <w:color w:val="000000"/>
          <w:sz w:val="28"/>
          <w:szCs w:val="28"/>
        </w:rPr>
        <w:t>ровать тему исследования необходимо ответить на вопрос: «Как назвать научную работу?». Краевский В.В. подчеркивает, что в формулировке темы на</w:t>
      </w:r>
      <w:r w:rsidR="001B456C" w:rsidRPr="00BA3980">
        <w:rPr>
          <w:rFonts w:ascii="Times New Roman" w:hAnsi="Times New Roman" w:cs="Times New Roman"/>
          <w:color w:val="000000"/>
          <w:sz w:val="28"/>
          <w:szCs w:val="28"/>
        </w:rPr>
        <w:t>ходит отражение проблема, приче</w:t>
      </w:r>
      <w:r w:rsidR="00345BEC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м тема должна отражать движение от </w:t>
      </w:r>
      <w:proofErr w:type="gramStart"/>
      <w:r w:rsidR="00345BEC" w:rsidRPr="00BA39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5BEC" w:rsidRPr="00BA398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45BEC" w:rsidRPr="00BA3980">
        <w:rPr>
          <w:rFonts w:ascii="Times New Roman" w:hAnsi="Times New Roman" w:cs="Times New Roman"/>
          <w:color w:val="000000"/>
          <w:sz w:val="28"/>
          <w:szCs w:val="28"/>
        </w:rPr>
        <w:t>вестного</w:t>
      </w:r>
      <w:proofErr w:type="gramEnd"/>
      <w:r w:rsidR="00345BEC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в науке к новому знанию [</w:t>
      </w:r>
      <w:r w:rsidR="0098316E" w:rsidRPr="00BA398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345BEC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]. Чтобы определить тему необходимо выявить и сформулировать научную проблему, обосновать ее актуальность. </w:t>
      </w:r>
    </w:p>
    <w:p w:rsidR="00753CF9" w:rsidRPr="00BA3980" w:rsidRDefault="00753CF9" w:rsidP="00520992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BA3980">
        <w:rPr>
          <w:rFonts w:ascii="Times New Roman" w:hAnsi="Times New Roman" w:cs="Times New Roman"/>
          <w:spacing w:val="-4"/>
          <w:sz w:val="28"/>
        </w:rPr>
        <w:t>Перечень тем курсовых работ разрабатывается кафедрой и утверждается руководителем учреждения (его подразделения). Студент имеет право выбрать тему или предложить свою тему, обосновав целесообразность ее разработки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45BEC" w:rsidRPr="00BA3980" w:rsidRDefault="00753CF9" w:rsidP="00520992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Тематика курсовых работ должна быть актуальной, соответствовать современному состоянию и перспективам развития педагогической науки, предполагать поиск практических путей решения реальной педагогической </w:t>
      </w:r>
      <w:r w:rsidRPr="00BA3980">
        <w:rPr>
          <w:rFonts w:ascii="Times New Roman" w:hAnsi="Times New Roman" w:cs="Times New Roman"/>
          <w:sz w:val="28"/>
        </w:rPr>
        <w:lastRenderedPageBreak/>
        <w:t>проблемы.</w:t>
      </w:r>
      <w:r w:rsidR="00AF1188" w:rsidRPr="00BA3980">
        <w:rPr>
          <w:rFonts w:ascii="Times New Roman" w:hAnsi="Times New Roman" w:cs="Times New Roman"/>
          <w:sz w:val="28"/>
        </w:rPr>
        <w:t xml:space="preserve"> Примерная тематика курсовых работ по педагогике представлена в приложении Б</w:t>
      </w:r>
      <w:r w:rsidR="000A1D99" w:rsidRPr="00BA3980">
        <w:rPr>
          <w:rFonts w:ascii="Times New Roman" w:hAnsi="Times New Roman" w:cs="Times New Roman"/>
          <w:sz w:val="28"/>
        </w:rPr>
        <w:t>.</w:t>
      </w:r>
    </w:p>
    <w:p w:rsidR="00345BEC" w:rsidRPr="00BA3980" w:rsidRDefault="00345BEC" w:rsidP="00520992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Северин</w:t>
      </w:r>
      <w:proofErr w:type="spellEnd"/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С.Н. предлагает студентам учитывать методологические ошибки в формулировании темы курсового исследования. 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 он относит:</w:t>
      </w:r>
    </w:p>
    <w:p w:rsidR="00345BEC" w:rsidRPr="00BA3980" w:rsidRDefault="00345BEC" w:rsidP="00520992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Аморфность, «</w:t>
      </w:r>
      <w:proofErr w:type="spellStart"/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процессуальность</w:t>
      </w:r>
      <w:proofErr w:type="spellEnd"/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», «вселенский» масштаб темы</w:t>
      </w:r>
      <w:r w:rsidR="00713338"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следования». 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Иногда темы формулируются с оттенком </w:t>
      </w:r>
      <w:r w:rsidRPr="00BA3980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proofErr w:type="spellStart"/>
      <w:r w:rsidRPr="00BA398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процессуальн</w:t>
      </w:r>
      <w:r w:rsidRPr="00BA398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</w:t>
      </w:r>
      <w:r w:rsidRPr="00BA398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сти</w:t>
      </w:r>
      <w:proofErr w:type="spellEnd"/>
      <w:r w:rsidRPr="00BA3980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: «Изучение процесса…», «Совершенствование…», «Исследование…», «Подготовка», «П</w:t>
      </w:r>
      <w:r w:rsidR="009703D2" w:rsidRPr="00BA3980">
        <w:rPr>
          <w:rFonts w:ascii="Times New Roman" w:hAnsi="Times New Roman" w:cs="Times New Roman"/>
          <w:i/>
          <w:color w:val="000000"/>
          <w:sz w:val="28"/>
          <w:szCs w:val="28"/>
        </w:rPr>
        <w:t>роблемы…» (проблемы надо решать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). </w:t>
      </w:r>
      <w:proofErr w:type="gramStart"/>
      <w:r w:rsidRPr="00BA3980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«Вселенский» ма</w:t>
      </w:r>
      <w:r w:rsidRPr="00BA398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</w:t>
      </w:r>
      <w:r w:rsidRPr="00BA398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штаб темы 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исследования: отождествление темы с объектным полем (не с объек</w:t>
      </w:r>
      <w:r w:rsidR="009703D2" w:rsidRPr="00BA3980">
        <w:rPr>
          <w:rFonts w:ascii="Times New Roman" w:hAnsi="Times New Roman" w:cs="Times New Roman"/>
          <w:i/>
          <w:color w:val="000000"/>
          <w:sz w:val="28"/>
          <w:szCs w:val="28"/>
        </w:rPr>
        <w:t>том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) исследования (например, тема исследования:</w:t>
      </w:r>
      <w:proofErr w:type="gramEnd"/>
      <w:r w:rsidR="00713338" w:rsidRPr="00BA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713338" w:rsidRPr="00BA3980">
        <w:rPr>
          <w:rFonts w:ascii="Times New Roman" w:hAnsi="Times New Roman" w:cs="Times New Roman"/>
          <w:i/>
          <w:color w:val="000000"/>
          <w:sz w:val="28"/>
          <w:szCs w:val="28"/>
        </w:rPr>
        <w:t>«Методы обучения учащихся младшего школьного возраста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иностранным языкам»); конкре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ность в формулировке темы исследования.</w:t>
      </w:r>
      <w:proofErr w:type="gramEnd"/>
    </w:p>
    <w:p w:rsidR="00345BEC" w:rsidRPr="00BA3980" w:rsidRDefault="00345BEC" w:rsidP="00520992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Отождествление темы исследования с методами исследов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ния</w:t>
      </w:r>
      <w:proofErr w:type="gramStart"/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«А</w:t>
      </w:r>
      <w:proofErr w:type="gramEnd"/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нализ…», «Моделирование процесса…»</w:t>
      </w:r>
      <w:r w:rsidR="00AC3BEB" w:rsidRPr="00BA3980">
        <w:rPr>
          <w:rFonts w:ascii="Times New Roman" w:hAnsi="Times New Roman" w:cs="Times New Roman"/>
          <w:color w:val="000000"/>
          <w:sz w:val="28"/>
          <w:szCs w:val="28"/>
        </w:rPr>
        <w:t>[23,</w:t>
      </w:r>
      <w:r w:rsidR="00E60A5B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с. 89]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52F2" w:rsidRPr="00BA3980" w:rsidRDefault="00E6530C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bCs/>
          <w:iCs/>
          <w:sz w:val="28"/>
          <w:szCs w:val="28"/>
        </w:rPr>
        <w:t>Дальнейший процесс познания связан с определением</w:t>
      </w:r>
      <w:r w:rsidR="006E5337" w:rsidRPr="00BA39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B0556" w:rsidRPr="00BA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объекта </w:t>
      </w:r>
      <w:r w:rsidR="003B0556" w:rsidRPr="00BA3980">
        <w:rPr>
          <w:rFonts w:ascii="Times New Roman" w:hAnsi="Times New Roman" w:cs="Times New Roman"/>
          <w:sz w:val="28"/>
          <w:szCs w:val="28"/>
        </w:rPr>
        <w:t xml:space="preserve">и </w:t>
      </w:r>
      <w:r w:rsidR="003B0556" w:rsidRPr="00BA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предмета </w:t>
      </w:r>
      <w:r w:rsidR="003B0556" w:rsidRPr="00BA3980">
        <w:rPr>
          <w:rFonts w:ascii="Times New Roman" w:hAnsi="Times New Roman" w:cs="Times New Roman"/>
          <w:sz w:val="28"/>
          <w:szCs w:val="28"/>
        </w:rPr>
        <w:t xml:space="preserve">исследования. В качестве </w:t>
      </w:r>
      <w:proofErr w:type="spellStart"/>
      <w:r w:rsidR="003B0556" w:rsidRPr="00BA3980">
        <w:rPr>
          <w:rFonts w:ascii="Times New Roman" w:hAnsi="Times New Roman" w:cs="Times New Roman"/>
          <w:sz w:val="28"/>
          <w:szCs w:val="28"/>
        </w:rPr>
        <w:t>объектапознания</w:t>
      </w:r>
      <w:proofErr w:type="spellEnd"/>
      <w:r w:rsidR="003B0556" w:rsidRPr="00BA3980">
        <w:rPr>
          <w:rFonts w:ascii="Times New Roman" w:hAnsi="Times New Roman" w:cs="Times New Roman"/>
          <w:sz w:val="28"/>
          <w:szCs w:val="28"/>
        </w:rPr>
        <w:t xml:space="preserve"> вступают связи, отн</w:t>
      </w:r>
      <w:r w:rsidR="003B0556" w:rsidRPr="00BA3980">
        <w:rPr>
          <w:rFonts w:ascii="Times New Roman" w:hAnsi="Times New Roman" w:cs="Times New Roman"/>
          <w:sz w:val="28"/>
          <w:szCs w:val="28"/>
        </w:rPr>
        <w:t>о</w:t>
      </w:r>
      <w:r w:rsidR="003B0556" w:rsidRPr="00BA3980">
        <w:rPr>
          <w:rFonts w:ascii="Times New Roman" w:hAnsi="Times New Roman" w:cs="Times New Roman"/>
          <w:sz w:val="28"/>
          <w:szCs w:val="28"/>
        </w:rPr>
        <w:t xml:space="preserve">шения, свойства </w:t>
      </w:r>
      <w:proofErr w:type="spellStart"/>
      <w:r w:rsidR="003B0556" w:rsidRPr="00BA3980">
        <w:rPr>
          <w:rFonts w:ascii="Times New Roman" w:hAnsi="Times New Roman" w:cs="Times New Roman"/>
          <w:sz w:val="28"/>
          <w:szCs w:val="28"/>
        </w:rPr>
        <w:t>реальногообъекта</w:t>
      </w:r>
      <w:proofErr w:type="spellEnd"/>
      <w:r w:rsidR="003B0556" w:rsidRPr="00BA3980">
        <w:rPr>
          <w:rFonts w:ascii="Times New Roman" w:hAnsi="Times New Roman" w:cs="Times New Roman"/>
          <w:sz w:val="28"/>
          <w:szCs w:val="28"/>
        </w:rPr>
        <w:t xml:space="preserve">, которые включены в процесс познания. </w:t>
      </w:r>
      <w:r w:rsidR="002152F2" w:rsidRPr="00BA3980">
        <w:rPr>
          <w:rFonts w:ascii="Times New Roman" w:hAnsi="Times New Roman" w:cs="Times New Roman"/>
          <w:color w:val="000000"/>
          <w:sz w:val="28"/>
          <w:szCs w:val="28"/>
        </w:rPr>
        <w:t>Определяя объект исследования, мы отвечаем на вопрос, что исследуется.</w:t>
      </w:r>
      <w:r w:rsidR="00B730BA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556" w:rsidRPr="00BA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</w:t>
      </w:r>
      <w:r w:rsidR="00B730BA" w:rsidRPr="00BA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B0556" w:rsidRPr="00BA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исследования </w:t>
      </w:r>
      <w:r w:rsidR="003B0556" w:rsidRPr="00BA3980">
        <w:rPr>
          <w:rFonts w:ascii="Times New Roman" w:hAnsi="Times New Roman" w:cs="Times New Roman"/>
          <w:sz w:val="28"/>
          <w:szCs w:val="28"/>
        </w:rPr>
        <w:t>– это определенная совокупность свойств и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3B0556" w:rsidRPr="00BA3980">
        <w:rPr>
          <w:rFonts w:ascii="Times New Roman" w:hAnsi="Times New Roman" w:cs="Times New Roman"/>
          <w:sz w:val="28"/>
          <w:szCs w:val="28"/>
        </w:rPr>
        <w:t>отнош</w:t>
      </w:r>
      <w:r w:rsidR="003B0556" w:rsidRPr="00BA3980">
        <w:rPr>
          <w:rFonts w:ascii="Times New Roman" w:hAnsi="Times New Roman" w:cs="Times New Roman"/>
          <w:sz w:val="28"/>
          <w:szCs w:val="28"/>
        </w:rPr>
        <w:t>е</w:t>
      </w:r>
      <w:r w:rsidR="003B0556" w:rsidRPr="00BA3980">
        <w:rPr>
          <w:rFonts w:ascii="Times New Roman" w:hAnsi="Times New Roman" w:cs="Times New Roman"/>
          <w:sz w:val="28"/>
          <w:szCs w:val="28"/>
        </w:rPr>
        <w:t>ний, которая существует независи</w:t>
      </w:r>
      <w:r w:rsidR="00284FCE" w:rsidRPr="00BA3980">
        <w:rPr>
          <w:rFonts w:ascii="Times New Roman" w:hAnsi="Times New Roman" w:cs="Times New Roman"/>
          <w:sz w:val="28"/>
          <w:szCs w:val="28"/>
        </w:rPr>
        <w:t>мо от познающе</w:t>
      </w:r>
      <w:r w:rsidR="00AC7658" w:rsidRPr="00BA3980">
        <w:rPr>
          <w:rFonts w:ascii="Times New Roman" w:hAnsi="Times New Roman" w:cs="Times New Roman"/>
          <w:sz w:val="28"/>
          <w:szCs w:val="28"/>
        </w:rPr>
        <w:t>го</w:t>
      </w:r>
      <w:r w:rsidR="003B0556" w:rsidRPr="00BA3980">
        <w:rPr>
          <w:rFonts w:ascii="Times New Roman" w:hAnsi="Times New Roman" w:cs="Times New Roman"/>
          <w:sz w:val="28"/>
          <w:szCs w:val="28"/>
        </w:rPr>
        <w:t>, служит конкретным п</w:t>
      </w:r>
      <w:r w:rsidR="003B0556" w:rsidRPr="00BA3980">
        <w:rPr>
          <w:rFonts w:ascii="Times New Roman" w:hAnsi="Times New Roman" w:cs="Times New Roman"/>
          <w:sz w:val="28"/>
          <w:szCs w:val="28"/>
        </w:rPr>
        <w:t>о</w:t>
      </w:r>
      <w:r w:rsidR="003B0556" w:rsidRPr="00BA3980">
        <w:rPr>
          <w:rFonts w:ascii="Times New Roman" w:hAnsi="Times New Roman" w:cs="Times New Roman"/>
          <w:sz w:val="28"/>
          <w:szCs w:val="28"/>
        </w:rPr>
        <w:t>лем поиска.</w:t>
      </w:r>
      <w:r w:rsidR="006E5337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3B0556" w:rsidRPr="00BA3980">
        <w:rPr>
          <w:rFonts w:ascii="Times New Roman" w:hAnsi="Times New Roman" w:cs="Times New Roman"/>
          <w:sz w:val="28"/>
          <w:szCs w:val="28"/>
        </w:rPr>
        <w:t>Объект исслед</w:t>
      </w:r>
      <w:r w:rsidR="00AC7658" w:rsidRPr="00BA3980">
        <w:rPr>
          <w:rFonts w:ascii="Times New Roman" w:hAnsi="Times New Roman" w:cs="Times New Roman"/>
          <w:sz w:val="28"/>
          <w:szCs w:val="28"/>
        </w:rPr>
        <w:t>ования в педагогике</w:t>
      </w:r>
      <w:r w:rsidR="003B0556" w:rsidRPr="00BA3980">
        <w:rPr>
          <w:rFonts w:ascii="Times New Roman" w:hAnsi="Times New Roman" w:cs="Times New Roman"/>
          <w:sz w:val="28"/>
          <w:szCs w:val="28"/>
        </w:rPr>
        <w:t xml:space="preserve"> – это некий процесс, некот</w:t>
      </w:r>
      <w:r w:rsidR="003B0556" w:rsidRPr="00BA3980">
        <w:rPr>
          <w:rFonts w:ascii="Times New Roman" w:hAnsi="Times New Roman" w:cs="Times New Roman"/>
          <w:sz w:val="28"/>
          <w:szCs w:val="28"/>
        </w:rPr>
        <w:t>о</w:t>
      </w:r>
      <w:r w:rsidR="00AC7658" w:rsidRPr="00BA3980">
        <w:rPr>
          <w:rFonts w:ascii="Times New Roman" w:hAnsi="Times New Roman" w:cs="Times New Roman"/>
          <w:sz w:val="28"/>
          <w:szCs w:val="28"/>
        </w:rPr>
        <w:t>рые явления, которые существую</w:t>
      </w:r>
      <w:r w:rsidR="003B0556" w:rsidRPr="00BA3980">
        <w:rPr>
          <w:rFonts w:ascii="Times New Roman" w:hAnsi="Times New Roman" w:cs="Times New Roman"/>
          <w:sz w:val="28"/>
          <w:szCs w:val="28"/>
        </w:rPr>
        <w:t>т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3B0556" w:rsidRPr="00BA3980">
        <w:rPr>
          <w:rFonts w:ascii="Times New Roman" w:hAnsi="Times New Roman" w:cs="Times New Roman"/>
          <w:sz w:val="28"/>
          <w:szCs w:val="28"/>
        </w:rPr>
        <w:t>независимо от субъекта познания и на к</w:t>
      </w:r>
      <w:r w:rsidR="003B0556" w:rsidRPr="00BA3980">
        <w:rPr>
          <w:rFonts w:ascii="Times New Roman" w:hAnsi="Times New Roman" w:cs="Times New Roman"/>
          <w:sz w:val="28"/>
          <w:szCs w:val="28"/>
        </w:rPr>
        <w:t>о</w:t>
      </w:r>
      <w:r w:rsidR="003B0556" w:rsidRPr="00BA3980">
        <w:rPr>
          <w:rFonts w:ascii="Times New Roman" w:hAnsi="Times New Roman" w:cs="Times New Roman"/>
          <w:sz w:val="28"/>
          <w:szCs w:val="28"/>
        </w:rPr>
        <w:t>то</w:t>
      </w:r>
      <w:r w:rsidR="00AC7658" w:rsidRPr="00BA3980">
        <w:rPr>
          <w:rFonts w:ascii="Times New Roman" w:hAnsi="Times New Roman" w:cs="Times New Roman"/>
          <w:sz w:val="28"/>
          <w:szCs w:val="28"/>
        </w:rPr>
        <w:t>ры</w:t>
      </w:r>
      <w:r w:rsidR="003B0556" w:rsidRPr="00BA3980">
        <w:rPr>
          <w:rFonts w:ascii="Times New Roman" w:hAnsi="Times New Roman" w:cs="Times New Roman"/>
          <w:sz w:val="28"/>
          <w:szCs w:val="28"/>
        </w:rPr>
        <w:t>е обращено</w:t>
      </w:r>
      <w:r w:rsidR="006D24C0" w:rsidRPr="00BA3980">
        <w:rPr>
          <w:rFonts w:ascii="Times New Roman" w:hAnsi="Times New Roman" w:cs="Times New Roman"/>
          <w:sz w:val="28"/>
          <w:szCs w:val="28"/>
        </w:rPr>
        <w:t xml:space="preserve"> внимание исследователя</w:t>
      </w:r>
      <w:r w:rsidR="003B0556" w:rsidRPr="00BA3980">
        <w:rPr>
          <w:rFonts w:ascii="Times New Roman" w:hAnsi="Times New Roman" w:cs="Times New Roman"/>
          <w:sz w:val="28"/>
          <w:szCs w:val="28"/>
        </w:rPr>
        <w:t>.</w:t>
      </w:r>
    </w:p>
    <w:p w:rsidR="003B0556" w:rsidRPr="00BA3980" w:rsidRDefault="003B0556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Понятие предмета исследования еще конкретнее посвоему содерж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нию. В предмете исследования фиксируется то свойство или отношения в объекте, которое в данномслучае подлежит глубокому специальному изуч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нию. В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одном и том же объекте могут быть выделены различные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предметы исследования. Предмет включает только те элементы, связи и отношения объекта, которые подлежат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изучению в данной работе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0C101E" w:rsidRPr="00BA3980">
        <w:rPr>
          <w:rFonts w:ascii="Times New Roman" w:hAnsi="Times New Roman" w:cs="Times New Roman"/>
          <w:sz w:val="28"/>
          <w:szCs w:val="28"/>
        </w:rPr>
        <w:t>[16</w:t>
      </w:r>
      <w:r w:rsidR="00997167" w:rsidRPr="00BA3980">
        <w:rPr>
          <w:rFonts w:ascii="Times New Roman" w:hAnsi="Times New Roman" w:cs="Times New Roman"/>
          <w:sz w:val="28"/>
          <w:szCs w:val="28"/>
        </w:rPr>
        <w:t>, с. 34]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  <w:r w:rsidR="002152F2" w:rsidRPr="00BA3980">
        <w:rPr>
          <w:rFonts w:ascii="Times New Roman" w:hAnsi="Times New Roman" w:cs="Times New Roman"/>
          <w:sz w:val="28"/>
          <w:szCs w:val="28"/>
        </w:rPr>
        <w:t xml:space="preserve"> Таким обр</w:t>
      </w:r>
      <w:r w:rsidR="002152F2" w:rsidRPr="00BA3980">
        <w:rPr>
          <w:rFonts w:ascii="Times New Roman" w:hAnsi="Times New Roman" w:cs="Times New Roman"/>
          <w:sz w:val="28"/>
          <w:szCs w:val="28"/>
        </w:rPr>
        <w:t>а</w:t>
      </w:r>
      <w:r w:rsidR="002152F2" w:rsidRPr="00BA3980">
        <w:rPr>
          <w:rFonts w:ascii="Times New Roman" w:hAnsi="Times New Roman" w:cs="Times New Roman"/>
          <w:sz w:val="28"/>
          <w:szCs w:val="28"/>
        </w:rPr>
        <w:t xml:space="preserve">зом, </w:t>
      </w:r>
      <w:r w:rsidR="002152F2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предмет исследования – </w:t>
      </w:r>
      <w:r w:rsidR="002152F2"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это все то, что находится в границах объектаи</w:t>
      </w:r>
      <w:r w:rsidR="002152F2"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2152F2" w:rsidRPr="00BA3980">
        <w:rPr>
          <w:rFonts w:ascii="Times New Roman" w:hAnsi="Times New Roman" w:cs="Times New Roman"/>
          <w:bCs/>
          <w:color w:val="000000"/>
          <w:sz w:val="28"/>
          <w:szCs w:val="28"/>
        </w:rPr>
        <w:t>следования в определенном аспекте рассмотрения</w:t>
      </w:r>
    </w:p>
    <w:p w:rsidR="003B0556" w:rsidRPr="00BA3980" w:rsidRDefault="003B0556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 исследования </w:t>
      </w:r>
      <w:r w:rsidRPr="00BA3980">
        <w:rPr>
          <w:rFonts w:ascii="Times New Roman" w:hAnsi="Times New Roman" w:cs="Times New Roman"/>
          <w:sz w:val="28"/>
          <w:szCs w:val="28"/>
        </w:rPr>
        <w:t>– это своего рода ракурс, точка обозрения, позволяющая видеть специально выделенные отделенные стороны связи из</w:t>
      </w:r>
      <w:r w:rsidRPr="00BA3980">
        <w:rPr>
          <w:rFonts w:ascii="Times New Roman" w:hAnsi="Times New Roman" w:cs="Times New Roman"/>
          <w:sz w:val="28"/>
          <w:szCs w:val="28"/>
        </w:rPr>
        <w:t>у</w:t>
      </w:r>
      <w:r w:rsidRPr="00BA3980">
        <w:rPr>
          <w:rFonts w:ascii="Times New Roman" w:hAnsi="Times New Roman" w:cs="Times New Roman"/>
          <w:sz w:val="28"/>
          <w:szCs w:val="28"/>
        </w:rPr>
        <w:t>чаемого. Иначе говоря, это определенный аспект изучения объекта, это уже начало теоретического анализа, определение некоторыхоснований и целевых установок последующей исследовательской работы. Важно по возможности конкретно представить себе общий результат поиска, его цель и провести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перацию целеполагания.</w:t>
      </w:r>
    </w:p>
    <w:p w:rsidR="003B0556" w:rsidRPr="00BA3980" w:rsidRDefault="003B0556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Целенаправленность – важнейшая характеристика деятельности чел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века. Прежде чем достигнуть чего</w:t>
      </w:r>
      <w:r w:rsidR="00E6530C" w:rsidRPr="00BA3980">
        <w:rPr>
          <w:rFonts w:ascii="Times New Roman" w:hAnsi="Times New Roman" w:cs="Times New Roman"/>
          <w:sz w:val="28"/>
          <w:szCs w:val="28"/>
        </w:rPr>
        <w:t>-</w:t>
      </w:r>
      <w:r w:rsidRPr="00BA3980">
        <w:rPr>
          <w:rFonts w:ascii="Times New Roman" w:hAnsi="Times New Roman" w:cs="Times New Roman"/>
          <w:sz w:val="28"/>
          <w:szCs w:val="28"/>
        </w:rPr>
        <w:t>то, человек создает мыслительный образ потребного ему буд</w:t>
      </w:r>
      <w:r w:rsidR="00001DE4" w:rsidRPr="00BA3980">
        <w:rPr>
          <w:rFonts w:ascii="Times New Roman" w:hAnsi="Times New Roman" w:cs="Times New Roman"/>
          <w:sz w:val="28"/>
          <w:szCs w:val="28"/>
        </w:rPr>
        <w:t>ущего</w:t>
      </w:r>
      <w:r w:rsidRPr="00BA3980">
        <w:rPr>
          <w:rFonts w:ascii="Times New Roman" w:hAnsi="Times New Roman" w:cs="Times New Roman"/>
          <w:sz w:val="28"/>
          <w:szCs w:val="28"/>
        </w:rPr>
        <w:t>, совершает так называемое опережающее отраж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 xml:space="preserve">ние действительности. </w:t>
      </w:r>
      <w:r w:rsidRPr="00BA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исследования </w:t>
      </w:r>
      <w:r w:rsidRPr="00BA3980">
        <w:rPr>
          <w:rFonts w:ascii="Times New Roman" w:hAnsi="Times New Roman" w:cs="Times New Roman"/>
          <w:sz w:val="28"/>
          <w:szCs w:val="28"/>
        </w:rPr>
        <w:t>– это обо</w:t>
      </w:r>
      <w:r w:rsidR="00BB155E" w:rsidRPr="00BA3980">
        <w:rPr>
          <w:rFonts w:ascii="Times New Roman" w:hAnsi="Times New Roman" w:cs="Times New Roman"/>
          <w:sz w:val="28"/>
          <w:szCs w:val="28"/>
        </w:rPr>
        <w:t xml:space="preserve">снованное представление об прогнозируемых (идеальных) </w:t>
      </w:r>
      <w:r w:rsidRPr="00BA3980">
        <w:rPr>
          <w:rFonts w:ascii="Times New Roman" w:hAnsi="Times New Roman" w:cs="Times New Roman"/>
          <w:sz w:val="28"/>
          <w:szCs w:val="28"/>
        </w:rPr>
        <w:t>результатах научного поиска.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Цель – это р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lastRenderedPageBreak/>
        <w:t>зультат предвидения, основанного на сопоставлении идеала и потенциальных резервов преобразования реальных процессов и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 xml:space="preserve">явлений действительности. </w:t>
      </w:r>
      <w:r w:rsidR="00001DE4" w:rsidRPr="00BA3980">
        <w:rPr>
          <w:rFonts w:ascii="Times New Roman" w:hAnsi="Times New Roman" w:cs="Times New Roman"/>
          <w:sz w:val="28"/>
          <w:szCs w:val="28"/>
        </w:rPr>
        <w:t xml:space="preserve">Как отмечает В.И. </w:t>
      </w:r>
      <w:proofErr w:type="spellStart"/>
      <w:r w:rsidR="00001DE4" w:rsidRPr="00BA3980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0C101E" w:rsidRPr="00BA3980">
        <w:rPr>
          <w:rFonts w:ascii="Times New Roman" w:hAnsi="Times New Roman" w:cs="Times New Roman"/>
          <w:sz w:val="28"/>
          <w:szCs w:val="28"/>
        </w:rPr>
        <w:t xml:space="preserve"> [7</w:t>
      </w:r>
      <w:r w:rsidR="00997167" w:rsidRPr="00BA3980">
        <w:rPr>
          <w:rFonts w:ascii="Times New Roman" w:hAnsi="Times New Roman" w:cs="Times New Roman"/>
          <w:sz w:val="28"/>
          <w:szCs w:val="28"/>
        </w:rPr>
        <w:t>]</w:t>
      </w:r>
      <w:r w:rsidR="00001DE4" w:rsidRPr="00BA3980">
        <w:rPr>
          <w:rFonts w:ascii="Times New Roman" w:hAnsi="Times New Roman" w:cs="Times New Roman"/>
          <w:sz w:val="28"/>
          <w:szCs w:val="28"/>
        </w:rPr>
        <w:t>, д</w:t>
      </w:r>
      <w:r w:rsidRPr="00BA3980">
        <w:rPr>
          <w:rFonts w:ascii="Times New Roman" w:hAnsi="Times New Roman" w:cs="Times New Roman"/>
          <w:sz w:val="28"/>
          <w:szCs w:val="28"/>
        </w:rPr>
        <w:t>остигая цель, исследовательподобно шахматисту, оценивая выгодную позицию, вырабатывает план игры, опред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 xml:space="preserve">лив ходы, 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наилучшим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образомведущие к намеченному представлению об общих конечных или промежуточных результа</w:t>
      </w:r>
      <w:r w:rsidR="00001DE4" w:rsidRPr="00BA3980">
        <w:rPr>
          <w:rFonts w:ascii="Times New Roman" w:hAnsi="Times New Roman" w:cs="Times New Roman"/>
          <w:sz w:val="28"/>
          <w:szCs w:val="28"/>
        </w:rPr>
        <w:t>тах поиска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  <w:r w:rsidR="006E5337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BF11CD" w:rsidRPr="00BA3980">
        <w:rPr>
          <w:rFonts w:ascii="Times New Roman" w:hAnsi="Times New Roman" w:cs="Times New Roman"/>
          <w:color w:val="000000"/>
          <w:sz w:val="28"/>
          <w:szCs w:val="28"/>
        </w:rPr>
        <w:t>Таким образом, цель педагогического исследования отражает в обобщенном виде новый научно-методический продукт (продукты), который должен быть получен в итоге исследования.</w:t>
      </w:r>
    </w:p>
    <w:p w:rsidR="008D0BEB" w:rsidRPr="00BA3980" w:rsidRDefault="008D0BEB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При формулировке цели исследования студент может воспользоваться следующими формулировками: 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«обосновать пути эффективности…», «с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вершенствование процесса…», «повышение эффективности обучения», «разработать и экспериментально апробировать условия эффективн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сти…», «разработать систему подготовки…»</w:t>
      </w:r>
      <w:r w:rsidR="00822D54" w:rsidRPr="00BA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др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0556" w:rsidRPr="00BA3980" w:rsidRDefault="003B0556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Важным и необходимым этапом исследования является конкретизация общей цели в системе исследовательских задач. </w:t>
      </w:r>
      <w:r w:rsidRPr="00BA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</w:t>
      </w:r>
      <w:r w:rsidRPr="00BA3980">
        <w:rPr>
          <w:rFonts w:ascii="Times New Roman" w:hAnsi="Times New Roman" w:cs="Times New Roman"/>
          <w:sz w:val="28"/>
          <w:szCs w:val="28"/>
        </w:rPr>
        <w:t>представляет собой промежуточное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звено или этап достижения цели. Поставив задачи, исслед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ватель подготавливает последующие логические этапы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и ступени движения к проверке истинности предвосхищения и предвидения результатов научного поиска.</w:t>
      </w:r>
    </w:p>
    <w:p w:rsidR="008D0BEB" w:rsidRPr="00BA3980" w:rsidRDefault="008D0BEB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образца формулирования задач курсового исследования можно привести следующие примеры формулировки: 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«Выявить состояние проблемы в теории и практике…»; «Научно обосновать систему…»; «Ра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работать теоретическую модель процесса…»; «Разработать методич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ский инструментарий…»; «Дополнить и систематизировать методы…»; «Разработать методическую систему…»; «Разработать и экспериме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тально апробировать методику…»</w:t>
      </w:r>
      <w:r w:rsidR="000B2CD7" w:rsidRPr="00BA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др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04349" w:rsidRPr="00BA3980" w:rsidRDefault="003B0556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Для реализации исследовательской цели и задач продумывается опр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деленная последовательность шагов,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приемов, методов. Набор этих методов, а точнее, общая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направленность исследования могут быть заданы сформул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 xml:space="preserve">рованными гипотезами. </w:t>
      </w:r>
      <w:r w:rsidRPr="00BA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Гипотеза </w:t>
      </w:r>
      <w:r w:rsidR="00304349" w:rsidRPr="00BA3980">
        <w:rPr>
          <w:rFonts w:ascii="Times New Roman" w:hAnsi="Times New Roman" w:cs="Times New Roman"/>
          <w:sz w:val="28"/>
          <w:szCs w:val="28"/>
        </w:rPr>
        <w:t>– это научно обоснованное, но неочеви</w:t>
      </w:r>
      <w:r w:rsidR="00304349" w:rsidRPr="00BA3980">
        <w:rPr>
          <w:rFonts w:ascii="Times New Roman" w:hAnsi="Times New Roman" w:cs="Times New Roman"/>
          <w:sz w:val="28"/>
          <w:szCs w:val="28"/>
        </w:rPr>
        <w:t>д</w:t>
      </w:r>
      <w:r w:rsidR="00304349" w:rsidRPr="00BA3980">
        <w:rPr>
          <w:rFonts w:ascii="Times New Roman" w:hAnsi="Times New Roman" w:cs="Times New Roman"/>
          <w:sz w:val="28"/>
          <w:szCs w:val="28"/>
        </w:rPr>
        <w:t xml:space="preserve">ное </w:t>
      </w:r>
      <w:r w:rsidRPr="00BA3980">
        <w:rPr>
          <w:rFonts w:ascii="Times New Roman" w:hAnsi="Times New Roman" w:cs="Times New Roman"/>
          <w:sz w:val="28"/>
          <w:szCs w:val="28"/>
        </w:rPr>
        <w:t>предположение, выдвигаемое для объяснения каких</w:t>
      </w:r>
      <w:r w:rsidR="00E6530C" w:rsidRPr="00BA3980">
        <w:rPr>
          <w:rFonts w:ascii="Times New Roman" w:hAnsi="Times New Roman" w:cs="Times New Roman"/>
          <w:sz w:val="28"/>
          <w:szCs w:val="28"/>
        </w:rPr>
        <w:t>-</w:t>
      </w:r>
      <w:r w:rsidRPr="00BA3980">
        <w:rPr>
          <w:rFonts w:ascii="Times New Roman" w:hAnsi="Times New Roman" w:cs="Times New Roman"/>
          <w:sz w:val="28"/>
          <w:szCs w:val="28"/>
        </w:rPr>
        <w:t xml:space="preserve">либофактов, явлений и процессов, которое </w:t>
      </w:r>
      <w:r w:rsidR="00304349" w:rsidRPr="00BA3980">
        <w:rPr>
          <w:rFonts w:ascii="Times New Roman" w:hAnsi="Times New Roman" w:cs="Times New Roman"/>
          <w:sz w:val="28"/>
          <w:szCs w:val="28"/>
        </w:rPr>
        <w:t>требует специального доказательства для своего око</w:t>
      </w:r>
      <w:r w:rsidR="00304349" w:rsidRPr="00BA3980">
        <w:rPr>
          <w:rFonts w:ascii="Times New Roman" w:hAnsi="Times New Roman" w:cs="Times New Roman"/>
          <w:sz w:val="28"/>
          <w:szCs w:val="28"/>
        </w:rPr>
        <w:t>н</w:t>
      </w:r>
      <w:r w:rsidR="00304349" w:rsidRPr="00BA3980">
        <w:rPr>
          <w:rFonts w:ascii="Times New Roman" w:hAnsi="Times New Roman" w:cs="Times New Roman"/>
          <w:sz w:val="28"/>
          <w:szCs w:val="28"/>
        </w:rPr>
        <w:t>чательного утверждения в качестве теоретического положения или его опр</w:t>
      </w:r>
      <w:r w:rsidR="00304349" w:rsidRPr="00BA3980">
        <w:rPr>
          <w:rFonts w:ascii="Times New Roman" w:hAnsi="Times New Roman" w:cs="Times New Roman"/>
          <w:sz w:val="28"/>
          <w:szCs w:val="28"/>
        </w:rPr>
        <w:t>о</w:t>
      </w:r>
      <w:r w:rsidR="00304349" w:rsidRPr="00BA3980">
        <w:rPr>
          <w:rFonts w:ascii="Times New Roman" w:hAnsi="Times New Roman" w:cs="Times New Roman"/>
          <w:sz w:val="28"/>
          <w:szCs w:val="28"/>
        </w:rPr>
        <w:t>вержения.</w:t>
      </w:r>
      <w:r w:rsidRPr="00BA3980">
        <w:rPr>
          <w:rFonts w:ascii="Times New Roman" w:hAnsi="Times New Roman" w:cs="Times New Roman"/>
          <w:sz w:val="28"/>
          <w:szCs w:val="28"/>
        </w:rPr>
        <w:t xml:space="preserve"> Гипотеза – обоснованное предположение в том, как, каким путем, за счет чего можно получить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искомый результат</w:t>
      </w:r>
      <w:r w:rsidR="000C101E" w:rsidRPr="00BA3980">
        <w:rPr>
          <w:rFonts w:ascii="Times New Roman" w:hAnsi="Times New Roman" w:cs="Times New Roman"/>
          <w:sz w:val="28"/>
          <w:szCs w:val="28"/>
        </w:rPr>
        <w:t xml:space="preserve"> [7</w:t>
      </w:r>
      <w:r w:rsidR="00997167" w:rsidRPr="00BA3980">
        <w:rPr>
          <w:rFonts w:ascii="Times New Roman" w:hAnsi="Times New Roman" w:cs="Times New Roman"/>
          <w:sz w:val="28"/>
          <w:szCs w:val="28"/>
        </w:rPr>
        <w:t>]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3B0556" w:rsidRPr="00BA3980" w:rsidRDefault="003B0556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Как правило, любое исследование строится на предварительных, явно или неявно выраженных предположениях о характере и причинах возникн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вения изучаемой проблемы. Если исследователь целенаправленно пытается ихпредугадать, он формулирует свои предположения в видегипотез. В форме гипотезы проявляется реальное движение познания к новым, более глубоким обобщениям на основе предвидения. Отсюда понятно, что предварительно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выдвижение гипотез может предопределить внутреннюю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логику всего пр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цесса исследования.</w:t>
      </w:r>
    </w:p>
    <w:p w:rsidR="00B600B2" w:rsidRPr="00BA3980" w:rsidRDefault="00B600B2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нашей точки зрения является продуктивным подход, когда гипотеза формулируется по следующей схеме: 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«Если…(идея и замысел как ядро гип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тезы), то…(предполагаемый результат), так как…(объяснение)»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позволяет реализовать описательную, объяснительную и прогностическую функцию гипотезы. Гипотеза формулируется в двух вариантах: 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«если…, то…»; «если…, то…, так как …».</w:t>
      </w:r>
    </w:p>
    <w:p w:rsidR="00AB24C0" w:rsidRPr="00BA3980" w:rsidRDefault="003B0556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 методологическим характеристикам исследования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относят также научные результаты, теоретическую значимость, научную новизну, дост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верность научных результатов, практическую значимость и апробацию р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зультатов. Именно по этим позициям осуществляется экспертиза</w:t>
      </w:r>
      <w:r w:rsidR="00AC7658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проведе</w:t>
      </w:r>
      <w:r w:rsidRPr="00BA3980">
        <w:rPr>
          <w:rFonts w:ascii="Times New Roman" w:hAnsi="Times New Roman" w:cs="Times New Roman"/>
          <w:sz w:val="28"/>
          <w:szCs w:val="28"/>
        </w:rPr>
        <w:t>н</w:t>
      </w:r>
      <w:r w:rsidRPr="00BA3980">
        <w:rPr>
          <w:rFonts w:ascii="Times New Roman" w:hAnsi="Times New Roman" w:cs="Times New Roman"/>
          <w:sz w:val="28"/>
          <w:szCs w:val="28"/>
        </w:rPr>
        <w:t xml:space="preserve">ного исследования и устанавливается его качество. </w:t>
      </w:r>
    </w:p>
    <w:p w:rsidR="004C0062" w:rsidRPr="00BA3980" w:rsidRDefault="004C0062" w:rsidP="0052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Вариант определения методологических характеристик исследования представлен в </w:t>
      </w:r>
      <w:r w:rsidR="000A1D99" w:rsidRPr="00BA3980">
        <w:rPr>
          <w:rFonts w:ascii="Times New Roman" w:hAnsi="Times New Roman" w:cs="Times New Roman"/>
          <w:sz w:val="28"/>
          <w:szCs w:val="28"/>
        </w:rPr>
        <w:t>приложении В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F52D4B" w:rsidRPr="00BA3980" w:rsidRDefault="00F52D4B" w:rsidP="00520992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Таким образом, основными шагами в подготовке студентом курсовой работы выступают следующие: </w:t>
      </w:r>
    </w:p>
    <w:p w:rsidR="008C414E" w:rsidRPr="00BA3980" w:rsidRDefault="00F52D4B" w:rsidP="008C414E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выбор проблемы (темы) исследования; </w:t>
      </w:r>
    </w:p>
    <w:p w:rsidR="008C414E" w:rsidRPr="00BA3980" w:rsidRDefault="00F52D4B" w:rsidP="008C414E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работа с научной информацией;</w:t>
      </w:r>
    </w:p>
    <w:p w:rsidR="008C414E" w:rsidRPr="00BA3980" w:rsidRDefault="00F52D4B" w:rsidP="008C414E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разработка структуры работы;</w:t>
      </w:r>
    </w:p>
    <w:p w:rsidR="008C414E" w:rsidRPr="00BA3980" w:rsidRDefault="00F52D4B" w:rsidP="008C414E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проведение исследования и его описание;</w:t>
      </w:r>
    </w:p>
    <w:p w:rsidR="008C414E" w:rsidRPr="00BA3980" w:rsidRDefault="00F52D4B" w:rsidP="008C414E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оформление работы;</w:t>
      </w:r>
    </w:p>
    <w:p w:rsidR="00F52D4B" w:rsidRPr="00BA3980" w:rsidRDefault="00F52D4B" w:rsidP="008C414E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подготовка работы к защите.</w:t>
      </w:r>
    </w:p>
    <w:p w:rsidR="004C0062" w:rsidRPr="00BA3980" w:rsidRDefault="004C0062" w:rsidP="00E65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062" w:rsidRPr="00BA3980" w:rsidRDefault="004C0062" w:rsidP="00E65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062" w:rsidRPr="00BA3980" w:rsidRDefault="004C0062" w:rsidP="00E65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062" w:rsidRPr="00BA3980" w:rsidRDefault="004C0062" w:rsidP="00E65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062" w:rsidRPr="00BA3980" w:rsidRDefault="004C0062" w:rsidP="00E65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062" w:rsidRPr="00BA3980" w:rsidRDefault="004C0062" w:rsidP="00C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B58" w:rsidRPr="00BA3980" w:rsidRDefault="00873B58" w:rsidP="003233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3B58" w:rsidRPr="00BA3980" w:rsidRDefault="00873B58" w:rsidP="003233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070D" w:rsidRPr="00BA3980" w:rsidRDefault="007E070D" w:rsidP="003233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070D" w:rsidRPr="00BA3980" w:rsidRDefault="007E070D" w:rsidP="003233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019F" w:rsidRPr="00BA3980" w:rsidRDefault="0081019F" w:rsidP="00AE2D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019F" w:rsidRPr="00BA3980" w:rsidRDefault="0081019F" w:rsidP="00AE2D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A059A" w:rsidRPr="00BA3980" w:rsidRDefault="004A059A" w:rsidP="0009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16" w:rsidRPr="00BA3980" w:rsidRDefault="00673C16" w:rsidP="00AE2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C16" w:rsidRPr="00BA3980" w:rsidRDefault="00673C16" w:rsidP="00AE2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C16" w:rsidRPr="00BA3980" w:rsidRDefault="00673C16" w:rsidP="00AE2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C16" w:rsidRPr="00BA3980" w:rsidRDefault="00673C16" w:rsidP="00AE2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C16" w:rsidRPr="00BA3980" w:rsidRDefault="00673C16" w:rsidP="00AE2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C16" w:rsidRPr="00BA3980" w:rsidRDefault="00673C16" w:rsidP="00AE2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C16" w:rsidRPr="00BA3980" w:rsidRDefault="00673C16" w:rsidP="00AE2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C16" w:rsidRPr="00BA3980" w:rsidRDefault="00673C16" w:rsidP="00AE2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C16" w:rsidRPr="00BA3980" w:rsidRDefault="00673C16" w:rsidP="00AE2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01E" w:rsidRPr="00BA3980" w:rsidRDefault="000C101E" w:rsidP="000A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7A" w:rsidRPr="00BA3980" w:rsidRDefault="00B730BA" w:rsidP="00822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lastRenderedPageBreak/>
        <w:t>Работа с литературными источниками</w:t>
      </w:r>
    </w:p>
    <w:p w:rsidR="00AE2D7A" w:rsidRPr="00BA3980" w:rsidRDefault="00AE2D7A" w:rsidP="00AE2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AE2D7A" w:rsidRPr="00BA3980" w:rsidRDefault="00AE2D7A" w:rsidP="0086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Процесс выполнения исследовательских заданий включает работу с л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тературными источниками (законы, ГОСТы, ресурсы Интернет, учебные и</w:t>
      </w:r>
      <w:r w:rsidRPr="00BA3980">
        <w:rPr>
          <w:rFonts w:ascii="Times New Roman" w:hAnsi="Times New Roman" w:cs="Times New Roman"/>
          <w:sz w:val="28"/>
          <w:szCs w:val="28"/>
        </w:rPr>
        <w:t>з</w:t>
      </w:r>
      <w:r w:rsidRPr="00BA3980">
        <w:rPr>
          <w:rFonts w:ascii="Times New Roman" w:hAnsi="Times New Roman" w:cs="Times New Roman"/>
          <w:sz w:val="28"/>
          <w:szCs w:val="28"/>
        </w:rPr>
        <w:t>дания и др.). Обработка информации, представленной в научных работах, я</w:t>
      </w:r>
      <w:r w:rsidRPr="00BA3980">
        <w:rPr>
          <w:rFonts w:ascii="Times New Roman" w:hAnsi="Times New Roman" w:cs="Times New Roman"/>
          <w:sz w:val="28"/>
          <w:szCs w:val="28"/>
        </w:rPr>
        <w:t>в</w:t>
      </w:r>
      <w:r w:rsidRPr="00BA3980">
        <w:rPr>
          <w:rFonts w:ascii="Times New Roman" w:hAnsi="Times New Roman" w:cs="Times New Roman"/>
          <w:sz w:val="28"/>
          <w:szCs w:val="28"/>
        </w:rPr>
        <w:t xml:space="preserve">ляется одной из самых важных составляющих успеха подготовки </w:t>
      </w:r>
      <w:r w:rsidR="00435EEA" w:rsidRPr="00BA3980">
        <w:rPr>
          <w:rFonts w:ascii="Times New Roman" w:hAnsi="Times New Roman" w:cs="Times New Roman"/>
          <w:sz w:val="28"/>
          <w:szCs w:val="28"/>
        </w:rPr>
        <w:t>курсовой работы. Результат данного</w:t>
      </w:r>
      <w:r w:rsidRPr="00BA3980">
        <w:rPr>
          <w:rFonts w:ascii="Times New Roman" w:hAnsi="Times New Roman" w:cs="Times New Roman"/>
          <w:sz w:val="28"/>
          <w:szCs w:val="28"/>
        </w:rPr>
        <w:t xml:space="preserve"> этапа курсовой работы – это сформированное п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 xml:space="preserve">нимание предмета исследования, логически выстроенная система знаний сущности самого содержания и структуры исследуемой проблемы. </w:t>
      </w:r>
    </w:p>
    <w:p w:rsidR="00AE2D7A" w:rsidRPr="00BA3980" w:rsidRDefault="00AE2D7A" w:rsidP="0086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Литературные источники для изучения могут быть рекомендованы научным руководителем и (или) подбираться самим студентом. Поиск и о</w:t>
      </w:r>
      <w:r w:rsidRPr="00BA3980">
        <w:rPr>
          <w:rFonts w:ascii="Times New Roman" w:hAnsi="Times New Roman" w:cs="Times New Roman"/>
          <w:sz w:val="28"/>
          <w:szCs w:val="28"/>
        </w:rPr>
        <w:t>т</w:t>
      </w:r>
      <w:r w:rsidRPr="00BA3980">
        <w:rPr>
          <w:rFonts w:ascii="Times New Roman" w:hAnsi="Times New Roman" w:cs="Times New Roman"/>
          <w:sz w:val="28"/>
          <w:szCs w:val="28"/>
        </w:rPr>
        <w:t>бор научных источников по теме курсовой работы целесообразно осущест</w:t>
      </w:r>
      <w:r w:rsidRPr="00BA3980">
        <w:rPr>
          <w:rFonts w:ascii="Times New Roman" w:hAnsi="Times New Roman" w:cs="Times New Roman"/>
          <w:sz w:val="28"/>
          <w:szCs w:val="28"/>
        </w:rPr>
        <w:t>в</w:t>
      </w:r>
      <w:r w:rsidRPr="00BA3980">
        <w:rPr>
          <w:rFonts w:ascii="Times New Roman" w:hAnsi="Times New Roman" w:cs="Times New Roman"/>
          <w:sz w:val="28"/>
          <w:szCs w:val="28"/>
        </w:rPr>
        <w:t>лять с помощью библиотечных каталогов и картотек.</w:t>
      </w:r>
    </w:p>
    <w:p w:rsidR="00AE2D7A" w:rsidRPr="00BA3980" w:rsidRDefault="00AE2D7A" w:rsidP="0086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 настоящее время к услугам читателей предоставляются как традиц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 xml:space="preserve">онные карточные каталоги (алфавитные, систематические, предметные) и картотеки, так и электронные. </w:t>
      </w:r>
    </w:p>
    <w:p w:rsidR="00AE2D7A" w:rsidRPr="00BA3980" w:rsidRDefault="00AE2D7A" w:rsidP="0086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Студентам рекомендуется пол</w:t>
      </w:r>
      <w:r w:rsidR="00533806" w:rsidRPr="00BA3980">
        <w:rPr>
          <w:rFonts w:ascii="Times New Roman" w:hAnsi="Times New Roman" w:cs="Times New Roman"/>
          <w:sz w:val="28"/>
        </w:rPr>
        <w:t xml:space="preserve">ьзоваться фондами библиотеки УО </w:t>
      </w:r>
      <w:r w:rsidRPr="00BA3980">
        <w:rPr>
          <w:rFonts w:ascii="Times New Roman" w:hAnsi="Times New Roman" w:cs="Times New Roman"/>
          <w:sz w:val="28"/>
        </w:rPr>
        <w:t xml:space="preserve">«БрГУ имени А.С. Пушкина», а также фондами областной и др. библиотек. </w:t>
      </w:r>
    </w:p>
    <w:p w:rsidR="00AE2D7A" w:rsidRPr="00BA3980" w:rsidRDefault="00AE2D7A" w:rsidP="0086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Пользователям Интернета удобно пользоваться электронными катал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 xml:space="preserve">гами. В частности, </w:t>
      </w:r>
      <w:proofErr w:type="gramStart"/>
      <w:r w:rsidRPr="00BA3980">
        <w:rPr>
          <w:rFonts w:ascii="Times New Roman" w:hAnsi="Times New Roman" w:cs="Times New Roman"/>
          <w:sz w:val="28"/>
        </w:rPr>
        <w:t>легко доступен</w:t>
      </w:r>
      <w:proofErr w:type="gramEnd"/>
      <w:r w:rsidRPr="00BA3980">
        <w:rPr>
          <w:rFonts w:ascii="Times New Roman" w:hAnsi="Times New Roman" w:cs="Times New Roman"/>
          <w:sz w:val="28"/>
        </w:rPr>
        <w:t xml:space="preserve"> электронный каталог Национальной би</w:t>
      </w:r>
      <w:r w:rsidRPr="00BA3980">
        <w:rPr>
          <w:rFonts w:ascii="Times New Roman" w:hAnsi="Times New Roman" w:cs="Times New Roman"/>
          <w:sz w:val="28"/>
        </w:rPr>
        <w:t>б</w:t>
      </w:r>
      <w:r w:rsidRPr="00BA3980">
        <w:rPr>
          <w:rFonts w:ascii="Times New Roman" w:hAnsi="Times New Roman" w:cs="Times New Roman"/>
          <w:sz w:val="28"/>
        </w:rPr>
        <w:t>лиотеки Беларуси (Интернет-сайт: www.nlb.by). Полезным может оказаться обращение и к электронным каталогам зарубежных библиотек, в т. ч. педаг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гических. Например, многими студентами продуктивно используется эле</w:t>
      </w:r>
      <w:r w:rsidRPr="00BA3980">
        <w:rPr>
          <w:rFonts w:ascii="Times New Roman" w:hAnsi="Times New Roman" w:cs="Times New Roman"/>
          <w:sz w:val="28"/>
        </w:rPr>
        <w:t>к</w:t>
      </w:r>
      <w:r w:rsidRPr="00BA3980">
        <w:rPr>
          <w:rFonts w:ascii="Times New Roman" w:hAnsi="Times New Roman" w:cs="Times New Roman"/>
          <w:sz w:val="28"/>
        </w:rPr>
        <w:t xml:space="preserve">тронный каталог Государственной научной педагогической библиотеки им. К.Д. Ушинского (Россия) (Интернет-сайт: www.gnpbu.ru). </w:t>
      </w:r>
    </w:p>
    <w:p w:rsidR="00AE2D7A" w:rsidRPr="00BA3980" w:rsidRDefault="00AE2D7A" w:rsidP="0086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Опыт показывает, что значительный объем современной информации студенты находят в отечественных и зарубежных педагогических и психол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гических журналах: «</w:t>
      </w:r>
      <w:proofErr w:type="spellStart"/>
      <w:r w:rsidRPr="00BA3980">
        <w:rPr>
          <w:rFonts w:ascii="Times New Roman" w:hAnsi="Times New Roman" w:cs="Times New Roman"/>
          <w:sz w:val="28"/>
        </w:rPr>
        <w:t>Адукацыя</w:t>
      </w:r>
      <w:proofErr w:type="spellEnd"/>
      <w:r w:rsidRPr="00BA39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BA39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</w:rPr>
        <w:t>выхаванне</w:t>
      </w:r>
      <w:proofErr w:type="spellEnd"/>
      <w:r w:rsidRPr="00BA3980">
        <w:rPr>
          <w:rFonts w:ascii="Times New Roman" w:hAnsi="Times New Roman" w:cs="Times New Roman"/>
          <w:sz w:val="28"/>
        </w:rPr>
        <w:t>», «</w:t>
      </w:r>
      <w:proofErr w:type="spellStart"/>
      <w:r w:rsidRPr="00BA3980">
        <w:rPr>
          <w:rFonts w:ascii="Times New Roman" w:hAnsi="Times New Roman" w:cs="Times New Roman"/>
          <w:sz w:val="28"/>
        </w:rPr>
        <w:t>Праблемы</w:t>
      </w:r>
      <w:proofErr w:type="spellEnd"/>
      <w:r w:rsidR="00B730BA" w:rsidRPr="00BA39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</w:rPr>
        <w:t>выхавання</w:t>
      </w:r>
      <w:proofErr w:type="spellEnd"/>
      <w:r w:rsidRPr="00BA3980">
        <w:rPr>
          <w:rFonts w:ascii="Times New Roman" w:hAnsi="Times New Roman" w:cs="Times New Roman"/>
          <w:sz w:val="28"/>
        </w:rPr>
        <w:t xml:space="preserve">», «Народная </w:t>
      </w:r>
      <w:proofErr w:type="spellStart"/>
      <w:r w:rsidRPr="00BA3980">
        <w:rPr>
          <w:rFonts w:ascii="Times New Roman" w:hAnsi="Times New Roman" w:cs="Times New Roman"/>
          <w:sz w:val="28"/>
        </w:rPr>
        <w:t>асвета</w:t>
      </w:r>
      <w:proofErr w:type="spellEnd"/>
      <w:r w:rsidRPr="00BA3980">
        <w:rPr>
          <w:rFonts w:ascii="Times New Roman" w:hAnsi="Times New Roman" w:cs="Times New Roman"/>
          <w:sz w:val="28"/>
        </w:rPr>
        <w:t>», «</w:t>
      </w:r>
      <w:proofErr w:type="spellStart"/>
      <w:r w:rsidRPr="00BA3980">
        <w:rPr>
          <w:rFonts w:ascii="Times New Roman" w:hAnsi="Times New Roman" w:cs="Times New Roman"/>
          <w:sz w:val="28"/>
        </w:rPr>
        <w:t>Пачатковае</w:t>
      </w:r>
      <w:proofErr w:type="spellEnd"/>
      <w:r w:rsidR="00B730BA" w:rsidRPr="00BA39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</w:rPr>
        <w:t>навучанне</w:t>
      </w:r>
      <w:proofErr w:type="spellEnd"/>
      <w:r w:rsidRPr="00BA3980">
        <w:rPr>
          <w:rFonts w:ascii="Times New Roman" w:hAnsi="Times New Roman" w:cs="Times New Roman"/>
          <w:sz w:val="28"/>
        </w:rPr>
        <w:t>: сям</w:t>
      </w:r>
      <w:r w:rsidRPr="00BA3980">
        <w:rPr>
          <w:rFonts w:ascii="Times New Roman" w:hAnsi="Times New Roman" w:cs="Times New Roman"/>
          <w:sz w:val="28"/>
          <w:lang w:val="be-BY"/>
        </w:rPr>
        <w:t xml:space="preserve">’я, дзіцячы сад, школа», «Сацыяльна-педагагічная работа», «Музычнае </w:t>
      </w:r>
      <w:proofErr w:type="spellStart"/>
      <w:r w:rsidRPr="00BA3980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B730BA" w:rsidRPr="00BA39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</w:rPr>
        <w:t>тэатральнае</w:t>
      </w:r>
      <w:proofErr w:type="spellEnd"/>
      <w:r w:rsidR="00B730BA" w:rsidRPr="00BA39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</w:rPr>
        <w:t>мастацтва</w:t>
      </w:r>
      <w:proofErr w:type="spellEnd"/>
      <w:r w:rsidRPr="00BA3980">
        <w:rPr>
          <w:rFonts w:ascii="Times New Roman" w:hAnsi="Times New Roman" w:cs="Times New Roman"/>
          <w:sz w:val="28"/>
        </w:rPr>
        <w:t xml:space="preserve">», </w:t>
      </w:r>
      <w:r w:rsidRPr="00BA3980">
        <w:rPr>
          <w:rFonts w:ascii="Times New Roman" w:hAnsi="Times New Roman" w:cs="Times New Roman"/>
          <w:sz w:val="28"/>
          <w:lang w:val="be-BY"/>
        </w:rPr>
        <w:t>«Чалавек. Грамадства. Свет», «Спецыяльная адукацыя», «Псіхалогія»,</w:t>
      </w:r>
      <w:r w:rsidRPr="00BA3980">
        <w:rPr>
          <w:rFonts w:ascii="Times New Roman" w:hAnsi="Times New Roman" w:cs="Times New Roman"/>
          <w:sz w:val="28"/>
        </w:rPr>
        <w:t xml:space="preserve"> «П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>дагогика», «Народное образование», «Инновации в образовании», «Дефект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логия», «Психологический журнал», «Психология обучения», «Директор школы» и др.</w:t>
      </w:r>
    </w:p>
    <w:p w:rsidR="00AE2D7A" w:rsidRPr="00BA3980" w:rsidRDefault="00AE2D7A" w:rsidP="00867A16">
      <w:pPr>
        <w:tabs>
          <w:tab w:val="left" w:pos="696"/>
          <w:tab w:val="left" w:pos="1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При подборе литературы особое внимание следует обратить на статьи в научных (научно-методических) журналах последних лет издания. В них м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жет содержаться наиболее ценная информация, так как для публикации научной статьи требуется намного меньше времени, чем для издания мон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графии или учебного пособия. Для быстрого подбора статей целесообразно заказать последние</w:t>
      </w:r>
      <w:r w:rsidR="00435EEA" w:rsidRPr="00BA3980">
        <w:rPr>
          <w:rFonts w:ascii="Times New Roman" w:hAnsi="Times New Roman" w:cs="Times New Roman"/>
          <w:sz w:val="28"/>
        </w:rPr>
        <w:t xml:space="preserve"> номера журналов за последние 3–</w:t>
      </w:r>
      <w:r w:rsidRPr="00BA3980">
        <w:rPr>
          <w:rFonts w:ascii="Times New Roman" w:hAnsi="Times New Roman" w:cs="Times New Roman"/>
          <w:sz w:val="28"/>
        </w:rPr>
        <w:t>4 года. В конце их представлены списки всех статей, опубликованных в течение года с указан</w:t>
      </w:r>
      <w:r w:rsidRPr="00BA3980">
        <w:rPr>
          <w:rFonts w:ascii="Times New Roman" w:hAnsi="Times New Roman" w:cs="Times New Roman"/>
          <w:sz w:val="28"/>
        </w:rPr>
        <w:t>и</w:t>
      </w:r>
      <w:r w:rsidRPr="00BA3980">
        <w:rPr>
          <w:rFonts w:ascii="Times New Roman" w:hAnsi="Times New Roman" w:cs="Times New Roman"/>
          <w:sz w:val="28"/>
        </w:rPr>
        <w:t xml:space="preserve">ем номера журнала. </w:t>
      </w:r>
    </w:p>
    <w:p w:rsidR="00AE2D7A" w:rsidRPr="00BA3980" w:rsidRDefault="00AE2D7A" w:rsidP="0086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</w:rPr>
        <w:t>Работу с книгой целесообразно начать с изучения ее оглавления (с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держания): названий глав, разделов, подразделов. Это позволит сконцентр</w:t>
      </w:r>
      <w:r w:rsidRPr="00BA3980">
        <w:rPr>
          <w:rFonts w:ascii="Times New Roman" w:hAnsi="Times New Roman" w:cs="Times New Roman"/>
          <w:sz w:val="28"/>
        </w:rPr>
        <w:t>и</w:t>
      </w:r>
      <w:r w:rsidRPr="00BA3980">
        <w:rPr>
          <w:rFonts w:ascii="Times New Roman" w:hAnsi="Times New Roman" w:cs="Times New Roman"/>
          <w:sz w:val="28"/>
        </w:rPr>
        <w:lastRenderedPageBreak/>
        <w:t>ровать свое внимание на тех вопросах, которые определяют проблемное поле исследования.</w:t>
      </w:r>
    </w:p>
    <w:p w:rsidR="00AE2D7A" w:rsidRPr="00BA3980" w:rsidRDefault="00AE2D7A" w:rsidP="0086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Процесс изучения учебной, научной, нормативной и другой литерат</w:t>
      </w:r>
      <w:r w:rsidRPr="00BA3980">
        <w:rPr>
          <w:rFonts w:ascii="Times New Roman" w:hAnsi="Times New Roman" w:cs="Times New Roman"/>
          <w:sz w:val="28"/>
          <w:szCs w:val="28"/>
        </w:rPr>
        <w:t>у</w:t>
      </w:r>
      <w:r w:rsidRPr="00BA3980">
        <w:rPr>
          <w:rFonts w:ascii="Times New Roman" w:hAnsi="Times New Roman" w:cs="Times New Roman"/>
          <w:sz w:val="28"/>
          <w:szCs w:val="28"/>
        </w:rPr>
        <w:t>ры требует внимательного и обстоятельного осмысления, конспектирования основных положений, кратких тезисов, необходимых фактов, цитат, что в р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зультате превращается в обзор соответствующей книги, статьи или других публикаций.</w:t>
      </w:r>
    </w:p>
    <w:p w:rsidR="00AE2D7A" w:rsidRPr="00BA3980" w:rsidRDefault="00AE2D7A" w:rsidP="00867A16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980">
        <w:rPr>
          <w:rFonts w:ascii="Times New Roman" w:hAnsi="Times New Roman" w:cs="Times New Roman"/>
          <w:sz w:val="28"/>
        </w:rPr>
        <w:t xml:space="preserve">При работе с литературой могут использоваться: </w:t>
      </w:r>
    </w:p>
    <w:p w:rsidR="00AE2D7A" w:rsidRPr="00BA3980" w:rsidRDefault="00AE2D7A" w:rsidP="0086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реферирование</w:t>
      </w:r>
      <w:r w:rsidRPr="00BA3980">
        <w:rPr>
          <w:rFonts w:ascii="Times New Roman" w:hAnsi="Times New Roman" w:cs="Times New Roman"/>
          <w:sz w:val="28"/>
          <w:szCs w:val="28"/>
        </w:rPr>
        <w:t xml:space="preserve"> – способ обработки источников информации, предпол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гающий изложение существа одного или нескольких вопросов, а также фо</w:t>
      </w:r>
      <w:r w:rsidRPr="00BA3980">
        <w:rPr>
          <w:rFonts w:ascii="Times New Roman" w:hAnsi="Times New Roman" w:cs="Times New Roman"/>
          <w:sz w:val="28"/>
          <w:szCs w:val="28"/>
        </w:rPr>
        <w:t>р</w:t>
      </w:r>
      <w:r w:rsidRPr="00BA3980">
        <w:rPr>
          <w:rFonts w:ascii="Times New Roman" w:hAnsi="Times New Roman" w:cs="Times New Roman"/>
          <w:sz w:val="28"/>
          <w:szCs w:val="28"/>
        </w:rPr>
        <w:t>мулирование полученных выводов;</w:t>
      </w:r>
    </w:p>
    <w:p w:rsidR="00AE2D7A" w:rsidRPr="00BA3980" w:rsidRDefault="00AE2D7A" w:rsidP="0086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аннотирование</w:t>
      </w:r>
      <w:r w:rsidRPr="00BA3980">
        <w:rPr>
          <w:rFonts w:ascii="Times New Roman" w:hAnsi="Times New Roman" w:cs="Times New Roman"/>
          <w:sz w:val="28"/>
          <w:szCs w:val="28"/>
        </w:rPr>
        <w:t xml:space="preserve"> – составление краткой характеристики тематического содержания книги или статьи с указанием их социально-функционального и читательского назначения, формы и других особенностей;</w:t>
      </w:r>
    </w:p>
    <w:p w:rsidR="00AE2D7A" w:rsidRPr="00BA3980" w:rsidRDefault="00AE2D7A" w:rsidP="0086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цитирование</w:t>
      </w:r>
      <w:r w:rsidRPr="00BA3980">
        <w:rPr>
          <w:rFonts w:ascii="Times New Roman" w:hAnsi="Times New Roman" w:cs="Times New Roman"/>
          <w:sz w:val="28"/>
          <w:szCs w:val="28"/>
        </w:rPr>
        <w:t xml:space="preserve"> – способ дословного воспроизведения фрагмента какого-либо текста;</w:t>
      </w:r>
    </w:p>
    <w:p w:rsidR="00AE2D7A" w:rsidRPr="00BA3980" w:rsidRDefault="00AE2D7A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конспектирование</w:t>
      </w:r>
      <w:r w:rsidRPr="00BA3980">
        <w:rPr>
          <w:rFonts w:ascii="Times New Roman" w:hAnsi="Times New Roman" w:cs="Times New Roman"/>
          <w:sz w:val="28"/>
          <w:szCs w:val="28"/>
        </w:rPr>
        <w:t xml:space="preserve"> – составление кратких (или подробных) записей о содержании какой-либо книги, статьи</w:t>
      </w:r>
      <w:r w:rsidR="00375255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1B067C" w:rsidRPr="00BA3980">
        <w:rPr>
          <w:rFonts w:ascii="Times New Roman" w:hAnsi="Times New Roman" w:cs="Times New Roman"/>
          <w:sz w:val="28"/>
          <w:szCs w:val="28"/>
        </w:rPr>
        <w:t>[17</w:t>
      </w:r>
      <w:r w:rsidR="00997167" w:rsidRPr="00BA3980">
        <w:rPr>
          <w:rFonts w:ascii="Times New Roman" w:hAnsi="Times New Roman" w:cs="Times New Roman"/>
          <w:sz w:val="28"/>
          <w:szCs w:val="28"/>
        </w:rPr>
        <w:t>]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AE2D7A" w:rsidRPr="00BA3980" w:rsidRDefault="00375255" w:rsidP="0086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 процессе изучения литературных источников</w:t>
      </w:r>
      <w:r w:rsidR="00AE2D7A" w:rsidRPr="00BA3980">
        <w:rPr>
          <w:rFonts w:ascii="Times New Roman" w:hAnsi="Times New Roman" w:cs="Times New Roman"/>
          <w:sz w:val="28"/>
          <w:szCs w:val="28"/>
        </w:rPr>
        <w:t xml:space="preserve"> рекомендуется собл</w:t>
      </w:r>
      <w:r w:rsidR="00AE2D7A" w:rsidRPr="00BA3980">
        <w:rPr>
          <w:rFonts w:ascii="Times New Roman" w:hAnsi="Times New Roman" w:cs="Times New Roman"/>
          <w:sz w:val="28"/>
          <w:szCs w:val="28"/>
        </w:rPr>
        <w:t>ю</w:t>
      </w:r>
      <w:r w:rsidR="00AE2D7A" w:rsidRPr="00BA3980">
        <w:rPr>
          <w:rFonts w:ascii="Times New Roman" w:hAnsi="Times New Roman" w:cs="Times New Roman"/>
          <w:sz w:val="28"/>
          <w:szCs w:val="28"/>
        </w:rPr>
        <w:t xml:space="preserve">дать следующие правила: </w:t>
      </w:r>
    </w:p>
    <w:p w:rsidR="00AE2D7A" w:rsidRPr="00BA3980" w:rsidRDefault="00AE2D7A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 при работе с научными текстами целесообразно делать выписки о</w:t>
      </w:r>
      <w:r w:rsidRPr="00BA3980">
        <w:rPr>
          <w:rFonts w:ascii="Times New Roman" w:hAnsi="Times New Roman" w:cs="Times New Roman"/>
          <w:sz w:val="28"/>
        </w:rPr>
        <w:t>с</w:t>
      </w:r>
      <w:r w:rsidRPr="00BA3980">
        <w:rPr>
          <w:rFonts w:ascii="Times New Roman" w:hAnsi="Times New Roman" w:cs="Times New Roman"/>
          <w:sz w:val="28"/>
        </w:rPr>
        <w:t xml:space="preserve">новных идей; они могут быть дословными (цитирование) или свободными (конспектирование, аннотирование); </w:t>
      </w:r>
    </w:p>
    <w:p w:rsidR="00AE2D7A" w:rsidRPr="00BA3980" w:rsidRDefault="00AE2D7A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 цитирование используется тогда, когда мысль автора трудно изл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 xml:space="preserve">жить более кратко; свободные выписки целесообразны в том случае, когда речь идет о больших отрывках текста, которые цитировать в полном объеме сложно; </w:t>
      </w:r>
    </w:p>
    <w:p w:rsidR="00AE2D7A" w:rsidRPr="00BA3980" w:rsidRDefault="00AE2D7A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при свободном изложении особое внимание нужно уделить тому, чтобы не искажался смысл </w:t>
      </w:r>
      <w:proofErr w:type="gramStart"/>
      <w:r w:rsidRPr="00BA3980">
        <w:rPr>
          <w:rFonts w:ascii="Times New Roman" w:hAnsi="Times New Roman" w:cs="Times New Roman"/>
          <w:sz w:val="28"/>
        </w:rPr>
        <w:t>прочитанного</w:t>
      </w:r>
      <w:proofErr w:type="gramEnd"/>
      <w:r w:rsidRPr="00BA3980">
        <w:rPr>
          <w:rFonts w:ascii="Times New Roman" w:hAnsi="Times New Roman" w:cs="Times New Roman"/>
          <w:sz w:val="28"/>
        </w:rPr>
        <w:t>;</w:t>
      </w:r>
    </w:p>
    <w:p w:rsidR="00AE2D7A" w:rsidRPr="00BA3980" w:rsidRDefault="00AE2D7A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 при цитировании не допускается переписывание целых страниц и</w:t>
      </w:r>
      <w:r w:rsidRPr="00BA3980">
        <w:rPr>
          <w:rFonts w:ascii="Times New Roman" w:hAnsi="Times New Roman" w:cs="Times New Roman"/>
          <w:sz w:val="28"/>
        </w:rPr>
        <w:t>с</w:t>
      </w:r>
      <w:r w:rsidRPr="00BA3980">
        <w:rPr>
          <w:rFonts w:ascii="Times New Roman" w:hAnsi="Times New Roman" w:cs="Times New Roman"/>
          <w:sz w:val="28"/>
        </w:rPr>
        <w:t>точника;</w:t>
      </w:r>
    </w:p>
    <w:p w:rsidR="00AE2D7A" w:rsidRPr="00BA3980" w:rsidRDefault="00AE2D7A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 при заимствовании материалов (идей, формулировок, понятий, р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>зультатов исследований и т. д.) из научных работ и других литературных и</w:t>
      </w:r>
      <w:r w:rsidRPr="00BA3980">
        <w:rPr>
          <w:rFonts w:ascii="Times New Roman" w:hAnsi="Times New Roman" w:cs="Times New Roman"/>
          <w:sz w:val="28"/>
        </w:rPr>
        <w:t>с</w:t>
      </w:r>
      <w:r w:rsidRPr="00BA3980">
        <w:rPr>
          <w:rFonts w:ascii="Times New Roman" w:hAnsi="Times New Roman" w:cs="Times New Roman"/>
          <w:sz w:val="28"/>
        </w:rPr>
        <w:t xml:space="preserve">точников слушатель обязан дать ссылки на эти источники; </w:t>
      </w:r>
    </w:p>
    <w:p w:rsidR="00AE2D7A" w:rsidRPr="00BA3980" w:rsidRDefault="00AE2D7A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</w:rPr>
        <w:t>– ссылка на источники дается как при цитировании текста, так и при свободном описании научной идеи или подхода;</w:t>
      </w:r>
    </w:p>
    <w:p w:rsidR="00AE2D7A" w:rsidRPr="00BA3980" w:rsidRDefault="00AE2D7A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</w:rPr>
        <w:t>– ссылка на источник дается сразу же после упоминания его в работе (внутри или в конце предложения, абзаца). Например: [14, с. 28] (14 – номер источника в библиографическом списке, 28 – номер страницы).</w:t>
      </w:r>
    </w:p>
    <w:p w:rsidR="00AE2D7A" w:rsidRPr="00BA3980" w:rsidRDefault="00AE2D7A" w:rsidP="00867A16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Информацию, накопленную при работе с литературными источниками (планы, выписки, конспекты, собственные идеи), далее следует сгруппир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вать по тематическим блокам. Для этого можно завести либо отдельные па</w:t>
      </w:r>
      <w:r w:rsidRPr="00BA3980">
        <w:rPr>
          <w:rFonts w:ascii="Times New Roman" w:hAnsi="Times New Roman" w:cs="Times New Roman"/>
          <w:sz w:val="28"/>
        </w:rPr>
        <w:t>п</w:t>
      </w:r>
      <w:r w:rsidRPr="00BA3980">
        <w:rPr>
          <w:rFonts w:ascii="Times New Roman" w:hAnsi="Times New Roman" w:cs="Times New Roman"/>
          <w:sz w:val="28"/>
        </w:rPr>
        <w:t>ки-накопители, либо файлы</w:t>
      </w:r>
      <w:r w:rsidR="001B067C" w:rsidRPr="00BA3980">
        <w:rPr>
          <w:rFonts w:ascii="Times New Roman" w:hAnsi="Times New Roman" w:cs="Times New Roman"/>
          <w:sz w:val="28"/>
        </w:rPr>
        <w:t>[13</w:t>
      </w:r>
      <w:r w:rsidR="00AE47B5" w:rsidRPr="00BA3980">
        <w:rPr>
          <w:rFonts w:ascii="Times New Roman" w:hAnsi="Times New Roman" w:cs="Times New Roman"/>
          <w:sz w:val="28"/>
        </w:rPr>
        <w:t>]</w:t>
      </w:r>
      <w:r w:rsidRPr="00BA3980">
        <w:rPr>
          <w:rFonts w:ascii="Times New Roman" w:hAnsi="Times New Roman" w:cs="Times New Roman"/>
          <w:sz w:val="28"/>
        </w:rPr>
        <w:t>.</w:t>
      </w:r>
    </w:p>
    <w:p w:rsidR="00AE2D7A" w:rsidRPr="00BA3980" w:rsidRDefault="00375255" w:rsidP="00867A16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lastRenderedPageBreak/>
        <w:t>В процессе работы</w:t>
      </w:r>
      <w:r w:rsidR="00AE2D7A" w:rsidRPr="00BA3980">
        <w:rPr>
          <w:rFonts w:ascii="Times New Roman" w:hAnsi="Times New Roman" w:cs="Times New Roman"/>
          <w:sz w:val="28"/>
        </w:rPr>
        <w:t xml:space="preserve"> с </w:t>
      </w:r>
      <w:proofErr w:type="gramStart"/>
      <w:r w:rsidR="00AE2D7A" w:rsidRPr="00BA3980">
        <w:rPr>
          <w:rFonts w:ascii="Times New Roman" w:hAnsi="Times New Roman" w:cs="Times New Roman"/>
          <w:sz w:val="28"/>
        </w:rPr>
        <w:t>литературными</w:t>
      </w:r>
      <w:proofErr w:type="gramEnd"/>
      <w:r w:rsidR="00AE2D7A" w:rsidRPr="00BA3980">
        <w:rPr>
          <w:rFonts w:ascii="Times New Roman" w:hAnsi="Times New Roman" w:cs="Times New Roman"/>
          <w:sz w:val="28"/>
        </w:rPr>
        <w:t xml:space="preserve"> источникам рекомендуется сразу же составлять библиографические описания тех, информация которых и</w:t>
      </w:r>
      <w:r w:rsidR="00AE2D7A" w:rsidRPr="00BA3980">
        <w:rPr>
          <w:rFonts w:ascii="Times New Roman" w:hAnsi="Times New Roman" w:cs="Times New Roman"/>
          <w:sz w:val="28"/>
        </w:rPr>
        <w:t>с</w:t>
      </w:r>
      <w:r w:rsidR="00AE2D7A" w:rsidRPr="00BA3980">
        <w:rPr>
          <w:rFonts w:ascii="Times New Roman" w:hAnsi="Times New Roman" w:cs="Times New Roman"/>
          <w:sz w:val="28"/>
        </w:rPr>
        <w:t>пользуется в работе</w:t>
      </w:r>
      <w:r w:rsidR="006E6825" w:rsidRPr="00BA3980">
        <w:rPr>
          <w:rFonts w:ascii="Times New Roman" w:hAnsi="Times New Roman" w:cs="Times New Roman"/>
          <w:sz w:val="28"/>
        </w:rPr>
        <w:t xml:space="preserve"> [17</w:t>
      </w:r>
      <w:r w:rsidR="00AE47B5" w:rsidRPr="00BA3980">
        <w:rPr>
          <w:rFonts w:ascii="Times New Roman" w:hAnsi="Times New Roman" w:cs="Times New Roman"/>
          <w:sz w:val="28"/>
        </w:rPr>
        <w:t>]</w:t>
      </w:r>
      <w:r w:rsidR="00AE2D7A" w:rsidRPr="00BA3980">
        <w:rPr>
          <w:rFonts w:ascii="Times New Roman" w:hAnsi="Times New Roman" w:cs="Times New Roman"/>
          <w:sz w:val="28"/>
        </w:rPr>
        <w:t>. Обычно при подготовке научных работ просматр</w:t>
      </w:r>
      <w:r w:rsidR="00AE2D7A" w:rsidRPr="00BA3980">
        <w:rPr>
          <w:rFonts w:ascii="Times New Roman" w:hAnsi="Times New Roman" w:cs="Times New Roman"/>
          <w:sz w:val="28"/>
        </w:rPr>
        <w:t>и</w:t>
      </w:r>
      <w:r w:rsidR="00AE2D7A" w:rsidRPr="00BA3980">
        <w:rPr>
          <w:rFonts w:ascii="Times New Roman" w:hAnsi="Times New Roman" w:cs="Times New Roman"/>
          <w:sz w:val="28"/>
        </w:rPr>
        <w:t>вается значительно больше литературных источников, чем реально использ</w:t>
      </w:r>
      <w:r w:rsidR="00AE2D7A" w:rsidRPr="00BA3980">
        <w:rPr>
          <w:rFonts w:ascii="Times New Roman" w:hAnsi="Times New Roman" w:cs="Times New Roman"/>
          <w:sz w:val="28"/>
        </w:rPr>
        <w:t>у</w:t>
      </w:r>
      <w:r w:rsidR="00AE2D7A" w:rsidRPr="00BA3980">
        <w:rPr>
          <w:rFonts w:ascii="Times New Roman" w:hAnsi="Times New Roman" w:cs="Times New Roman"/>
          <w:sz w:val="28"/>
        </w:rPr>
        <w:t xml:space="preserve">ется. </w:t>
      </w:r>
    </w:p>
    <w:p w:rsidR="00AE2D7A" w:rsidRPr="00BA3980" w:rsidRDefault="00AE2D7A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Библиографические описания выполняются в соответствии с совреме</w:t>
      </w:r>
      <w:r w:rsidRPr="00BA3980">
        <w:rPr>
          <w:rFonts w:ascii="Times New Roman" w:hAnsi="Times New Roman" w:cs="Times New Roman"/>
          <w:sz w:val="28"/>
        </w:rPr>
        <w:t>н</w:t>
      </w:r>
      <w:r w:rsidRPr="00BA3980">
        <w:rPr>
          <w:rFonts w:ascii="Times New Roman" w:hAnsi="Times New Roman" w:cs="Times New Roman"/>
          <w:sz w:val="28"/>
        </w:rPr>
        <w:t>ными треб</w:t>
      </w:r>
      <w:r w:rsidR="008A4069" w:rsidRPr="00BA3980">
        <w:rPr>
          <w:rFonts w:ascii="Times New Roman" w:hAnsi="Times New Roman" w:cs="Times New Roman"/>
          <w:sz w:val="28"/>
        </w:rPr>
        <w:t>ованиями. Варианты</w:t>
      </w:r>
      <w:r w:rsidRPr="00BA3980">
        <w:rPr>
          <w:rFonts w:ascii="Times New Roman" w:hAnsi="Times New Roman" w:cs="Times New Roman"/>
          <w:sz w:val="28"/>
        </w:rPr>
        <w:t xml:space="preserve"> библиографического описания различных в</w:t>
      </w:r>
      <w:r w:rsidRPr="00BA3980">
        <w:rPr>
          <w:rFonts w:ascii="Times New Roman" w:hAnsi="Times New Roman" w:cs="Times New Roman"/>
          <w:sz w:val="28"/>
        </w:rPr>
        <w:t>и</w:t>
      </w:r>
      <w:r w:rsidRPr="00BA3980">
        <w:rPr>
          <w:rFonts w:ascii="Times New Roman" w:hAnsi="Times New Roman" w:cs="Times New Roman"/>
          <w:sz w:val="28"/>
        </w:rPr>
        <w:t>дов произведений печати (в том числе опубликованными в Интер</w:t>
      </w:r>
      <w:r w:rsidR="008A4069" w:rsidRPr="00BA3980">
        <w:rPr>
          <w:rFonts w:ascii="Times New Roman" w:hAnsi="Times New Roman" w:cs="Times New Roman"/>
          <w:sz w:val="28"/>
        </w:rPr>
        <w:t>нете) пре</w:t>
      </w:r>
      <w:r w:rsidR="008A4069" w:rsidRPr="00BA3980">
        <w:rPr>
          <w:rFonts w:ascii="Times New Roman" w:hAnsi="Times New Roman" w:cs="Times New Roman"/>
          <w:sz w:val="28"/>
        </w:rPr>
        <w:t>д</w:t>
      </w:r>
      <w:r w:rsidR="008A4069" w:rsidRPr="00BA3980">
        <w:rPr>
          <w:rFonts w:ascii="Times New Roman" w:hAnsi="Times New Roman" w:cs="Times New Roman"/>
          <w:sz w:val="28"/>
        </w:rPr>
        <w:t>ставлены в</w:t>
      </w:r>
      <w:r w:rsidR="00375255" w:rsidRPr="00BA3980">
        <w:rPr>
          <w:rFonts w:ascii="Times New Roman" w:hAnsi="Times New Roman" w:cs="Times New Roman"/>
          <w:sz w:val="28"/>
        </w:rPr>
        <w:t xml:space="preserve"> </w:t>
      </w:r>
      <w:r w:rsidR="008A4069" w:rsidRPr="00BA3980">
        <w:rPr>
          <w:rFonts w:ascii="Times New Roman" w:hAnsi="Times New Roman" w:cs="Times New Roman"/>
          <w:sz w:val="28"/>
        </w:rPr>
        <w:t>приложении</w:t>
      </w:r>
      <w:r w:rsidR="00375255" w:rsidRPr="00BA3980">
        <w:rPr>
          <w:rFonts w:ascii="Times New Roman" w:hAnsi="Times New Roman" w:cs="Times New Roman"/>
          <w:sz w:val="28"/>
        </w:rPr>
        <w:t xml:space="preserve"> </w:t>
      </w:r>
      <w:r w:rsidR="00F9442C" w:rsidRPr="00BA3980">
        <w:rPr>
          <w:rFonts w:ascii="Times New Roman" w:hAnsi="Times New Roman" w:cs="Times New Roman"/>
          <w:sz w:val="28"/>
        </w:rPr>
        <w:t>Г</w:t>
      </w:r>
      <w:r w:rsidRPr="00BA3980">
        <w:rPr>
          <w:rFonts w:ascii="Times New Roman" w:hAnsi="Times New Roman" w:cs="Times New Roman"/>
          <w:sz w:val="28"/>
        </w:rPr>
        <w:t>.</w:t>
      </w:r>
    </w:p>
    <w:p w:rsidR="00AE2D7A" w:rsidRPr="00BA3980" w:rsidRDefault="00AE2D7A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Значительный объем информации, необходимой для выполнения ку</w:t>
      </w:r>
      <w:r w:rsidRPr="00BA3980">
        <w:rPr>
          <w:rFonts w:ascii="Times New Roman" w:hAnsi="Times New Roman" w:cs="Times New Roman"/>
          <w:sz w:val="28"/>
        </w:rPr>
        <w:t>р</w:t>
      </w:r>
      <w:r w:rsidRPr="00BA3980">
        <w:rPr>
          <w:rFonts w:ascii="Times New Roman" w:hAnsi="Times New Roman" w:cs="Times New Roman"/>
          <w:sz w:val="28"/>
        </w:rPr>
        <w:t>совой работы, студент может получить в системе Интернет. Безусловно, и</w:t>
      </w:r>
      <w:r w:rsidRPr="00BA3980">
        <w:rPr>
          <w:rFonts w:ascii="Times New Roman" w:hAnsi="Times New Roman" w:cs="Times New Roman"/>
          <w:sz w:val="28"/>
        </w:rPr>
        <w:t>н</w:t>
      </w:r>
      <w:r w:rsidRPr="00BA3980">
        <w:rPr>
          <w:rFonts w:ascii="Times New Roman" w:hAnsi="Times New Roman" w:cs="Times New Roman"/>
          <w:sz w:val="28"/>
        </w:rPr>
        <w:t>формация, полученная из Интернета, не всегда заслуживает доверия и к ней следует от</w:t>
      </w:r>
      <w:r w:rsidR="00BC3806" w:rsidRPr="00BA3980">
        <w:rPr>
          <w:rFonts w:ascii="Times New Roman" w:hAnsi="Times New Roman" w:cs="Times New Roman"/>
          <w:sz w:val="28"/>
        </w:rPr>
        <w:t>носиться критично. Тем не менее</w:t>
      </w:r>
      <w:r w:rsidR="00132E9F" w:rsidRPr="00BA3980">
        <w:rPr>
          <w:rFonts w:ascii="Times New Roman" w:hAnsi="Times New Roman" w:cs="Times New Roman"/>
          <w:sz w:val="28"/>
        </w:rPr>
        <w:t>,</w:t>
      </w:r>
      <w:r w:rsidRPr="00BA3980">
        <w:rPr>
          <w:rFonts w:ascii="Times New Roman" w:hAnsi="Times New Roman" w:cs="Times New Roman"/>
          <w:sz w:val="28"/>
        </w:rPr>
        <w:t xml:space="preserve"> игнорировать использование Интернета при проведении педагогического исследования в настоящее время нерационально. </w:t>
      </w:r>
    </w:p>
    <w:p w:rsidR="00AE2D7A" w:rsidRPr="00BA3980" w:rsidRDefault="00132E9F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Особо рекомендуем студентам</w:t>
      </w:r>
      <w:r w:rsidR="00AE2D7A" w:rsidRPr="00BA3980">
        <w:rPr>
          <w:rFonts w:ascii="Times New Roman" w:hAnsi="Times New Roman" w:cs="Times New Roman"/>
          <w:sz w:val="28"/>
        </w:rPr>
        <w:t xml:space="preserve"> обратить внимание на сайт Министе</w:t>
      </w:r>
      <w:r w:rsidR="00AE2D7A" w:rsidRPr="00BA3980">
        <w:rPr>
          <w:rFonts w:ascii="Times New Roman" w:hAnsi="Times New Roman" w:cs="Times New Roman"/>
          <w:sz w:val="28"/>
        </w:rPr>
        <w:t>р</w:t>
      </w:r>
      <w:r w:rsidR="00AE2D7A" w:rsidRPr="00BA3980">
        <w:rPr>
          <w:rFonts w:ascii="Times New Roman" w:hAnsi="Times New Roman" w:cs="Times New Roman"/>
          <w:sz w:val="28"/>
        </w:rPr>
        <w:t xml:space="preserve">ства образования Республики Беларусь. Его адрес в Интернете – </w:t>
      </w:r>
      <w:r w:rsidR="00AE2D7A" w:rsidRPr="00BA3980">
        <w:rPr>
          <w:rFonts w:ascii="Times New Roman" w:hAnsi="Times New Roman" w:cs="Times New Roman"/>
          <w:sz w:val="28"/>
          <w:u w:val="single"/>
        </w:rPr>
        <w:t>www.minedu.unibel.by.</w:t>
      </w:r>
      <w:r w:rsidR="00AE2D7A" w:rsidRPr="00BA3980">
        <w:rPr>
          <w:rFonts w:ascii="Times New Roman" w:hAnsi="Times New Roman" w:cs="Times New Roman"/>
          <w:sz w:val="28"/>
        </w:rPr>
        <w:t xml:space="preserve"> В частности, на этом сайте публикуются нормативные правовые документы Министерства образования, использование которых обычно необходимо при проведении научно-педагогического исследования, размещается другая важная информация, необходимая при подготовке нау</w:t>
      </w:r>
      <w:r w:rsidR="00AE2D7A" w:rsidRPr="00BA3980">
        <w:rPr>
          <w:rFonts w:ascii="Times New Roman" w:hAnsi="Times New Roman" w:cs="Times New Roman"/>
          <w:sz w:val="28"/>
        </w:rPr>
        <w:t>ч</w:t>
      </w:r>
      <w:r w:rsidR="00AE2D7A" w:rsidRPr="00BA3980">
        <w:rPr>
          <w:rFonts w:ascii="Times New Roman" w:hAnsi="Times New Roman" w:cs="Times New Roman"/>
          <w:sz w:val="28"/>
        </w:rPr>
        <w:t xml:space="preserve">ной работы (по вопросам контроля качества образования, статистическая, о проведении научных мероприятий и др.). </w:t>
      </w:r>
    </w:p>
    <w:p w:rsidR="00AE2D7A" w:rsidRPr="00BA3980" w:rsidRDefault="00AE2D7A" w:rsidP="00867A16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Использованные работы, опубликованные в Интернете (равно как и традиционные литературные источники), необходимо указывать в списке л</w:t>
      </w:r>
      <w:r w:rsidRPr="00BA3980">
        <w:rPr>
          <w:rFonts w:ascii="Times New Roman" w:hAnsi="Times New Roman" w:cs="Times New Roman"/>
          <w:sz w:val="28"/>
        </w:rPr>
        <w:t>и</w:t>
      </w:r>
      <w:r w:rsidRPr="00BA3980">
        <w:rPr>
          <w:rFonts w:ascii="Times New Roman" w:hAnsi="Times New Roman" w:cs="Times New Roman"/>
          <w:sz w:val="28"/>
        </w:rPr>
        <w:t xml:space="preserve">тературы. </w:t>
      </w:r>
    </w:p>
    <w:p w:rsidR="00AE2D7A" w:rsidRPr="00BA3980" w:rsidRDefault="00AE2D7A" w:rsidP="0086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Часто у студентов возникает вопрос, сколько литературных источников должно быть проанализировано и представлено в списке литературы. Одн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значно ответить на данный вопрос сложно, т.к. по каждой отдельной теме количество имеющихся работ разное. Опыт показывае</w:t>
      </w:r>
      <w:r w:rsidR="00132E9F" w:rsidRPr="00BA3980">
        <w:rPr>
          <w:rFonts w:ascii="Times New Roman" w:hAnsi="Times New Roman" w:cs="Times New Roman"/>
          <w:sz w:val="28"/>
          <w:szCs w:val="28"/>
        </w:rPr>
        <w:t>т, чтооптимальное к</w:t>
      </w:r>
      <w:r w:rsidR="00132E9F" w:rsidRPr="00BA3980">
        <w:rPr>
          <w:rFonts w:ascii="Times New Roman" w:hAnsi="Times New Roman" w:cs="Times New Roman"/>
          <w:sz w:val="28"/>
          <w:szCs w:val="28"/>
        </w:rPr>
        <w:t>о</w:t>
      </w:r>
      <w:r w:rsidR="00132E9F" w:rsidRPr="00BA3980">
        <w:rPr>
          <w:rFonts w:ascii="Times New Roman" w:hAnsi="Times New Roman" w:cs="Times New Roman"/>
          <w:sz w:val="28"/>
          <w:szCs w:val="28"/>
        </w:rPr>
        <w:t>личество –</w:t>
      </w:r>
      <w:r w:rsidRPr="00BA3980">
        <w:rPr>
          <w:rFonts w:ascii="Times New Roman" w:hAnsi="Times New Roman" w:cs="Times New Roman"/>
          <w:sz w:val="28"/>
          <w:szCs w:val="28"/>
        </w:rPr>
        <w:t xml:space="preserve"> 30 </w:t>
      </w:r>
      <w:r w:rsidR="00132E9F" w:rsidRPr="00BA3980"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Pr="00BA3980">
        <w:rPr>
          <w:rFonts w:ascii="Times New Roman" w:hAnsi="Times New Roman" w:cs="Times New Roman"/>
          <w:sz w:val="28"/>
          <w:szCs w:val="28"/>
        </w:rPr>
        <w:t>источников. Рассмотреть большее количество кн</w:t>
      </w:r>
      <w:r w:rsidR="004976C9" w:rsidRPr="00BA3980">
        <w:rPr>
          <w:rFonts w:ascii="Times New Roman" w:hAnsi="Times New Roman" w:cs="Times New Roman"/>
          <w:sz w:val="28"/>
          <w:szCs w:val="28"/>
        </w:rPr>
        <w:t>иг и статей в течение отведенного</w:t>
      </w:r>
      <w:r w:rsidRPr="00BA3980">
        <w:rPr>
          <w:rFonts w:ascii="Times New Roman" w:hAnsi="Times New Roman" w:cs="Times New Roman"/>
          <w:sz w:val="28"/>
          <w:szCs w:val="28"/>
        </w:rPr>
        <w:t xml:space="preserve"> времени на подготовку</w:t>
      </w:r>
      <w:r w:rsidR="004976C9" w:rsidRPr="00BA3980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A3980">
        <w:rPr>
          <w:rFonts w:ascii="Times New Roman" w:hAnsi="Times New Roman" w:cs="Times New Roman"/>
          <w:sz w:val="28"/>
          <w:szCs w:val="28"/>
        </w:rPr>
        <w:t xml:space="preserve"> очень сложно, да и для решения задач, связанных с подготовкой курсовой работы, этого количества обычно достаточно. </w:t>
      </w:r>
    </w:p>
    <w:p w:rsidR="0061131B" w:rsidRPr="00BA3980" w:rsidRDefault="0061131B" w:rsidP="0086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7A" w:rsidRPr="00BA3980" w:rsidRDefault="00AE2D7A" w:rsidP="000D38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D7A" w:rsidRPr="00BA3980" w:rsidRDefault="00AE2D7A" w:rsidP="000D38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D7A" w:rsidRPr="00BA3980" w:rsidRDefault="00AE2D7A" w:rsidP="000D38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D7A" w:rsidRPr="00BA3980" w:rsidRDefault="00AE2D7A" w:rsidP="000D38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D7A" w:rsidRPr="00BA3980" w:rsidRDefault="00AE2D7A" w:rsidP="000D38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D7A" w:rsidRPr="00BA3980" w:rsidRDefault="00AE2D7A" w:rsidP="000D38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215" w:rsidRPr="00BA3980" w:rsidRDefault="00D22215" w:rsidP="006F2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8A" w:rsidRPr="00BA3980" w:rsidRDefault="005D6B8A" w:rsidP="000D38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CE7" w:rsidRPr="00BA3980" w:rsidRDefault="00C61CE7" w:rsidP="00533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65E" w:rsidRPr="00BA3980" w:rsidRDefault="00B730BA" w:rsidP="00533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курсовой работы</w:t>
      </w:r>
    </w:p>
    <w:p w:rsidR="000D38E3" w:rsidRPr="00BA3980" w:rsidRDefault="000D38E3" w:rsidP="000D38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7BE" w:rsidRPr="00BA3980" w:rsidRDefault="001767BE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Курсовая работа – самостоятельная разработка студентом конкретной темы небольшого объема с элементами научного анализа, отражающая пр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обретенные теоретические знания и практические навыки</w:t>
      </w:r>
      <w:r w:rsidR="004B5F87" w:rsidRPr="00BA3980">
        <w:rPr>
          <w:rFonts w:ascii="Times New Roman" w:hAnsi="Times New Roman" w:cs="Times New Roman"/>
          <w:sz w:val="28"/>
          <w:szCs w:val="28"/>
        </w:rPr>
        <w:t xml:space="preserve"> применять их для решения прикладных задач по специальности</w:t>
      </w:r>
      <w:r w:rsidRPr="00BA3980">
        <w:rPr>
          <w:rFonts w:ascii="Times New Roman" w:hAnsi="Times New Roman" w:cs="Times New Roman"/>
          <w:sz w:val="28"/>
          <w:szCs w:val="28"/>
        </w:rPr>
        <w:t>, умение отбирать и анализир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вать научную литературу, планировать и проводить эмпирическое исслед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вание, делать обстоятельные и обоснованные выводы</w:t>
      </w:r>
      <w:r w:rsidR="00AE47B5" w:rsidRPr="00BA3980">
        <w:rPr>
          <w:rFonts w:ascii="Times New Roman" w:hAnsi="Times New Roman" w:cs="Times New Roman"/>
          <w:sz w:val="28"/>
          <w:szCs w:val="28"/>
        </w:rPr>
        <w:t xml:space="preserve"> [4, с</w:t>
      </w:r>
      <w:r w:rsidR="004976C9" w:rsidRPr="00BA3980">
        <w:rPr>
          <w:rFonts w:ascii="Times New Roman" w:hAnsi="Times New Roman" w:cs="Times New Roman"/>
          <w:sz w:val="28"/>
          <w:szCs w:val="28"/>
        </w:rPr>
        <w:t>.</w:t>
      </w:r>
      <w:r w:rsidR="00AE47B5" w:rsidRPr="00BA3980">
        <w:rPr>
          <w:rFonts w:ascii="Times New Roman" w:hAnsi="Times New Roman" w:cs="Times New Roman"/>
          <w:sz w:val="28"/>
          <w:szCs w:val="28"/>
        </w:rPr>
        <w:t xml:space="preserve"> 4]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EF16E4" w:rsidRPr="00BA3980" w:rsidRDefault="001767BE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Курсовая работа студентов является формой их текущей аттестации и представляет собой педагогическое произведение научного содержания, направленное на решение определенной проблемы в сфере образования</w:t>
      </w:r>
      <w:r w:rsidR="006E6825" w:rsidRPr="00BA3980">
        <w:rPr>
          <w:rFonts w:ascii="Times New Roman" w:hAnsi="Times New Roman" w:cs="Times New Roman"/>
          <w:sz w:val="28"/>
          <w:szCs w:val="28"/>
        </w:rPr>
        <w:t xml:space="preserve"> [16</w:t>
      </w:r>
      <w:r w:rsidR="00AE47B5" w:rsidRPr="00BA3980">
        <w:rPr>
          <w:rFonts w:ascii="Times New Roman" w:hAnsi="Times New Roman" w:cs="Times New Roman"/>
          <w:sz w:val="28"/>
          <w:szCs w:val="28"/>
        </w:rPr>
        <w:t>]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781B08" w:rsidRPr="00BA3980" w:rsidRDefault="00781B08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Требования к структуре, содержанию, объему, оформлению и порядку защиты курсовой работы определяется учреждением высшего образования на основе образовательного стандарта и Правил проведения аттестации студе</w:t>
      </w:r>
      <w:r w:rsidRPr="00BA3980">
        <w:rPr>
          <w:rFonts w:ascii="Times New Roman" w:hAnsi="Times New Roman" w:cs="Times New Roman"/>
          <w:sz w:val="28"/>
        </w:rPr>
        <w:t>н</w:t>
      </w:r>
      <w:r w:rsidRPr="00BA3980">
        <w:rPr>
          <w:rFonts w:ascii="Times New Roman" w:hAnsi="Times New Roman" w:cs="Times New Roman"/>
          <w:sz w:val="28"/>
        </w:rPr>
        <w:t>тов, курсантов, слушателей при освоении содержания образовательных пр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грамм высшего образования.</w:t>
      </w:r>
    </w:p>
    <w:p w:rsidR="00685183" w:rsidRPr="00BA3980" w:rsidRDefault="00685183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Основными требованиями к научному тексту выступают: доступность (ориентация на читателя, умение донести до него полученный результат), ц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>ленаправленность, логичность и связность (соответствие как работы в целом, так и ее отдельных составляющих), простота и ясность изложения (избегание высокопарного и вычурного стиля).</w:t>
      </w:r>
    </w:p>
    <w:p w:rsidR="00685183" w:rsidRPr="00BA3980" w:rsidRDefault="00685183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В содержании курсовой работы должны найти отражение:</w:t>
      </w:r>
    </w:p>
    <w:p w:rsidR="00685183" w:rsidRPr="00BA3980" w:rsidRDefault="00685183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 актуальность проводимого исследования для дальнейших теоретич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>ских и практических изысканий в выбранной области знания;</w:t>
      </w:r>
    </w:p>
    <w:p w:rsidR="00685183" w:rsidRPr="00BA3980" w:rsidRDefault="00685183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 четка</w:t>
      </w:r>
      <w:r w:rsidR="004976C9" w:rsidRPr="00BA3980">
        <w:rPr>
          <w:rFonts w:ascii="Times New Roman" w:hAnsi="Times New Roman" w:cs="Times New Roman"/>
          <w:sz w:val="28"/>
        </w:rPr>
        <w:t>я</w:t>
      </w:r>
      <w:r w:rsidRPr="00BA3980">
        <w:rPr>
          <w:rFonts w:ascii="Times New Roman" w:hAnsi="Times New Roman" w:cs="Times New Roman"/>
          <w:sz w:val="28"/>
        </w:rPr>
        <w:t xml:space="preserve"> постановка цели, задач, определение объекта и предмета и</w:t>
      </w:r>
      <w:r w:rsidRPr="00BA3980">
        <w:rPr>
          <w:rFonts w:ascii="Times New Roman" w:hAnsi="Times New Roman" w:cs="Times New Roman"/>
          <w:sz w:val="28"/>
        </w:rPr>
        <w:t>с</w:t>
      </w:r>
      <w:r w:rsidRPr="00BA3980">
        <w:rPr>
          <w:rFonts w:ascii="Times New Roman" w:hAnsi="Times New Roman" w:cs="Times New Roman"/>
          <w:sz w:val="28"/>
        </w:rPr>
        <w:t>следования;</w:t>
      </w:r>
    </w:p>
    <w:p w:rsidR="00685183" w:rsidRPr="00BA3980" w:rsidRDefault="00685183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BA3980">
        <w:rPr>
          <w:rFonts w:ascii="Times New Roman" w:hAnsi="Times New Roman" w:cs="Times New Roman"/>
          <w:spacing w:val="-4"/>
          <w:sz w:val="28"/>
        </w:rPr>
        <w:t>– анализ отечественной и зарубежной литературы по теме исследования;</w:t>
      </w:r>
    </w:p>
    <w:p w:rsidR="00685183" w:rsidRPr="00BA3980" w:rsidRDefault="00685183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описание организации </w:t>
      </w:r>
      <w:r w:rsidR="00595810" w:rsidRPr="00BA3980">
        <w:rPr>
          <w:rFonts w:ascii="Times New Roman" w:hAnsi="Times New Roman" w:cs="Times New Roman"/>
          <w:sz w:val="28"/>
        </w:rPr>
        <w:t>эмпирического исследования и полученных в его ходе результатов;</w:t>
      </w:r>
    </w:p>
    <w:p w:rsidR="00595810" w:rsidRPr="00BA3980" w:rsidRDefault="00595810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 обобщение полученных данных;</w:t>
      </w:r>
    </w:p>
    <w:p w:rsidR="00595810" w:rsidRPr="00BA3980" w:rsidRDefault="00595810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 выводы, обоснованные результатами исследования;</w:t>
      </w:r>
    </w:p>
    <w:p w:rsidR="00595810" w:rsidRPr="00BA3980" w:rsidRDefault="00595810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 перспективы дальнейшей разработки проблемы</w:t>
      </w:r>
      <w:r w:rsidR="003C4FEA" w:rsidRPr="00BA3980">
        <w:rPr>
          <w:rFonts w:ascii="Times New Roman" w:hAnsi="Times New Roman" w:cs="Times New Roman"/>
          <w:sz w:val="28"/>
        </w:rPr>
        <w:t xml:space="preserve"> [19]</w:t>
      </w:r>
      <w:r w:rsidRPr="00BA3980">
        <w:rPr>
          <w:rFonts w:ascii="Times New Roman" w:hAnsi="Times New Roman" w:cs="Times New Roman"/>
          <w:sz w:val="28"/>
        </w:rPr>
        <w:t>.</w:t>
      </w:r>
    </w:p>
    <w:p w:rsidR="001767BE" w:rsidRPr="00BA3980" w:rsidRDefault="00E71CA7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</w:rPr>
        <w:t xml:space="preserve">Составление структуры курсовой работы является важным условием ее логического и последовательного построения. Структура курсовой работы – это логика, стержень всего исследования, вокруг которого группируется вся информация. </w:t>
      </w:r>
      <w:r w:rsidRPr="00BA3980">
        <w:rPr>
          <w:rFonts w:ascii="Times New Roman" w:hAnsi="Times New Roman" w:cs="Times New Roman"/>
          <w:sz w:val="28"/>
          <w:szCs w:val="28"/>
        </w:rPr>
        <w:t>Структура и содержание</w:t>
      </w:r>
      <w:r w:rsidRPr="00BA3980">
        <w:rPr>
          <w:rFonts w:ascii="Times New Roman" w:hAnsi="Times New Roman" w:cs="Times New Roman"/>
          <w:iCs/>
          <w:sz w:val="28"/>
          <w:szCs w:val="28"/>
        </w:rPr>
        <w:t>студенческих курсовых работ</w:t>
      </w:r>
      <w:r w:rsidR="00CB1087" w:rsidRPr="00BA3980">
        <w:rPr>
          <w:rFonts w:ascii="Times New Roman" w:hAnsi="Times New Roman" w:cs="Times New Roman"/>
          <w:sz w:val="28"/>
          <w:szCs w:val="28"/>
        </w:rPr>
        <w:t>включ</w:t>
      </w:r>
      <w:r w:rsidR="00CB1087" w:rsidRPr="00BA3980">
        <w:rPr>
          <w:rFonts w:ascii="Times New Roman" w:hAnsi="Times New Roman" w:cs="Times New Roman"/>
          <w:sz w:val="28"/>
          <w:szCs w:val="28"/>
        </w:rPr>
        <w:t>а</w:t>
      </w:r>
      <w:r w:rsidR="00CB1087" w:rsidRPr="00BA3980">
        <w:rPr>
          <w:rFonts w:ascii="Times New Roman" w:hAnsi="Times New Roman" w:cs="Times New Roman"/>
          <w:sz w:val="28"/>
          <w:szCs w:val="28"/>
        </w:rPr>
        <w:t>ют</w:t>
      </w:r>
      <w:r w:rsidRPr="00BA3980">
        <w:rPr>
          <w:rFonts w:ascii="Times New Roman" w:hAnsi="Times New Roman" w:cs="Times New Roman"/>
          <w:sz w:val="28"/>
          <w:szCs w:val="28"/>
        </w:rPr>
        <w:t xml:space="preserve"> все основные разделы, связанные с выполнением работ, имеющих эксп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 xml:space="preserve">риментальный характер. </w:t>
      </w:r>
    </w:p>
    <w:p w:rsidR="00D73749" w:rsidRPr="00BA3980" w:rsidRDefault="00D73749" w:rsidP="009C7C53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BA3980">
        <w:rPr>
          <w:rFonts w:ascii="Times New Roman" w:hAnsi="Times New Roman" w:cs="Times New Roman"/>
          <w:sz w:val="28"/>
        </w:rPr>
        <w:t>структуры работы обычно осуществляется после изучения литературы по проблеме исследования.</w:t>
      </w:r>
    </w:p>
    <w:p w:rsidR="001767BE" w:rsidRPr="00BA3980" w:rsidRDefault="00CB1087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Курсовая работа содержит</w:t>
      </w:r>
      <w:r w:rsidR="001767BE" w:rsidRPr="00BA3980">
        <w:rPr>
          <w:rFonts w:ascii="Times New Roman" w:hAnsi="Times New Roman" w:cs="Times New Roman"/>
          <w:sz w:val="28"/>
          <w:szCs w:val="28"/>
        </w:rPr>
        <w:t>:</w:t>
      </w:r>
    </w:p>
    <w:p w:rsidR="001767BE" w:rsidRPr="00BA3980" w:rsidRDefault="001767BE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титульный лист;</w:t>
      </w:r>
    </w:p>
    <w:p w:rsidR="001767BE" w:rsidRPr="00BA3980" w:rsidRDefault="001767BE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содержание;</w:t>
      </w:r>
    </w:p>
    <w:p w:rsidR="001767BE" w:rsidRPr="00BA3980" w:rsidRDefault="001767BE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введение;</w:t>
      </w:r>
    </w:p>
    <w:p w:rsidR="001767BE" w:rsidRPr="00BA3980" w:rsidRDefault="001767BE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– основную часть, представленную разделами;</w:t>
      </w:r>
    </w:p>
    <w:p w:rsidR="001767BE" w:rsidRPr="00BA3980" w:rsidRDefault="001767BE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заключение;</w:t>
      </w:r>
    </w:p>
    <w:p w:rsidR="001767BE" w:rsidRPr="00BA3980" w:rsidRDefault="001767BE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список использованных источников;</w:t>
      </w:r>
    </w:p>
    <w:p w:rsidR="001767BE" w:rsidRPr="00BA3980" w:rsidRDefault="001767BE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 приложения (при необходимости)</w:t>
      </w:r>
      <w:r w:rsidR="00AE47B5" w:rsidRPr="00BA3980">
        <w:rPr>
          <w:rFonts w:ascii="Times New Roman" w:hAnsi="Times New Roman" w:cs="Times New Roman"/>
          <w:sz w:val="28"/>
          <w:szCs w:val="28"/>
        </w:rPr>
        <w:t xml:space="preserve"> [3]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1767BE" w:rsidRPr="00BA3980" w:rsidRDefault="00E71CA7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Рассмотрим основное содержание этих разделов.</w:t>
      </w:r>
    </w:p>
    <w:p w:rsidR="00203C97" w:rsidRPr="00BA3980" w:rsidRDefault="00E71CA7" w:rsidP="009C7C53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Работа начинается с </w:t>
      </w:r>
      <w:r w:rsidRPr="00BA3980">
        <w:rPr>
          <w:rFonts w:ascii="Times New Roman" w:hAnsi="Times New Roman" w:cs="Times New Roman"/>
          <w:b/>
          <w:i/>
          <w:sz w:val="28"/>
          <w:szCs w:val="28"/>
        </w:rPr>
        <w:t>титульного листа,</w:t>
      </w:r>
      <w:r w:rsidRPr="00BA398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03C97" w:rsidRPr="00BA3980">
        <w:rPr>
          <w:rFonts w:ascii="Times New Roman" w:hAnsi="Times New Roman" w:cs="Times New Roman"/>
          <w:sz w:val="28"/>
          <w:szCs w:val="28"/>
        </w:rPr>
        <w:t>ый</w:t>
      </w:r>
      <w:r w:rsidR="00203C97" w:rsidRPr="00BA3980">
        <w:rPr>
          <w:rFonts w:ascii="Times New Roman" w:hAnsi="Times New Roman" w:cs="Times New Roman"/>
          <w:sz w:val="28"/>
        </w:rPr>
        <w:t xml:space="preserve">содержит следующие сведения: </w:t>
      </w:r>
    </w:p>
    <w:p w:rsidR="00203C97" w:rsidRPr="00BA3980" w:rsidRDefault="006E4A90" w:rsidP="009C7C53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</w:t>
      </w:r>
      <w:r w:rsidR="00203C97" w:rsidRPr="00BA3980">
        <w:rPr>
          <w:rFonts w:ascii="Times New Roman" w:hAnsi="Times New Roman" w:cs="Times New Roman"/>
          <w:sz w:val="28"/>
        </w:rPr>
        <w:t> название организации (учреждения образования) и подразделения (факультета, кафедры), в котором выполнялась исследовательская работа;</w:t>
      </w:r>
    </w:p>
    <w:p w:rsidR="00203C97" w:rsidRPr="00BA3980" w:rsidRDefault="006E4A90" w:rsidP="009C7C53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</w:t>
      </w:r>
      <w:r w:rsidR="00203C97" w:rsidRPr="00BA3980">
        <w:rPr>
          <w:rFonts w:ascii="Times New Roman" w:hAnsi="Times New Roman" w:cs="Times New Roman"/>
          <w:sz w:val="28"/>
        </w:rPr>
        <w:t> название темы исследовательской работы;</w:t>
      </w:r>
    </w:p>
    <w:p w:rsidR="00203C97" w:rsidRPr="00BA3980" w:rsidRDefault="006E4A90" w:rsidP="009C7C53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</w:t>
      </w:r>
      <w:r w:rsidR="00203C97" w:rsidRPr="00BA3980">
        <w:rPr>
          <w:rFonts w:ascii="Times New Roman" w:hAnsi="Times New Roman" w:cs="Times New Roman"/>
          <w:sz w:val="28"/>
        </w:rPr>
        <w:t> указание вида работы (курсовая работа);</w:t>
      </w:r>
    </w:p>
    <w:p w:rsidR="00203C97" w:rsidRPr="00BA3980" w:rsidRDefault="006E4A90" w:rsidP="009C7C53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</w:t>
      </w:r>
      <w:r w:rsidR="00203C97" w:rsidRPr="00BA3980">
        <w:rPr>
          <w:rFonts w:ascii="Times New Roman" w:hAnsi="Times New Roman" w:cs="Times New Roman"/>
          <w:sz w:val="28"/>
        </w:rPr>
        <w:t> данные об авторе (курс, факультет, фамилия, имя, отчество);</w:t>
      </w:r>
    </w:p>
    <w:p w:rsidR="00203C97" w:rsidRPr="00BA3980" w:rsidRDefault="006E4A90" w:rsidP="009C7C53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</w:t>
      </w:r>
      <w:r w:rsidR="00203C97" w:rsidRPr="00BA3980">
        <w:rPr>
          <w:rFonts w:ascii="Times New Roman" w:hAnsi="Times New Roman" w:cs="Times New Roman"/>
          <w:sz w:val="28"/>
        </w:rPr>
        <w:t> данные о научном руководителе (фамилия, имя, отчество; ученая ст</w:t>
      </w:r>
      <w:r w:rsidR="00203C97" w:rsidRPr="00BA3980">
        <w:rPr>
          <w:rFonts w:ascii="Times New Roman" w:hAnsi="Times New Roman" w:cs="Times New Roman"/>
          <w:sz w:val="28"/>
        </w:rPr>
        <w:t>е</w:t>
      </w:r>
      <w:r w:rsidR="00203C97" w:rsidRPr="00BA3980">
        <w:rPr>
          <w:rFonts w:ascii="Times New Roman" w:hAnsi="Times New Roman" w:cs="Times New Roman"/>
          <w:sz w:val="28"/>
        </w:rPr>
        <w:t>пень, ученое звание);</w:t>
      </w:r>
    </w:p>
    <w:p w:rsidR="00FC431B" w:rsidRPr="00BA3980" w:rsidRDefault="006E4A90" w:rsidP="009C7C53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</w:t>
      </w:r>
      <w:r w:rsidR="00203C97" w:rsidRPr="00BA3980">
        <w:rPr>
          <w:rFonts w:ascii="Times New Roman" w:hAnsi="Times New Roman" w:cs="Times New Roman"/>
          <w:sz w:val="28"/>
        </w:rPr>
        <w:t> город, год (соответствует году представления работы к защите)</w:t>
      </w:r>
      <w:r w:rsidR="00FC431B" w:rsidRPr="00BA3980">
        <w:rPr>
          <w:rFonts w:ascii="Times New Roman" w:hAnsi="Times New Roman" w:cs="Times New Roman"/>
          <w:sz w:val="28"/>
        </w:rPr>
        <w:t xml:space="preserve">. </w:t>
      </w:r>
    </w:p>
    <w:p w:rsidR="00FC431B" w:rsidRPr="00BA3980" w:rsidRDefault="00424D41" w:rsidP="009C7C5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внимание, что формулировка темы</w:t>
      </w:r>
      <w:r w:rsidR="00FC431B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курсовой работы долж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C431B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быть крат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кой</w:t>
      </w:r>
      <w:r w:rsidR="00FC431B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определять предме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т исследования.</w:t>
      </w:r>
      <w:r w:rsidR="00FC431B" w:rsidRPr="00BA3980">
        <w:rPr>
          <w:rFonts w:ascii="Times New Roman" w:hAnsi="Times New Roman" w:cs="Times New Roman"/>
          <w:i/>
          <w:sz w:val="28"/>
        </w:rPr>
        <w:t>Например, «Реал</w:t>
      </w:r>
      <w:r w:rsidR="00FC431B" w:rsidRPr="00BA3980">
        <w:rPr>
          <w:rFonts w:ascii="Times New Roman" w:hAnsi="Times New Roman" w:cs="Times New Roman"/>
          <w:i/>
          <w:sz w:val="28"/>
        </w:rPr>
        <w:t>и</w:t>
      </w:r>
      <w:r w:rsidR="00FC431B" w:rsidRPr="00BA3980">
        <w:rPr>
          <w:rFonts w:ascii="Times New Roman" w:hAnsi="Times New Roman" w:cs="Times New Roman"/>
          <w:i/>
          <w:sz w:val="28"/>
        </w:rPr>
        <w:t>зация ме</w:t>
      </w:r>
      <w:r w:rsidR="008C45A1" w:rsidRPr="00BA3980">
        <w:rPr>
          <w:rFonts w:ascii="Times New Roman" w:hAnsi="Times New Roman" w:cs="Times New Roman"/>
          <w:i/>
          <w:sz w:val="28"/>
        </w:rPr>
        <w:t>тодов проблемного обучения в образовательном</w:t>
      </w:r>
      <w:r w:rsidR="00FC431B" w:rsidRPr="00BA3980">
        <w:rPr>
          <w:rFonts w:ascii="Times New Roman" w:hAnsi="Times New Roman" w:cs="Times New Roman"/>
          <w:i/>
          <w:sz w:val="28"/>
        </w:rPr>
        <w:t xml:space="preserve"> про</w:t>
      </w:r>
      <w:r w:rsidR="008C45A1" w:rsidRPr="00BA3980">
        <w:rPr>
          <w:rFonts w:ascii="Times New Roman" w:hAnsi="Times New Roman" w:cs="Times New Roman"/>
          <w:i/>
          <w:sz w:val="28"/>
        </w:rPr>
        <w:t>цессе учрежд</w:t>
      </w:r>
      <w:r w:rsidR="008C45A1" w:rsidRPr="00BA3980">
        <w:rPr>
          <w:rFonts w:ascii="Times New Roman" w:hAnsi="Times New Roman" w:cs="Times New Roman"/>
          <w:i/>
          <w:sz w:val="28"/>
        </w:rPr>
        <w:t>е</w:t>
      </w:r>
      <w:r w:rsidR="008C45A1" w:rsidRPr="00BA3980">
        <w:rPr>
          <w:rFonts w:ascii="Times New Roman" w:hAnsi="Times New Roman" w:cs="Times New Roman"/>
          <w:i/>
          <w:sz w:val="28"/>
        </w:rPr>
        <w:t>ния общего среднего образования</w:t>
      </w:r>
      <w:r w:rsidR="00FC431B" w:rsidRPr="00BA3980">
        <w:rPr>
          <w:rFonts w:ascii="Times New Roman" w:hAnsi="Times New Roman" w:cs="Times New Roman"/>
          <w:i/>
          <w:sz w:val="28"/>
        </w:rPr>
        <w:t>».</w:t>
      </w:r>
    </w:p>
    <w:p w:rsidR="00FC431B" w:rsidRPr="00BA3980" w:rsidRDefault="00FC431B" w:rsidP="009C7C5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>В названии курсовой работы следует избегать использования усло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ненной терминологии и сокращений, аббревиатур. Не рекомендуется нач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нать название со слов: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«Изучение процесса...», «Исследование некоторых п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тей...», «Разработка и исследование...», «Некоторые вопросы...», «Матер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алы к изуч</w:t>
      </w:r>
      <w:r w:rsidR="006E6F66" w:rsidRPr="00BA3980">
        <w:rPr>
          <w:rFonts w:ascii="Times New Roman" w:hAnsi="Times New Roman" w:cs="Times New Roman"/>
          <w:i/>
          <w:color w:val="000000"/>
          <w:sz w:val="28"/>
          <w:szCs w:val="28"/>
        </w:rPr>
        <w:t>ению...», «К вопросу...» и т. д</w:t>
      </w:r>
      <w:r w:rsidR="00AE47B5" w:rsidRPr="00BA398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03C97" w:rsidRPr="00BA3980" w:rsidRDefault="00FC431B" w:rsidP="009C7C53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Образец оформления титульного листа курсовой работы представлен в </w:t>
      </w:r>
      <w:r w:rsidR="00F9442C" w:rsidRPr="00BA3980">
        <w:rPr>
          <w:rFonts w:ascii="Times New Roman" w:hAnsi="Times New Roman" w:cs="Times New Roman"/>
          <w:sz w:val="28"/>
        </w:rPr>
        <w:t>приложении Д</w:t>
      </w:r>
      <w:r w:rsidR="00203C97" w:rsidRPr="00BA3980">
        <w:rPr>
          <w:rFonts w:ascii="Times New Roman" w:hAnsi="Times New Roman" w:cs="Times New Roman"/>
          <w:sz w:val="28"/>
        </w:rPr>
        <w:t>.</w:t>
      </w:r>
    </w:p>
    <w:p w:rsidR="00496DC0" w:rsidRPr="00BA3980" w:rsidRDefault="00162882" w:rsidP="009C7C53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b/>
          <w:i/>
          <w:sz w:val="28"/>
        </w:rPr>
        <w:t xml:space="preserve">Содержание (оглавление) </w:t>
      </w:r>
      <w:r w:rsidRPr="00BA3980">
        <w:rPr>
          <w:rFonts w:ascii="Times New Roman" w:hAnsi="Times New Roman" w:cs="Times New Roman"/>
          <w:sz w:val="28"/>
        </w:rPr>
        <w:t>следует за титульным листом и включает в себя названия структурных частей курсовой работы («Введение», названия глав и параграфов, «Заключение», «Список использованных источников», «Приложе</w:t>
      </w:r>
      <w:r w:rsidR="00463012" w:rsidRPr="00BA3980">
        <w:rPr>
          <w:rFonts w:ascii="Times New Roman" w:hAnsi="Times New Roman" w:cs="Times New Roman"/>
          <w:sz w:val="28"/>
        </w:rPr>
        <w:t>ние</w:t>
      </w:r>
      <w:r w:rsidRPr="00BA3980">
        <w:rPr>
          <w:rFonts w:ascii="Times New Roman" w:hAnsi="Times New Roman" w:cs="Times New Roman"/>
          <w:sz w:val="28"/>
        </w:rPr>
        <w:t>») с указанием номеров страниц, на которых размещается нач</w:t>
      </w:r>
      <w:r w:rsidRPr="00BA3980">
        <w:rPr>
          <w:rFonts w:ascii="Times New Roman" w:hAnsi="Times New Roman" w:cs="Times New Roman"/>
          <w:sz w:val="28"/>
        </w:rPr>
        <w:t>а</w:t>
      </w:r>
      <w:r w:rsidRPr="00BA3980">
        <w:rPr>
          <w:rFonts w:ascii="Times New Roman" w:hAnsi="Times New Roman" w:cs="Times New Roman"/>
          <w:sz w:val="28"/>
        </w:rPr>
        <w:t xml:space="preserve">ло материала соответствующих частей курсовой работы. </w:t>
      </w:r>
      <w:r w:rsidR="00496DC0" w:rsidRPr="00BA3980">
        <w:rPr>
          <w:rFonts w:ascii="Times New Roman" w:hAnsi="Times New Roman" w:cs="Times New Roman"/>
          <w:sz w:val="28"/>
        </w:rPr>
        <w:t>Оглавление прив</w:t>
      </w:r>
      <w:r w:rsidR="00496DC0" w:rsidRPr="00BA3980">
        <w:rPr>
          <w:rFonts w:ascii="Times New Roman" w:hAnsi="Times New Roman" w:cs="Times New Roman"/>
          <w:sz w:val="28"/>
        </w:rPr>
        <w:t>о</w:t>
      </w:r>
      <w:r w:rsidR="00496DC0" w:rsidRPr="00BA3980">
        <w:rPr>
          <w:rFonts w:ascii="Times New Roman" w:hAnsi="Times New Roman" w:cs="Times New Roman"/>
          <w:sz w:val="28"/>
        </w:rPr>
        <w:t>дится вначале курсовой работы, т.к. это позволяет сразу увидеть структуру работы.</w:t>
      </w:r>
    </w:p>
    <w:p w:rsidR="00496DC0" w:rsidRPr="00BA3980" w:rsidRDefault="00496DC0" w:rsidP="009C7C53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Необходимо помнить, что раздел «Содержание» – это не просто пер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>чень разделов работы. Это план, задающий логику построения материала и позволяющий, таким образом, раскрыть тему курсовой работы.</w:t>
      </w:r>
      <w:r w:rsidR="00F13FEA" w:rsidRPr="00BA3980">
        <w:rPr>
          <w:rFonts w:ascii="Times New Roman" w:hAnsi="Times New Roman" w:cs="Times New Roman"/>
          <w:sz w:val="28"/>
        </w:rPr>
        <w:t xml:space="preserve"> </w:t>
      </w:r>
      <w:r w:rsidR="00644054" w:rsidRPr="00BA3980">
        <w:rPr>
          <w:rFonts w:ascii="Times New Roman" w:hAnsi="Times New Roman" w:cs="Times New Roman"/>
          <w:sz w:val="28"/>
        </w:rPr>
        <w:t>В содерж</w:t>
      </w:r>
      <w:r w:rsidR="00644054" w:rsidRPr="00BA3980">
        <w:rPr>
          <w:rFonts w:ascii="Times New Roman" w:hAnsi="Times New Roman" w:cs="Times New Roman"/>
          <w:sz w:val="28"/>
        </w:rPr>
        <w:t>а</w:t>
      </w:r>
      <w:r w:rsidR="00644054" w:rsidRPr="00BA3980">
        <w:rPr>
          <w:rFonts w:ascii="Times New Roman" w:hAnsi="Times New Roman" w:cs="Times New Roman"/>
          <w:sz w:val="28"/>
        </w:rPr>
        <w:t>нии указываются номера страниц, на которых начинается изложение соо</w:t>
      </w:r>
      <w:r w:rsidR="00644054" w:rsidRPr="00BA3980">
        <w:rPr>
          <w:rFonts w:ascii="Times New Roman" w:hAnsi="Times New Roman" w:cs="Times New Roman"/>
          <w:sz w:val="28"/>
        </w:rPr>
        <w:t>т</w:t>
      </w:r>
      <w:r w:rsidR="00644054" w:rsidRPr="00BA3980">
        <w:rPr>
          <w:rFonts w:ascii="Times New Roman" w:hAnsi="Times New Roman" w:cs="Times New Roman"/>
          <w:sz w:val="28"/>
        </w:rPr>
        <w:t>ветствующих частей курсовой работы. Названия курсовой работы и ее глав (параграфов) не должны совпадать.</w:t>
      </w:r>
      <w:r w:rsidR="003C4FEA" w:rsidRPr="00BA3980">
        <w:rPr>
          <w:rFonts w:ascii="Times New Roman" w:hAnsi="Times New Roman" w:cs="Times New Roman"/>
          <w:sz w:val="28"/>
        </w:rPr>
        <w:t xml:space="preserve"> </w:t>
      </w:r>
      <w:r w:rsidR="00100DEE" w:rsidRPr="00BA3980">
        <w:rPr>
          <w:rFonts w:ascii="Times New Roman" w:hAnsi="Times New Roman" w:cs="Times New Roman"/>
          <w:sz w:val="28"/>
        </w:rPr>
        <w:t>Заголовки глав и параграфов должны о</w:t>
      </w:r>
      <w:r w:rsidR="00100DEE" w:rsidRPr="00BA3980">
        <w:rPr>
          <w:rFonts w:ascii="Times New Roman" w:hAnsi="Times New Roman" w:cs="Times New Roman"/>
          <w:sz w:val="28"/>
        </w:rPr>
        <w:t>т</w:t>
      </w:r>
      <w:r w:rsidR="00100DEE" w:rsidRPr="00BA3980">
        <w:rPr>
          <w:rFonts w:ascii="Times New Roman" w:hAnsi="Times New Roman" w:cs="Times New Roman"/>
          <w:sz w:val="28"/>
        </w:rPr>
        <w:t>вечать поста</w:t>
      </w:r>
      <w:r w:rsidR="006E4A90" w:rsidRPr="00BA3980">
        <w:rPr>
          <w:rFonts w:ascii="Times New Roman" w:hAnsi="Times New Roman" w:cs="Times New Roman"/>
          <w:sz w:val="28"/>
        </w:rPr>
        <w:t>вленным в исследовании задачам.</w:t>
      </w:r>
      <w:r w:rsidR="00100DEE" w:rsidRPr="00BA3980">
        <w:rPr>
          <w:rFonts w:ascii="Times New Roman" w:hAnsi="Times New Roman" w:cs="Times New Roman"/>
          <w:sz w:val="28"/>
        </w:rPr>
        <w:t xml:space="preserve"> Параграфы должны иметь объем не менее 5-7 страниц.</w:t>
      </w:r>
    </w:p>
    <w:p w:rsidR="00203C97" w:rsidRPr="00BA3980" w:rsidRDefault="00162882" w:rsidP="009C7C53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Образец оформления содержания курсовой работы представлен в </w:t>
      </w:r>
      <w:r w:rsidR="00FD6E61" w:rsidRPr="00BA3980">
        <w:rPr>
          <w:rFonts w:ascii="Times New Roman" w:hAnsi="Times New Roman" w:cs="Times New Roman"/>
          <w:sz w:val="28"/>
        </w:rPr>
        <w:t>пр</w:t>
      </w:r>
      <w:r w:rsidR="00FD6E61" w:rsidRPr="00BA3980">
        <w:rPr>
          <w:rFonts w:ascii="Times New Roman" w:hAnsi="Times New Roman" w:cs="Times New Roman"/>
          <w:sz w:val="28"/>
        </w:rPr>
        <w:t>и</w:t>
      </w:r>
      <w:r w:rsidR="00F9442C" w:rsidRPr="00BA3980">
        <w:rPr>
          <w:rFonts w:ascii="Times New Roman" w:hAnsi="Times New Roman" w:cs="Times New Roman"/>
          <w:sz w:val="28"/>
        </w:rPr>
        <w:t>ложении Е</w:t>
      </w:r>
      <w:r w:rsidRPr="00BA3980">
        <w:rPr>
          <w:rFonts w:ascii="Times New Roman" w:hAnsi="Times New Roman" w:cs="Times New Roman"/>
          <w:sz w:val="28"/>
        </w:rPr>
        <w:t>.</w:t>
      </w:r>
    </w:p>
    <w:p w:rsidR="003462BC" w:rsidRPr="00BA3980" w:rsidRDefault="003462BC" w:rsidP="009C7C53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3980">
        <w:rPr>
          <w:sz w:val="28"/>
        </w:rPr>
        <w:lastRenderedPageBreak/>
        <w:t xml:space="preserve">Во </w:t>
      </w:r>
      <w:r w:rsidRPr="00BA3980">
        <w:rPr>
          <w:b/>
          <w:i/>
          <w:sz w:val="28"/>
        </w:rPr>
        <w:t>введении</w:t>
      </w:r>
      <w:r w:rsidRPr="00BA3980">
        <w:rPr>
          <w:sz w:val="28"/>
        </w:rPr>
        <w:t xml:space="preserve"> дается обоснование круга вопросов, нуждающихся в дал</w:t>
      </w:r>
      <w:r w:rsidRPr="00BA3980">
        <w:rPr>
          <w:sz w:val="28"/>
        </w:rPr>
        <w:t>ь</w:t>
      </w:r>
      <w:r w:rsidRPr="00BA3980">
        <w:rPr>
          <w:sz w:val="28"/>
        </w:rPr>
        <w:t>нейшем изучении и связанных с избранной слушателем проблемой исслед</w:t>
      </w:r>
      <w:r w:rsidRPr="00BA3980">
        <w:rPr>
          <w:sz w:val="28"/>
        </w:rPr>
        <w:t>о</w:t>
      </w:r>
      <w:r w:rsidRPr="00BA3980">
        <w:rPr>
          <w:sz w:val="28"/>
        </w:rPr>
        <w:t xml:space="preserve">вания. Во введении в кратком виде </w:t>
      </w:r>
      <w:r w:rsidR="00333D75" w:rsidRPr="00BA3980">
        <w:rPr>
          <w:sz w:val="28"/>
        </w:rPr>
        <w:t xml:space="preserve">(до трех страниц) </w:t>
      </w:r>
      <w:r w:rsidRPr="00BA3980">
        <w:rPr>
          <w:sz w:val="28"/>
        </w:rPr>
        <w:t>раскрывается актуал</w:t>
      </w:r>
      <w:r w:rsidRPr="00BA3980">
        <w:rPr>
          <w:sz w:val="28"/>
        </w:rPr>
        <w:t>ь</w:t>
      </w:r>
      <w:r w:rsidRPr="00BA3980">
        <w:rPr>
          <w:sz w:val="28"/>
        </w:rPr>
        <w:t>ность исследования (социальный заказ, состояние исследуемой проблемы в науке и практике); формулируются цель, задачи, объект и предмет исслед</w:t>
      </w:r>
      <w:r w:rsidRPr="00BA3980">
        <w:rPr>
          <w:sz w:val="28"/>
        </w:rPr>
        <w:t>о</w:t>
      </w:r>
      <w:r w:rsidRPr="00BA3980">
        <w:rPr>
          <w:sz w:val="28"/>
        </w:rPr>
        <w:t>вания; перечисляются избранные методы исследования; определяется нау</w:t>
      </w:r>
      <w:r w:rsidRPr="00BA3980">
        <w:rPr>
          <w:sz w:val="28"/>
        </w:rPr>
        <w:t>ч</w:t>
      </w:r>
      <w:r w:rsidRPr="00BA3980">
        <w:rPr>
          <w:sz w:val="28"/>
        </w:rPr>
        <w:t>ная новизна и практическая значимость полученных результатов; обоснов</w:t>
      </w:r>
      <w:r w:rsidRPr="00BA3980">
        <w:rPr>
          <w:sz w:val="28"/>
        </w:rPr>
        <w:t>ы</w:t>
      </w:r>
      <w:r w:rsidRPr="00BA3980">
        <w:rPr>
          <w:sz w:val="28"/>
        </w:rPr>
        <w:t>вается выбор учреждения образования, на базе которого проводилось иссл</w:t>
      </w:r>
      <w:r w:rsidRPr="00BA3980">
        <w:rPr>
          <w:sz w:val="28"/>
        </w:rPr>
        <w:t>е</w:t>
      </w:r>
      <w:r w:rsidRPr="00BA3980">
        <w:rPr>
          <w:sz w:val="28"/>
        </w:rPr>
        <w:t xml:space="preserve">дование. </w:t>
      </w:r>
      <w:r w:rsidRPr="00BA3980">
        <w:rPr>
          <w:rStyle w:val="FontStyle19"/>
          <w:sz w:val="28"/>
          <w:szCs w:val="28"/>
        </w:rPr>
        <w:t xml:space="preserve">Введение должно соответствовать содержанию </w:t>
      </w:r>
      <w:r w:rsidRPr="00BA3980">
        <w:rPr>
          <w:rStyle w:val="FontStyle21"/>
          <w:sz w:val="28"/>
          <w:szCs w:val="28"/>
        </w:rPr>
        <w:t xml:space="preserve">и, </w:t>
      </w:r>
      <w:r w:rsidRPr="00BA3980">
        <w:rPr>
          <w:rStyle w:val="FontStyle19"/>
          <w:sz w:val="28"/>
          <w:szCs w:val="28"/>
        </w:rPr>
        <w:t>следовательно, отражать логику построения и выполнения студентом курсовой работы</w:t>
      </w:r>
      <w:r w:rsidR="00672492" w:rsidRPr="00BA3980">
        <w:rPr>
          <w:rStyle w:val="FontStyle19"/>
          <w:sz w:val="28"/>
          <w:szCs w:val="28"/>
        </w:rPr>
        <w:t xml:space="preserve"> [13</w:t>
      </w:r>
      <w:r w:rsidR="00AE47B5" w:rsidRPr="00BA3980">
        <w:rPr>
          <w:rStyle w:val="FontStyle19"/>
          <w:sz w:val="28"/>
          <w:szCs w:val="28"/>
        </w:rPr>
        <w:t>]</w:t>
      </w:r>
      <w:r w:rsidRPr="00BA3980">
        <w:rPr>
          <w:rStyle w:val="FontStyle19"/>
          <w:sz w:val="28"/>
          <w:szCs w:val="28"/>
        </w:rPr>
        <w:t>.</w:t>
      </w:r>
    </w:p>
    <w:p w:rsidR="004C7BED" w:rsidRPr="00BA3980" w:rsidRDefault="003462BC" w:rsidP="009C7C53">
      <w:pPr>
        <w:pStyle w:val="Style3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BA3980">
        <w:rPr>
          <w:i/>
          <w:sz w:val="28"/>
        </w:rPr>
        <w:t>Актуальность</w:t>
      </w:r>
      <w:r w:rsidRPr="00BA3980">
        <w:rPr>
          <w:sz w:val="28"/>
        </w:rPr>
        <w:t xml:space="preserve"> темы исследования – оценка ее с точки зрения социал</w:t>
      </w:r>
      <w:r w:rsidRPr="00BA3980">
        <w:rPr>
          <w:sz w:val="28"/>
        </w:rPr>
        <w:t>ь</w:t>
      </w:r>
      <w:r w:rsidRPr="00BA3980">
        <w:rPr>
          <w:sz w:val="28"/>
        </w:rPr>
        <w:t>н</w:t>
      </w:r>
      <w:r w:rsidR="00F60C11" w:rsidRPr="00BA3980">
        <w:rPr>
          <w:sz w:val="28"/>
        </w:rPr>
        <w:t>ой значимости и своевременности</w:t>
      </w:r>
      <w:proofErr w:type="gramStart"/>
      <w:r w:rsidR="00F60C11" w:rsidRPr="00BA3980">
        <w:rPr>
          <w:sz w:val="28"/>
        </w:rPr>
        <w:t>,</w:t>
      </w:r>
      <w:r w:rsidR="00463012" w:rsidRPr="00BA3980">
        <w:rPr>
          <w:rStyle w:val="FontStyle19"/>
          <w:sz w:val="28"/>
          <w:szCs w:val="28"/>
        </w:rPr>
        <w:t>н</w:t>
      </w:r>
      <w:proofErr w:type="gramEnd"/>
      <w:r w:rsidR="00463012" w:rsidRPr="00BA3980">
        <w:rPr>
          <w:rStyle w:val="FontStyle19"/>
          <w:sz w:val="28"/>
          <w:szCs w:val="28"/>
        </w:rPr>
        <w:t>о она не должна быть слишком</w:t>
      </w:r>
      <w:r w:rsidR="003C4FEA" w:rsidRPr="00BA3980">
        <w:rPr>
          <w:rStyle w:val="FontStyle19"/>
          <w:sz w:val="28"/>
          <w:szCs w:val="28"/>
        </w:rPr>
        <w:t xml:space="preserve"> </w:t>
      </w:r>
      <w:r w:rsidR="00F60C11" w:rsidRPr="00BA3980">
        <w:rPr>
          <w:rStyle w:val="FontStyle19"/>
          <w:sz w:val="28"/>
          <w:szCs w:val="28"/>
        </w:rPr>
        <w:t>пр</w:t>
      </w:r>
      <w:r w:rsidR="00F60C11" w:rsidRPr="00BA3980">
        <w:rPr>
          <w:rStyle w:val="FontStyle19"/>
          <w:sz w:val="28"/>
          <w:szCs w:val="28"/>
        </w:rPr>
        <w:t>о</w:t>
      </w:r>
      <w:r w:rsidR="00F60C11" w:rsidRPr="00BA3980">
        <w:rPr>
          <w:rStyle w:val="FontStyle19"/>
          <w:sz w:val="28"/>
          <w:szCs w:val="28"/>
        </w:rPr>
        <w:t>странной и многословной. Тем не менее, здесь задача студента состоит в том, чтобы сделать ее убедительной. Речь может идти не толь</w:t>
      </w:r>
      <w:r w:rsidR="00F60C11" w:rsidRPr="00BA3980">
        <w:rPr>
          <w:rStyle w:val="FontStyle19"/>
          <w:sz w:val="28"/>
          <w:szCs w:val="28"/>
        </w:rPr>
        <w:softHyphen/>
        <w:t>ко об актуальности в узко научном смысле, то есть о сложившейся внутри науки ситуации необх</w:t>
      </w:r>
      <w:r w:rsidR="00F60C11" w:rsidRPr="00BA3980">
        <w:rPr>
          <w:rStyle w:val="FontStyle19"/>
          <w:sz w:val="28"/>
          <w:szCs w:val="28"/>
        </w:rPr>
        <w:t>о</w:t>
      </w:r>
      <w:r w:rsidR="00F60C11" w:rsidRPr="00BA3980">
        <w:rPr>
          <w:rStyle w:val="FontStyle19"/>
          <w:sz w:val="28"/>
          <w:szCs w:val="28"/>
        </w:rPr>
        <w:t>димости именно сейчас разработать именно эту те</w:t>
      </w:r>
      <w:r w:rsidR="00F60C11" w:rsidRPr="00BA3980">
        <w:rPr>
          <w:rStyle w:val="FontStyle19"/>
          <w:sz w:val="28"/>
          <w:szCs w:val="28"/>
        </w:rPr>
        <w:softHyphen/>
        <w:t xml:space="preserve">му. Там, где это уместно, автор работы может подтвердить актуальность своего выбора и аргументами социального плана, обосновать ее с точки зрения накопившихся социальных проблем и т.п. </w:t>
      </w:r>
      <w:proofErr w:type="gramStart"/>
      <w:r w:rsidR="00F60C11" w:rsidRPr="00BA3980">
        <w:rPr>
          <w:rStyle w:val="FontStyle19"/>
          <w:sz w:val="28"/>
          <w:szCs w:val="28"/>
        </w:rPr>
        <w:t>Другими словами, речь идет о</w:t>
      </w:r>
      <w:r w:rsidR="00F13FEA" w:rsidRPr="00BA3980">
        <w:rPr>
          <w:rStyle w:val="FontStyle19"/>
          <w:sz w:val="28"/>
          <w:szCs w:val="28"/>
        </w:rPr>
        <w:t xml:space="preserve"> </w:t>
      </w:r>
      <w:r w:rsidR="00F60C11" w:rsidRPr="00BA3980">
        <w:rPr>
          <w:rStyle w:val="FontStyle19"/>
          <w:sz w:val="28"/>
          <w:szCs w:val="28"/>
        </w:rPr>
        <w:t>своего рода коротком сочин</w:t>
      </w:r>
      <w:r w:rsidR="00F60C11" w:rsidRPr="00BA3980">
        <w:rPr>
          <w:rStyle w:val="FontStyle19"/>
          <w:sz w:val="28"/>
          <w:szCs w:val="28"/>
        </w:rPr>
        <w:t>е</w:t>
      </w:r>
      <w:r w:rsidR="00F60C11" w:rsidRPr="00BA3980">
        <w:rPr>
          <w:rStyle w:val="FontStyle19"/>
          <w:sz w:val="28"/>
          <w:szCs w:val="28"/>
        </w:rPr>
        <w:t>нии на тему «Почему тема «...» является важной и актуальной в настоящее время»</w:t>
      </w:r>
      <w:r w:rsidR="00F0100D" w:rsidRPr="00BA3980">
        <w:rPr>
          <w:color w:val="000000"/>
          <w:sz w:val="28"/>
          <w:szCs w:val="28"/>
        </w:rPr>
        <w:t xml:space="preserve">, т. е., еще на этапе проектирования </w:t>
      </w:r>
      <w:r w:rsidR="004C7BED" w:rsidRPr="00BA3980">
        <w:rPr>
          <w:color w:val="000000"/>
          <w:sz w:val="28"/>
          <w:szCs w:val="28"/>
        </w:rPr>
        <w:t xml:space="preserve">студент должен </w:t>
      </w:r>
      <w:r w:rsidR="00F0100D" w:rsidRPr="00BA3980">
        <w:rPr>
          <w:color w:val="000000"/>
          <w:sz w:val="28"/>
          <w:szCs w:val="28"/>
        </w:rPr>
        <w:t>обосновать, что результа</w:t>
      </w:r>
      <w:r w:rsidR="004C7BED" w:rsidRPr="00BA3980">
        <w:rPr>
          <w:color w:val="000000"/>
          <w:sz w:val="28"/>
          <w:szCs w:val="28"/>
        </w:rPr>
        <w:t>ты его</w:t>
      </w:r>
      <w:r w:rsidR="00F0100D" w:rsidRPr="00BA3980">
        <w:rPr>
          <w:color w:val="000000"/>
          <w:sz w:val="28"/>
          <w:szCs w:val="28"/>
        </w:rPr>
        <w:t xml:space="preserve"> исследо</w:t>
      </w:r>
      <w:r w:rsidR="004C7BED" w:rsidRPr="00BA3980">
        <w:rPr>
          <w:color w:val="000000"/>
          <w:sz w:val="28"/>
          <w:szCs w:val="28"/>
        </w:rPr>
        <w:t xml:space="preserve">вания </w:t>
      </w:r>
      <w:r w:rsidR="00F0100D" w:rsidRPr="00BA3980">
        <w:rPr>
          <w:color w:val="000000"/>
          <w:sz w:val="28"/>
          <w:szCs w:val="28"/>
        </w:rPr>
        <w:t>значимы в современном контексте (с учетом динамики контекста) как для</w:t>
      </w:r>
      <w:r w:rsidR="004C7BED" w:rsidRPr="00BA3980">
        <w:rPr>
          <w:color w:val="000000"/>
          <w:sz w:val="28"/>
          <w:szCs w:val="28"/>
        </w:rPr>
        <w:t xml:space="preserve"> развития педагогической теории, так и для обеспечения качества и эффективности образовательной практики.</w:t>
      </w:r>
      <w:proofErr w:type="gramEnd"/>
    </w:p>
    <w:p w:rsidR="003462BC" w:rsidRPr="00BA3980" w:rsidRDefault="00F60C11" w:rsidP="009C7C53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3980">
        <w:rPr>
          <w:rStyle w:val="FontStyle19"/>
          <w:sz w:val="28"/>
          <w:szCs w:val="28"/>
        </w:rPr>
        <w:t>Далее следует кратко остановиться на описании степени разработан</w:t>
      </w:r>
      <w:r w:rsidRPr="00BA3980">
        <w:rPr>
          <w:rStyle w:val="FontStyle19"/>
          <w:sz w:val="28"/>
          <w:szCs w:val="28"/>
        </w:rPr>
        <w:softHyphen/>
        <w:t>ности темы в научной литературе. Здесь необходимо привести названия о</w:t>
      </w:r>
      <w:r w:rsidRPr="00BA3980">
        <w:rPr>
          <w:rStyle w:val="FontStyle19"/>
          <w:sz w:val="28"/>
          <w:szCs w:val="28"/>
        </w:rPr>
        <w:t>с</w:t>
      </w:r>
      <w:r w:rsidRPr="00BA3980">
        <w:rPr>
          <w:rStyle w:val="FontStyle19"/>
          <w:sz w:val="28"/>
          <w:szCs w:val="28"/>
        </w:rPr>
        <w:t>новных источников, охарактеризовать сложившиеся подходы и методы, о</w:t>
      </w:r>
      <w:r w:rsidRPr="00BA3980">
        <w:rPr>
          <w:rStyle w:val="FontStyle19"/>
          <w:sz w:val="28"/>
          <w:szCs w:val="28"/>
        </w:rPr>
        <w:t>т</w:t>
      </w:r>
      <w:r w:rsidRPr="00BA3980">
        <w:rPr>
          <w:rStyle w:val="FontStyle19"/>
          <w:sz w:val="28"/>
          <w:szCs w:val="28"/>
        </w:rPr>
        <w:t>метить и оценить индивидуальный вклад в разработку проблемы различн</w:t>
      </w:r>
      <w:r w:rsidR="00093C72" w:rsidRPr="00BA3980">
        <w:rPr>
          <w:rStyle w:val="FontStyle19"/>
          <w:sz w:val="28"/>
          <w:szCs w:val="28"/>
        </w:rPr>
        <w:t>ых уче</w:t>
      </w:r>
      <w:r w:rsidRPr="00BA3980">
        <w:rPr>
          <w:rStyle w:val="FontStyle19"/>
          <w:sz w:val="28"/>
          <w:szCs w:val="28"/>
        </w:rPr>
        <w:t xml:space="preserve">ных. Вместе с тем следует показать, что еще осталось в ней </w:t>
      </w:r>
      <w:proofErr w:type="gramStart"/>
      <w:r w:rsidRPr="00BA3980">
        <w:rPr>
          <w:rStyle w:val="FontStyle19"/>
          <w:sz w:val="28"/>
          <w:szCs w:val="28"/>
        </w:rPr>
        <w:t>не</w:t>
      </w:r>
      <w:r w:rsidRPr="00BA3980">
        <w:rPr>
          <w:rStyle w:val="FontStyle19"/>
          <w:sz w:val="28"/>
          <w:szCs w:val="28"/>
        </w:rPr>
        <w:softHyphen/>
        <w:t>разработанного</w:t>
      </w:r>
      <w:proofErr w:type="gramEnd"/>
      <w:r w:rsidRPr="00BA3980">
        <w:rPr>
          <w:rStyle w:val="FontStyle19"/>
          <w:sz w:val="28"/>
          <w:szCs w:val="28"/>
        </w:rPr>
        <w:t>, чтобы было понятно, с какой целью было инициировано данное исследование. Итогом должен стать вывод о том, что данная тема раскрыта недостаточно (или не в том аспекте) и поэтому нуждается в дал</w:t>
      </w:r>
      <w:r w:rsidRPr="00BA3980">
        <w:rPr>
          <w:rStyle w:val="FontStyle19"/>
          <w:sz w:val="28"/>
          <w:szCs w:val="28"/>
        </w:rPr>
        <w:t>ь</w:t>
      </w:r>
      <w:r w:rsidRPr="00BA3980">
        <w:rPr>
          <w:rStyle w:val="FontStyle19"/>
          <w:sz w:val="28"/>
          <w:szCs w:val="28"/>
        </w:rPr>
        <w:t>нейшей доработке.</w:t>
      </w:r>
    </w:p>
    <w:p w:rsidR="003462BC" w:rsidRPr="00BA3980" w:rsidRDefault="003462BC" w:rsidP="009C7C53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Объект</w:t>
      </w:r>
      <w:r w:rsidRPr="00BA3980">
        <w:rPr>
          <w:rFonts w:ascii="Times New Roman" w:hAnsi="Times New Roman" w:cs="Times New Roman"/>
          <w:sz w:val="28"/>
          <w:szCs w:val="28"/>
        </w:rPr>
        <w:t xml:space="preserve"> исследования – совокупность связей и отношений, свойств, к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торая существует объективно в теории и практике и служит источником н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обходимой для исследования информации.</w:t>
      </w:r>
      <w:r w:rsidR="003C4FEA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8D5CD8" w:rsidRPr="00BA3980">
        <w:rPr>
          <w:rFonts w:ascii="Times New Roman" w:hAnsi="Times New Roman" w:cs="Times New Roman"/>
          <w:sz w:val="28"/>
          <w:szCs w:val="28"/>
        </w:rPr>
        <w:t xml:space="preserve">Наиболее распространенной ошибкой при формулировке объекта исследования выступает указание на испытуемых, например </w:t>
      </w:r>
      <w:r w:rsidR="008D5CD8" w:rsidRPr="00BA3980">
        <w:rPr>
          <w:rFonts w:ascii="Times New Roman" w:hAnsi="Times New Roman" w:cs="Times New Roman"/>
          <w:i/>
          <w:sz w:val="28"/>
          <w:szCs w:val="28"/>
        </w:rPr>
        <w:t>«молодые люди 14-16 лет» или «младшие школьн</w:t>
      </w:r>
      <w:r w:rsidR="008D5CD8" w:rsidRPr="00BA3980">
        <w:rPr>
          <w:rFonts w:ascii="Times New Roman" w:hAnsi="Times New Roman" w:cs="Times New Roman"/>
          <w:i/>
          <w:sz w:val="28"/>
          <w:szCs w:val="28"/>
        </w:rPr>
        <w:t>и</w:t>
      </w:r>
      <w:r w:rsidR="008D5CD8" w:rsidRPr="00BA3980">
        <w:rPr>
          <w:rFonts w:ascii="Times New Roman" w:hAnsi="Times New Roman" w:cs="Times New Roman"/>
          <w:i/>
          <w:sz w:val="28"/>
          <w:szCs w:val="28"/>
        </w:rPr>
        <w:t xml:space="preserve">ки». </w:t>
      </w:r>
      <w:r w:rsidR="008D5CD8" w:rsidRPr="00BA3980">
        <w:rPr>
          <w:rFonts w:ascii="Times New Roman" w:hAnsi="Times New Roman" w:cs="Times New Roman"/>
          <w:sz w:val="28"/>
          <w:szCs w:val="28"/>
        </w:rPr>
        <w:t>Объектом научного педагогического</w:t>
      </w:r>
      <w:r w:rsidR="003C4FEA" w:rsidRPr="00BA3980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8D5CD8" w:rsidRPr="00BA3980">
        <w:rPr>
          <w:rFonts w:ascii="Times New Roman" w:hAnsi="Times New Roman" w:cs="Times New Roman"/>
          <w:sz w:val="28"/>
          <w:szCs w:val="28"/>
        </w:rPr>
        <w:t>выступают не другие люди, а явления, процессы, механизмы и т.п., порождающие проблемную с</w:t>
      </w:r>
      <w:r w:rsidR="008D5CD8" w:rsidRPr="00BA3980">
        <w:rPr>
          <w:rFonts w:ascii="Times New Roman" w:hAnsi="Times New Roman" w:cs="Times New Roman"/>
          <w:sz w:val="28"/>
          <w:szCs w:val="28"/>
        </w:rPr>
        <w:t>и</w:t>
      </w:r>
      <w:r w:rsidR="008D5CD8" w:rsidRPr="00BA3980">
        <w:rPr>
          <w:rFonts w:ascii="Times New Roman" w:hAnsi="Times New Roman" w:cs="Times New Roman"/>
          <w:sz w:val="28"/>
          <w:szCs w:val="28"/>
        </w:rPr>
        <w:t xml:space="preserve">туацию </w:t>
      </w:r>
      <w:r w:rsidR="008D5CD8" w:rsidRPr="00BA3980">
        <w:rPr>
          <w:rFonts w:ascii="Times New Roman" w:hAnsi="Times New Roman" w:cs="Times New Roman"/>
          <w:i/>
          <w:sz w:val="28"/>
          <w:szCs w:val="28"/>
        </w:rPr>
        <w:t>(например, взаимодействие в системе «педагог – учащийся», процесс формирования внутреннего плана действий у учащихся младшего школьного возраста и т.д.).</w:t>
      </w:r>
      <w:r w:rsidR="008D5CD8" w:rsidRPr="00BA3980">
        <w:rPr>
          <w:rFonts w:ascii="Times New Roman" w:hAnsi="Times New Roman" w:cs="Times New Roman"/>
          <w:sz w:val="28"/>
          <w:szCs w:val="28"/>
        </w:rPr>
        <w:t xml:space="preserve"> Как правило, объект формулируется кратко – 3-5 слов</w:t>
      </w:r>
      <w:r w:rsidR="00C646D2" w:rsidRPr="00BA3980">
        <w:rPr>
          <w:rFonts w:ascii="Times New Roman" w:hAnsi="Times New Roman" w:cs="Times New Roman"/>
          <w:sz w:val="28"/>
          <w:szCs w:val="28"/>
        </w:rPr>
        <w:t>ами.</w:t>
      </w:r>
    </w:p>
    <w:p w:rsidR="003462BC" w:rsidRPr="00BA3980" w:rsidRDefault="003462BC" w:rsidP="009C7C53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lastRenderedPageBreak/>
        <w:t>Предмет</w:t>
      </w:r>
      <w:r w:rsidRPr="00BA3980">
        <w:rPr>
          <w:rFonts w:ascii="Times New Roman" w:hAnsi="Times New Roman" w:cs="Times New Roman"/>
          <w:sz w:val="28"/>
          <w:szCs w:val="28"/>
        </w:rPr>
        <w:t xml:space="preserve"> исследования – совокупность тех связей и отношений, кот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рые подлежат непосредственному изучению в работе, устанавливают гран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цы научного поиска. В каждом объекте можно выделить несколько предм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тов исследования. Предмет исследования определяет цель и задачи самого исследования.</w:t>
      </w:r>
      <w:r w:rsidR="00C2776E" w:rsidRPr="00BA3980">
        <w:rPr>
          <w:rFonts w:ascii="Times New Roman" w:hAnsi="Times New Roman" w:cs="Times New Roman"/>
          <w:sz w:val="28"/>
          <w:szCs w:val="28"/>
        </w:rPr>
        <w:t>Точная формулировка предмета всегда содержит указания на определенные свойства объекта, их соотношения, зависимость объекта и свойств от каких-либо условий.</w:t>
      </w:r>
    </w:p>
    <w:p w:rsidR="00C2776E" w:rsidRPr="00BA3980" w:rsidRDefault="00C2776E" w:rsidP="009C7C53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Примеры формулировок объекта и предмета исследования:</w:t>
      </w:r>
    </w:p>
    <w:p w:rsidR="00C2776E" w:rsidRPr="00BA3980" w:rsidRDefault="00C2776E" w:rsidP="009C7C53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Объект: учебная мотивация учащихся. Предмет: содержание учебной мотивац</w:t>
      </w:r>
      <w:proofErr w:type="gramStart"/>
      <w:r w:rsidRPr="00BA3980">
        <w:rPr>
          <w:rFonts w:ascii="Times New Roman" w:hAnsi="Times New Roman" w:cs="Times New Roman"/>
          <w:i/>
          <w:sz w:val="28"/>
          <w:szCs w:val="28"/>
        </w:rPr>
        <w:t>ии у у</w:t>
      </w:r>
      <w:proofErr w:type="gramEnd"/>
      <w:r w:rsidRPr="00BA3980">
        <w:rPr>
          <w:rFonts w:ascii="Times New Roman" w:hAnsi="Times New Roman" w:cs="Times New Roman"/>
          <w:i/>
          <w:sz w:val="28"/>
          <w:szCs w:val="28"/>
        </w:rPr>
        <w:t>чащихся подросткового возраста с различными уровнями успеваемости.</w:t>
      </w:r>
    </w:p>
    <w:p w:rsidR="00C2776E" w:rsidRPr="00BA3980" w:rsidRDefault="00C2776E" w:rsidP="009C7C53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Объект: понимание сказки детьми. Предмет: понимание сказки дет</w:t>
      </w:r>
      <w:r w:rsidRPr="00BA3980">
        <w:rPr>
          <w:rFonts w:ascii="Times New Roman" w:hAnsi="Times New Roman" w:cs="Times New Roman"/>
          <w:i/>
          <w:sz w:val="28"/>
          <w:szCs w:val="28"/>
        </w:rPr>
        <w:t>ь</w:t>
      </w:r>
      <w:r w:rsidRPr="00BA3980">
        <w:rPr>
          <w:rFonts w:ascii="Times New Roman" w:hAnsi="Times New Roman" w:cs="Times New Roman"/>
          <w:i/>
          <w:sz w:val="28"/>
          <w:szCs w:val="28"/>
        </w:rPr>
        <w:t>ми с различными телевизионными вкусами.</w:t>
      </w:r>
    </w:p>
    <w:p w:rsidR="00F60C11" w:rsidRPr="00BA3980" w:rsidRDefault="00F60C11" w:rsidP="009C7C53">
      <w:pPr>
        <w:pStyle w:val="Style3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BA3980">
        <w:rPr>
          <w:rStyle w:val="FontStyle17"/>
          <w:sz w:val="28"/>
          <w:szCs w:val="28"/>
        </w:rPr>
        <w:t xml:space="preserve">Цель и задачи исследования. </w:t>
      </w:r>
      <w:r w:rsidRPr="00BA3980">
        <w:rPr>
          <w:rStyle w:val="FontStyle19"/>
          <w:sz w:val="28"/>
          <w:szCs w:val="28"/>
        </w:rPr>
        <w:t>Формулировка цели и задач курсовой р</w:t>
      </w:r>
      <w:r w:rsidRPr="00BA3980">
        <w:rPr>
          <w:rStyle w:val="FontStyle19"/>
          <w:sz w:val="28"/>
          <w:szCs w:val="28"/>
        </w:rPr>
        <w:t>а</w:t>
      </w:r>
      <w:r w:rsidRPr="00BA3980">
        <w:rPr>
          <w:rStyle w:val="FontStyle19"/>
          <w:sz w:val="28"/>
          <w:szCs w:val="28"/>
        </w:rPr>
        <w:t>бо</w:t>
      </w:r>
      <w:r w:rsidR="008D04CB" w:rsidRPr="00BA3980">
        <w:rPr>
          <w:rStyle w:val="FontStyle19"/>
          <w:sz w:val="28"/>
          <w:szCs w:val="28"/>
        </w:rPr>
        <w:t>ты должна быть по возможности че</w:t>
      </w:r>
      <w:r w:rsidRPr="00BA3980">
        <w:rPr>
          <w:rStyle w:val="FontStyle19"/>
          <w:sz w:val="28"/>
          <w:szCs w:val="28"/>
        </w:rPr>
        <w:t xml:space="preserve">ткой и краткой. </w:t>
      </w:r>
      <w:r w:rsidR="00D66349" w:rsidRPr="00BA3980">
        <w:rPr>
          <w:rStyle w:val="FontStyle17"/>
          <w:sz w:val="28"/>
          <w:szCs w:val="28"/>
        </w:rPr>
        <w:t>Цель исследования –</w:t>
      </w:r>
      <w:r w:rsidRPr="00BA3980">
        <w:rPr>
          <w:rStyle w:val="FontStyle19"/>
          <w:sz w:val="28"/>
          <w:szCs w:val="28"/>
        </w:rPr>
        <w:t>это представление о возможном результате исследования: конечной целью и</w:t>
      </w:r>
      <w:r w:rsidRPr="00BA3980">
        <w:rPr>
          <w:rStyle w:val="FontStyle19"/>
          <w:sz w:val="28"/>
          <w:szCs w:val="28"/>
        </w:rPr>
        <w:t>с</w:t>
      </w:r>
      <w:r w:rsidRPr="00BA3980">
        <w:rPr>
          <w:rStyle w:val="FontStyle19"/>
          <w:sz w:val="28"/>
          <w:szCs w:val="28"/>
        </w:rPr>
        <w:t>следования является установлени</w:t>
      </w:r>
      <w:r w:rsidR="00D66349" w:rsidRPr="00BA3980">
        <w:rPr>
          <w:rStyle w:val="FontStyle19"/>
          <w:sz w:val="28"/>
          <w:szCs w:val="28"/>
        </w:rPr>
        <w:t>е закономерностей, выявление</w:t>
      </w:r>
      <w:r w:rsidR="00A377C1" w:rsidRPr="00BA3980">
        <w:rPr>
          <w:rStyle w:val="FontStyle19"/>
          <w:sz w:val="28"/>
          <w:szCs w:val="28"/>
        </w:rPr>
        <w:t xml:space="preserve"> путей, фа</w:t>
      </w:r>
      <w:r w:rsidR="00A377C1" w:rsidRPr="00BA3980">
        <w:rPr>
          <w:rStyle w:val="FontStyle19"/>
          <w:sz w:val="28"/>
          <w:szCs w:val="28"/>
        </w:rPr>
        <w:t>к</w:t>
      </w:r>
      <w:r w:rsidR="00A377C1" w:rsidRPr="00BA3980">
        <w:rPr>
          <w:rStyle w:val="FontStyle19"/>
          <w:sz w:val="28"/>
          <w:szCs w:val="28"/>
        </w:rPr>
        <w:t>торов, средств,</w:t>
      </w:r>
      <w:r w:rsidRPr="00BA3980">
        <w:rPr>
          <w:rStyle w:val="FontStyle19"/>
          <w:sz w:val="28"/>
          <w:szCs w:val="28"/>
        </w:rPr>
        <w:t xml:space="preserve"> устойчивых зависимостей в изучаемом процессе, которое о</w:t>
      </w:r>
      <w:r w:rsidRPr="00BA3980">
        <w:rPr>
          <w:rStyle w:val="FontStyle19"/>
          <w:sz w:val="28"/>
          <w:szCs w:val="28"/>
        </w:rPr>
        <w:t>т</w:t>
      </w:r>
      <w:r w:rsidRPr="00BA3980">
        <w:rPr>
          <w:rStyle w:val="FontStyle19"/>
          <w:sz w:val="28"/>
          <w:szCs w:val="28"/>
        </w:rPr>
        <w:t>ражает объект и предме</w:t>
      </w:r>
      <w:r w:rsidR="008D04CB" w:rsidRPr="00BA3980">
        <w:rPr>
          <w:rStyle w:val="FontStyle19"/>
          <w:sz w:val="28"/>
          <w:szCs w:val="28"/>
        </w:rPr>
        <w:t>т исследования. Ее назначение –</w:t>
      </w:r>
      <w:r w:rsidRPr="00BA3980">
        <w:rPr>
          <w:rStyle w:val="FontStyle19"/>
          <w:sz w:val="28"/>
          <w:szCs w:val="28"/>
        </w:rPr>
        <w:t xml:space="preserve"> определить страт</w:t>
      </w:r>
      <w:r w:rsidRPr="00BA3980">
        <w:rPr>
          <w:rStyle w:val="FontStyle19"/>
          <w:sz w:val="28"/>
          <w:szCs w:val="28"/>
        </w:rPr>
        <w:t>е</w:t>
      </w:r>
      <w:r w:rsidRPr="00BA3980">
        <w:rPr>
          <w:rStyle w:val="FontStyle19"/>
          <w:sz w:val="28"/>
          <w:szCs w:val="28"/>
        </w:rPr>
        <w:t xml:space="preserve">гию и тактику написания работы. </w:t>
      </w:r>
    </w:p>
    <w:p w:rsidR="008D04CB" w:rsidRPr="00BA3980" w:rsidRDefault="008D04CB" w:rsidP="009C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При определении целей и задач исследования необходимо их правил</w:t>
      </w:r>
      <w:r w:rsidRPr="00BA3980">
        <w:rPr>
          <w:rFonts w:ascii="Times New Roman" w:hAnsi="Times New Roman" w:cs="Times New Roman"/>
          <w:sz w:val="28"/>
          <w:szCs w:val="28"/>
        </w:rPr>
        <w:t>ь</w:t>
      </w:r>
      <w:r w:rsidRPr="00BA3980">
        <w:rPr>
          <w:rFonts w:ascii="Times New Roman" w:hAnsi="Times New Roman" w:cs="Times New Roman"/>
          <w:sz w:val="28"/>
          <w:szCs w:val="28"/>
        </w:rPr>
        <w:t>но формулировать. Так, в качестве цели не следует указывать «изучение», «исследование», т.к. эти слова указывают на способ достижения цели, а не на саму цель. Правильнее будет использовать глаголы «раскрыть», «опред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лить», «установить», «показать», «выявить» и т.д.</w:t>
      </w:r>
    </w:p>
    <w:p w:rsidR="00883988" w:rsidRPr="00BA3980" w:rsidRDefault="00EF343A" w:rsidP="009C7C53">
      <w:pPr>
        <w:pStyle w:val="Style3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BA3980">
        <w:rPr>
          <w:rStyle w:val="FontStyle19"/>
          <w:sz w:val="28"/>
          <w:szCs w:val="28"/>
        </w:rPr>
        <w:t xml:space="preserve">Обычно формулируется одна цель работы и несколько задач, которые необходимо решить для достижения поставленной цели. </w:t>
      </w:r>
      <w:r w:rsidRPr="00BA3980">
        <w:rPr>
          <w:rStyle w:val="FontStyle17"/>
          <w:sz w:val="28"/>
          <w:szCs w:val="28"/>
        </w:rPr>
        <w:t xml:space="preserve">Задачи исследования </w:t>
      </w:r>
      <w:r w:rsidRPr="00BA3980">
        <w:rPr>
          <w:rStyle w:val="FontStyle19"/>
          <w:sz w:val="28"/>
          <w:szCs w:val="28"/>
        </w:rPr>
        <w:t>– это определенные действия, выполнение которых позволяет реализовать цель.</w:t>
      </w:r>
      <w:r w:rsidR="00883988" w:rsidRPr="00BA3980">
        <w:rPr>
          <w:rStyle w:val="FontStyle19"/>
          <w:sz w:val="28"/>
          <w:szCs w:val="28"/>
        </w:rPr>
        <w:t xml:space="preserve"> В работе может быть поставлено несколько задач, как правило, три-четыре.</w:t>
      </w:r>
    </w:p>
    <w:p w:rsidR="00883988" w:rsidRPr="00BA3980" w:rsidRDefault="00883988" w:rsidP="009C7C53">
      <w:pPr>
        <w:pStyle w:val="Style3"/>
        <w:widowControl/>
        <w:spacing w:line="240" w:lineRule="auto"/>
        <w:ind w:firstLine="709"/>
        <w:rPr>
          <w:rStyle w:val="FontStyle19"/>
          <w:i/>
          <w:sz w:val="28"/>
          <w:szCs w:val="28"/>
        </w:rPr>
      </w:pPr>
      <w:proofErr w:type="gramStart"/>
      <w:r w:rsidRPr="00BA3980">
        <w:rPr>
          <w:rStyle w:val="FontStyle19"/>
          <w:sz w:val="28"/>
          <w:szCs w:val="28"/>
        </w:rPr>
        <w:t>Примеры формулировок задач исследования:</w:t>
      </w:r>
      <w:r w:rsidRPr="00BA3980">
        <w:rPr>
          <w:rStyle w:val="FontStyle19"/>
          <w:i/>
          <w:sz w:val="28"/>
          <w:szCs w:val="28"/>
        </w:rPr>
        <w:t xml:space="preserve"> «описать механизмы формирования…», «проанализировать роль …», «выявить …», «рассмо</w:t>
      </w:r>
      <w:r w:rsidRPr="00BA3980">
        <w:rPr>
          <w:rStyle w:val="FontStyle19"/>
          <w:i/>
          <w:sz w:val="28"/>
          <w:szCs w:val="28"/>
        </w:rPr>
        <w:t>т</w:t>
      </w:r>
      <w:r w:rsidRPr="00BA3980">
        <w:rPr>
          <w:rStyle w:val="FontStyle19"/>
          <w:i/>
          <w:sz w:val="28"/>
          <w:szCs w:val="28"/>
        </w:rPr>
        <w:t>реть …», «систематизировать …», «создать и апробировать …», «выявить взаимосвязь …», « установить …», «описать …», «разработать рекоменд</w:t>
      </w:r>
      <w:r w:rsidRPr="00BA3980">
        <w:rPr>
          <w:rStyle w:val="FontStyle19"/>
          <w:i/>
          <w:sz w:val="28"/>
          <w:szCs w:val="28"/>
        </w:rPr>
        <w:t>а</w:t>
      </w:r>
      <w:r w:rsidRPr="00BA3980">
        <w:rPr>
          <w:rStyle w:val="FontStyle19"/>
          <w:i/>
          <w:sz w:val="28"/>
          <w:szCs w:val="28"/>
        </w:rPr>
        <w:t xml:space="preserve">ции для (кого) с целью …», </w:t>
      </w:r>
      <w:r w:rsidR="008D5CD8" w:rsidRPr="00BA3980">
        <w:rPr>
          <w:rStyle w:val="FontStyle19"/>
          <w:i/>
          <w:sz w:val="28"/>
          <w:szCs w:val="28"/>
        </w:rPr>
        <w:t>«качественно охарактеризовать …» и др.</w:t>
      </w:r>
      <w:proofErr w:type="gramEnd"/>
    </w:p>
    <w:p w:rsidR="00D44BBB" w:rsidRPr="00BA3980" w:rsidRDefault="00CF4F30" w:rsidP="009C7C53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Style w:val="FontStyle17"/>
          <w:sz w:val="28"/>
          <w:szCs w:val="28"/>
        </w:rPr>
        <w:t>Методология и методы проведе</w:t>
      </w:r>
      <w:r w:rsidR="005A7DDB" w:rsidRPr="00BA3980">
        <w:rPr>
          <w:rStyle w:val="FontStyle17"/>
          <w:sz w:val="28"/>
          <w:szCs w:val="28"/>
        </w:rPr>
        <w:t xml:space="preserve">нного исследования. </w:t>
      </w:r>
      <w:r w:rsidR="005A7DDB" w:rsidRPr="00BA3980">
        <w:rPr>
          <w:rStyle w:val="FontStyle19"/>
          <w:sz w:val="28"/>
          <w:szCs w:val="28"/>
        </w:rPr>
        <w:t>При написа</w:t>
      </w:r>
      <w:r w:rsidR="005A7DDB" w:rsidRPr="00BA3980">
        <w:rPr>
          <w:rStyle w:val="FontStyle19"/>
          <w:sz w:val="28"/>
          <w:szCs w:val="28"/>
        </w:rPr>
        <w:softHyphen/>
        <w:t xml:space="preserve">нии введения необходимо коснуться методологии и методов исследования. </w:t>
      </w:r>
      <w:r w:rsidR="00F60C11" w:rsidRPr="00BA3980">
        <w:rPr>
          <w:rFonts w:ascii="Times New Roman" w:hAnsi="Times New Roman" w:cs="Times New Roman"/>
          <w:i/>
          <w:sz w:val="28"/>
          <w:szCs w:val="28"/>
        </w:rPr>
        <w:t>М</w:t>
      </w:r>
      <w:r w:rsidR="00F60C11" w:rsidRPr="00BA3980">
        <w:rPr>
          <w:rFonts w:ascii="Times New Roman" w:hAnsi="Times New Roman" w:cs="Times New Roman"/>
          <w:i/>
          <w:sz w:val="28"/>
          <w:szCs w:val="28"/>
        </w:rPr>
        <w:t>е</w:t>
      </w:r>
      <w:r w:rsidR="00F60C11" w:rsidRPr="00BA3980">
        <w:rPr>
          <w:rFonts w:ascii="Times New Roman" w:hAnsi="Times New Roman" w:cs="Times New Roman"/>
          <w:i/>
          <w:sz w:val="28"/>
          <w:szCs w:val="28"/>
        </w:rPr>
        <w:t>тоды</w:t>
      </w:r>
      <w:r w:rsidR="00F60C11" w:rsidRPr="00BA3980">
        <w:rPr>
          <w:rFonts w:ascii="Times New Roman" w:hAnsi="Times New Roman" w:cs="Times New Roman"/>
          <w:sz w:val="28"/>
          <w:szCs w:val="28"/>
        </w:rPr>
        <w:t xml:space="preserve"> исследования – способы (приемы, процедуры, операции) эмпирическ</w:t>
      </w:r>
      <w:r w:rsidR="00F60C11" w:rsidRPr="00BA3980">
        <w:rPr>
          <w:rFonts w:ascii="Times New Roman" w:hAnsi="Times New Roman" w:cs="Times New Roman"/>
          <w:sz w:val="28"/>
          <w:szCs w:val="28"/>
        </w:rPr>
        <w:t>о</w:t>
      </w:r>
      <w:r w:rsidR="00F60C11" w:rsidRPr="00BA3980">
        <w:rPr>
          <w:rFonts w:ascii="Times New Roman" w:hAnsi="Times New Roman" w:cs="Times New Roman"/>
          <w:sz w:val="28"/>
          <w:szCs w:val="28"/>
        </w:rPr>
        <w:t>го и теоретического познания и изучения научной проблемы</w:t>
      </w:r>
      <w:r w:rsidR="00672492" w:rsidRPr="00BA3980">
        <w:rPr>
          <w:rFonts w:ascii="Times New Roman" w:hAnsi="Times New Roman" w:cs="Times New Roman"/>
          <w:sz w:val="28"/>
          <w:szCs w:val="28"/>
        </w:rPr>
        <w:t>[15</w:t>
      </w:r>
      <w:r w:rsidR="00AE47B5" w:rsidRPr="00BA3980">
        <w:rPr>
          <w:rFonts w:ascii="Times New Roman" w:hAnsi="Times New Roman" w:cs="Times New Roman"/>
          <w:sz w:val="28"/>
          <w:szCs w:val="28"/>
        </w:rPr>
        <w:t>]</w:t>
      </w:r>
      <w:r w:rsidR="00F60C11" w:rsidRPr="00BA3980">
        <w:rPr>
          <w:rFonts w:ascii="Times New Roman" w:hAnsi="Times New Roman" w:cs="Times New Roman"/>
          <w:sz w:val="28"/>
          <w:szCs w:val="28"/>
        </w:rPr>
        <w:t xml:space="preserve">. </w:t>
      </w:r>
      <w:r w:rsidR="00D44BBB" w:rsidRPr="00BA3980">
        <w:rPr>
          <w:rFonts w:ascii="Times New Roman" w:hAnsi="Times New Roman" w:cs="Times New Roman"/>
          <w:color w:val="000000"/>
          <w:sz w:val="28"/>
          <w:szCs w:val="28"/>
        </w:rPr>
        <w:t>Выбор м</w:t>
      </w:r>
      <w:r w:rsidR="00D44BBB" w:rsidRPr="00BA39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4BBB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тодов исследования обусловлен спецификой его целей и задач. </w:t>
      </w:r>
      <w:r w:rsidR="00D44BBB" w:rsidRPr="00BA3980">
        <w:rPr>
          <w:rStyle w:val="FontStyle19"/>
          <w:sz w:val="28"/>
          <w:szCs w:val="28"/>
        </w:rPr>
        <w:t xml:space="preserve">Во введении </w:t>
      </w:r>
      <w:r w:rsidR="005A7DDB" w:rsidRPr="00BA3980">
        <w:rPr>
          <w:rStyle w:val="FontStyle19"/>
          <w:sz w:val="28"/>
          <w:szCs w:val="28"/>
        </w:rPr>
        <w:t>достаточно назвать использованные методы и методики. Более подробное их описание дается в соответствующих главах курсовой работы.</w:t>
      </w:r>
    </w:p>
    <w:p w:rsidR="00C64341" w:rsidRPr="00BA3980" w:rsidRDefault="00C64341" w:rsidP="009C7C53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Собственно педагогическими методами исследования являются: пед</w:t>
      </w:r>
      <w:r w:rsidRPr="00BA3980">
        <w:rPr>
          <w:rFonts w:ascii="Times New Roman" w:hAnsi="Times New Roman" w:cs="Times New Roman"/>
          <w:sz w:val="28"/>
        </w:rPr>
        <w:t>а</w:t>
      </w:r>
      <w:r w:rsidRPr="00BA3980">
        <w:rPr>
          <w:rFonts w:ascii="Times New Roman" w:hAnsi="Times New Roman" w:cs="Times New Roman"/>
          <w:sz w:val="28"/>
        </w:rPr>
        <w:t>гогическое наблюдение, педагогический эксперимент, исследовательская б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lastRenderedPageBreak/>
        <w:t>седа, изучение и обобщение педагогического опыта, изучение и анализ док</w:t>
      </w:r>
      <w:r w:rsidRPr="00BA3980">
        <w:rPr>
          <w:rFonts w:ascii="Times New Roman" w:hAnsi="Times New Roman" w:cs="Times New Roman"/>
          <w:sz w:val="28"/>
        </w:rPr>
        <w:t>у</w:t>
      </w:r>
      <w:r w:rsidRPr="00BA3980">
        <w:rPr>
          <w:rFonts w:ascii="Times New Roman" w:hAnsi="Times New Roman" w:cs="Times New Roman"/>
          <w:sz w:val="28"/>
        </w:rPr>
        <w:t xml:space="preserve">ментации учреждения образования и продуктов деятельности учащихся. </w:t>
      </w:r>
    </w:p>
    <w:p w:rsidR="005A7DDB" w:rsidRPr="00BA3980" w:rsidRDefault="00C64341" w:rsidP="009C7C53">
      <w:pPr>
        <w:tabs>
          <w:tab w:val="left" w:pos="-48"/>
          <w:tab w:val="num" w:pos="21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В педагогическом исследовании используются: социологические мет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ды (анкетирование, рейтинг, метод компетентных оценок и др.); психолог</w:t>
      </w:r>
      <w:r w:rsidRPr="00BA3980">
        <w:rPr>
          <w:rFonts w:ascii="Times New Roman" w:hAnsi="Times New Roman" w:cs="Times New Roman"/>
          <w:sz w:val="28"/>
        </w:rPr>
        <w:t>и</w:t>
      </w:r>
      <w:r w:rsidRPr="00BA3980">
        <w:rPr>
          <w:rFonts w:ascii="Times New Roman" w:hAnsi="Times New Roman" w:cs="Times New Roman"/>
          <w:sz w:val="28"/>
        </w:rPr>
        <w:t>ческие методы (рефлексия опыта педагогической деятельности); методы м</w:t>
      </w:r>
      <w:r w:rsidRPr="00BA3980">
        <w:rPr>
          <w:rFonts w:ascii="Times New Roman" w:hAnsi="Times New Roman" w:cs="Times New Roman"/>
          <w:sz w:val="28"/>
        </w:rPr>
        <w:t>а</w:t>
      </w:r>
      <w:r w:rsidRPr="00BA3980">
        <w:rPr>
          <w:rFonts w:ascii="Times New Roman" w:hAnsi="Times New Roman" w:cs="Times New Roman"/>
          <w:sz w:val="28"/>
        </w:rPr>
        <w:t>тематической статистики, моделирование и др.</w:t>
      </w:r>
    </w:p>
    <w:p w:rsidR="007363B0" w:rsidRPr="00BA3980" w:rsidRDefault="007363B0" w:rsidP="009C7C53">
      <w:pPr>
        <w:tabs>
          <w:tab w:val="left" w:pos="-48"/>
          <w:tab w:val="num" w:pos="2149"/>
        </w:tabs>
        <w:spacing w:after="0" w:line="240" w:lineRule="auto"/>
        <w:ind w:firstLine="709"/>
        <w:jc w:val="both"/>
        <w:rPr>
          <w:rStyle w:val="FontStyle19"/>
          <w:sz w:val="28"/>
          <w:szCs w:val="22"/>
        </w:rPr>
      </w:pPr>
      <w:r w:rsidRPr="00BA3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Педагогический эксперимент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– комплексный, многофункциональный эмпирический метод педагогического исследования. В чем сущ</w:t>
      </w:r>
      <w:r w:rsidR="000F22D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данного метода? Как отмечает В.М. Полонский, пед</w:t>
      </w:r>
      <w:r w:rsidR="002D3F3B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агогический эксперимент – это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метод познания, позв</w:t>
      </w:r>
      <w:r w:rsidR="000F22D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оляющий получить новые знания о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причинно-следственных отношениях м</w:t>
      </w:r>
      <w:r w:rsidR="000F22D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ежду педагогическими факторами,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условиями, процессами за счет планомерного манипулирования одной илинесколькими переменными (факторами</w:t>
      </w:r>
      <w:r w:rsidR="000F22D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) и регистрации соответствующих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изменений в п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ведении изучаемого объекта или системы. Сущность педагогического эксп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римента характеризу</w:t>
      </w:r>
      <w:r w:rsidR="000F22D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ется целенаправленным внесением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принципиально ва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ных изменений в ход педагогического процесса в соответствии с задачей и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следования и его гип</w:t>
      </w:r>
      <w:r w:rsidR="000F22D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отезой. Эксперимент строится на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сравнении контрол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ной и экспериментальной групп, позволяет определить</w:t>
      </w:r>
      <w:r w:rsidR="0078236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взаимосвязь завис</w:t>
      </w:r>
      <w:r w:rsidR="0078236D" w:rsidRPr="00BA39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8236D" w:rsidRPr="00BA3980">
        <w:rPr>
          <w:rFonts w:ascii="Times New Roman" w:hAnsi="Times New Roman" w:cs="Times New Roman"/>
          <w:color w:val="000000"/>
          <w:sz w:val="28"/>
          <w:szCs w:val="28"/>
        </w:rPr>
        <w:t>мых и независимы</w:t>
      </w:r>
      <w:r w:rsidR="000F22D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х переменных (методов и средств </w:t>
      </w:r>
      <w:r w:rsidR="0078236D" w:rsidRPr="00BA3980">
        <w:rPr>
          <w:rFonts w:ascii="Times New Roman" w:hAnsi="Times New Roman" w:cs="Times New Roman"/>
          <w:color w:val="000000"/>
          <w:sz w:val="28"/>
          <w:szCs w:val="28"/>
        </w:rPr>
        <w:t>обучения и результатов</w:t>
      </w:r>
      <w:r w:rsidR="002D3F3B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в строго фиксируемых условиях)</w:t>
      </w:r>
      <w:r w:rsidR="0078236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672492" w:rsidRPr="00BA398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236D" w:rsidRPr="00BA3980">
        <w:rPr>
          <w:rFonts w:ascii="Times New Roman" w:hAnsi="Times New Roman" w:cs="Times New Roman"/>
          <w:color w:val="000000"/>
          <w:sz w:val="28"/>
          <w:szCs w:val="28"/>
        </w:rPr>
        <w:t>, с. 152].</w:t>
      </w:r>
    </w:p>
    <w:p w:rsidR="000F22DD" w:rsidRPr="00BA3980" w:rsidRDefault="000F22DD" w:rsidP="009C7C53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>Педагогический эксперимент позволяет не только наблюдать педагог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ческие явления, констатировать, регистрировать и интерпретировать эмп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рические данные, но и целенаправленно воздействовать на педагогические явления путем создания новых условий или введения в него новых (экспер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ментальных) факторов для выявления причинно-следственных зависимостей.</w:t>
      </w:r>
    </w:p>
    <w:p w:rsidR="000F22DD" w:rsidRPr="00BA3980" w:rsidRDefault="000F22DD" w:rsidP="009C7C53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Педагогическое тестирование –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эмпирический метод, основанный на использовании системы стандартизированных заданий, позволяющей изм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рить и объективно оценить актуальный уровень учебных достижений обуч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ющихся в той или иной образовательной области (например, уровень сфо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мированности знаний и умений, степени развития способностей).</w:t>
      </w:r>
    </w:p>
    <w:p w:rsidR="000F22DD" w:rsidRPr="00BA3980" w:rsidRDefault="003335DE" w:rsidP="009C7C53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Экспертный метод.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Полонский </w:t>
      </w:r>
      <w:r w:rsidR="000901C3" w:rsidRPr="00BA3980">
        <w:rPr>
          <w:rFonts w:ascii="Times New Roman" w:hAnsi="Times New Roman" w:cs="Times New Roman"/>
          <w:color w:val="000000"/>
          <w:sz w:val="28"/>
          <w:szCs w:val="28"/>
        </w:rPr>
        <w:t>В.М. констатирует, что э</w:t>
      </w:r>
      <w:r w:rsidR="006A7A46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кспертный метод –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это комплекс логических и математич</w:t>
      </w:r>
      <w:r w:rsidR="006A7A46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еских процедур, направленный на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получение от специалистов информации</w:t>
      </w:r>
      <w:r w:rsidR="006A7A46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, ее анализ и обобщение с целью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подготовки и выбора рациональных решений. Суть метода состоит в пров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дении экспертами анализа проблемы с </w:t>
      </w:r>
      <w:r w:rsidR="006A7A46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качественной или количественной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оценкой суждений и формальной обрабо</w:t>
      </w:r>
      <w:r w:rsidR="006A7A46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ткой результатов индивидуальных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мнений. Наиболее характерными задачами, решаемыми с помощью экспер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ного метода оценок, являются: анализ сложных педагогических процессов, характеризующихся качественными, </w:t>
      </w:r>
      <w:proofErr w:type="spell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неформализуемыми</w:t>
      </w:r>
      <w:proofErr w:type="spellEnd"/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признаками; пр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гнозирование развития отрас</w:t>
      </w:r>
      <w:r w:rsidR="006A7A46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ли знания, процессов обучения и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воспитания и их взаимодействия с внешней средой; оценка альтернативных решений и в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деление наиболее предпочтительных вариантов организации учебно-воспитательного процес</w:t>
      </w:r>
      <w:r w:rsidR="000901C3" w:rsidRPr="00BA3980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672492" w:rsidRPr="00BA398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, с. 152]. Экспертный метод</w:t>
      </w:r>
      <w:r w:rsidR="006A7A46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и</w:t>
      </w:r>
      <w:r w:rsidR="006A7A46" w:rsidRPr="00BA398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A7A46" w:rsidRPr="00BA3980">
        <w:rPr>
          <w:rFonts w:ascii="Times New Roman" w:hAnsi="Times New Roman" w:cs="Times New Roman"/>
          <w:color w:val="000000"/>
          <w:sz w:val="28"/>
          <w:szCs w:val="28"/>
        </w:rPr>
        <w:t>пользован для оценки педагогической концепции, модели, программы, мет</w:t>
      </w:r>
      <w:r w:rsidR="006A7A46" w:rsidRPr="00BA39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A7A46" w:rsidRPr="00BA39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дики, оценки качества преподавания, обучения, уровня учебных достижений, воспитанности, уровень развития обучающихся.</w:t>
      </w:r>
    </w:p>
    <w:p w:rsidR="00F60C11" w:rsidRPr="00BA3980" w:rsidRDefault="00F60C11" w:rsidP="009C7C53">
      <w:pPr>
        <w:tabs>
          <w:tab w:val="left" w:pos="-48"/>
        </w:tabs>
        <w:spacing w:after="0" w:line="240" w:lineRule="auto"/>
        <w:ind w:firstLine="709"/>
        <w:jc w:val="both"/>
        <w:rPr>
          <w:rStyle w:val="FontStyle19"/>
          <w:spacing w:val="-4"/>
          <w:sz w:val="28"/>
          <w:szCs w:val="28"/>
        </w:rPr>
      </w:pPr>
      <w:r w:rsidRPr="00BA3980">
        <w:rPr>
          <w:rFonts w:ascii="Times New Roman" w:hAnsi="Times New Roman" w:cs="Times New Roman"/>
          <w:i/>
          <w:spacing w:val="-4"/>
          <w:sz w:val="28"/>
          <w:szCs w:val="28"/>
        </w:rPr>
        <w:t>Практическая значимость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исследования – предположение о возможном практическом применении его результатов</w:t>
      </w:r>
      <w:r w:rsidR="00D66349"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или рекомендаций по их использ</w:t>
      </w:r>
      <w:r w:rsidR="00D66349" w:rsidRPr="00BA398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66349" w:rsidRPr="00BA3980">
        <w:rPr>
          <w:rFonts w:ascii="Times New Roman" w:hAnsi="Times New Roman" w:cs="Times New Roman"/>
          <w:spacing w:val="-4"/>
          <w:sz w:val="28"/>
          <w:szCs w:val="28"/>
        </w:rPr>
        <w:t>ванию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в педагогическом процессе конкретного учреждения образования. </w:t>
      </w:r>
    </w:p>
    <w:p w:rsidR="007E1CF2" w:rsidRPr="00BA3980" w:rsidRDefault="007E1CF2" w:rsidP="009C7C53">
      <w:pPr>
        <w:pStyle w:val="Style3"/>
        <w:spacing w:line="240" w:lineRule="auto"/>
        <w:ind w:firstLine="709"/>
        <w:rPr>
          <w:rStyle w:val="FontStyle19"/>
          <w:sz w:val="28"/>
          <w:szCs w:val="28"/>
        </w:rPr>
      </w:pPr>
      <w:r w:rsidRPr="00BA3980">
        <w:rPr>
          <w:rStyle w:val="FontStyle19"/>
          <w:sz w:val="28"/>
          <w:szCs w:val="28"/>
        </w:rPr>
        <w:t>Таким образом,</w:t>
      </w:r>
      <w:r w:rsidR="0043171D" w:rsidRPr="00BA3980">
        <w:rPr>
          <w:rStyle w:val="FontStyle19"/>
          <w:sz w:val="28"/>
          <w:szCs w:val="28"/>
        </w:rPr>
        <w:t xml:space="preserve"> введение должно подготовить к </w:t>
      </w:r>
      <w:r w:rsidRPr="00BA3980">
        <w:rPr>
          <w:rStyle w:val="FontStyle19"/>
          <w:sz w:val="28"/>
          <w:szCs w:val="28"/>
        </w:rPr>
        <w:t xml:space="preserve">восприятию основного текста работы. </w:t>
      </w:r>
    </w:p>
    <w:p w:rsidR="007E1CF2" w:rsidRPr="00BA3980" w:rsidRDefault="007E1CF2" w:rsidP="009C7C53">
      <w:pPr>
        <w:pStyle w:val="Style3"/>
        <w:spacing w:line="240" w:lineRule="auto"/>
        <w:ind w:firstLine="709"/>
        <w:rPr>
          <w:rStyle w:val="FontStyle19"/>
          <w:sz w:val="28"/>
          <w:szCs w:val="28"/>
        </w:rPr>
      </w:pPr>
      <w:r w:rsidRPr="00BA3980">
        <w:rPr>
          <w:rStyle w:val="FontStyle19"/>
          <w:sz w:val="28"/>
          <w:szCs w:val="28"/>
        </w:rPr>
        <w:t>Краткие комментарии по формулированию элементов введения пре</w:t>
      </w:r>
      <w:r w:rsidRPr="00BA3980">
        <w:rPr>
          <w:rStyle w:val="FontStyle19"/>
          <w:sz w:val="28"/>
          <w:szCs w:val="28"/>
        </w:rPr>
        <w:t>д</w:t>
      </w:r>
      <w:r w:rsidRPr="00BA3980">
        <w:rPr>
          <w:rStyle w:val="FontStyle19"/>
          <w:sz w:val="28"/>
          <w:szCs w:val="28"/>
        </w:rPr>
        <w:t>ставлены в таблице 1.</w:t>
      </w:r>
    </w:p>
    <w:p w:rsidR="007E1CF2" w:rsidRPr="00BA3980" w:rsidRDefault="007E1CF2" w:rsidP="009C7C53">
      <w:pPr>
        <w:pStyle w:val="Style3"/>
        <w:spacing w:line="240" w:lineRule="auto"/>
        <w:ind w:firstLine="709"/>
        <w:rPr>
          <w:rStyle w:val="FontStyle19"/>
          <w:sz w:val="28"/>
          <w:szCs w:val="28"/>
        </w:rPr>
      </w:pPr>
    </w:p>
    <w:p w:rsidR="007E1CF2" w:rsidRPr="00BA3980" w:rsidRDefault="00341CC1" w:rsidP="009C7C53">
      <w:pPr>
        <w:pStyle w:val="Style3"/>
        <w:spacing w:line="240" w:lineRule="auto"/>
        <w:ind w:firstLine="709"/>
        <w:rPr>
          <w:rStyle w:val="FontStyle19"/>
          <w:sz w:val="28"/>
          <w:szCs w:val="28"/>
        </w:rPr>
      </w:pPr>
      <w:r w:rsidRPr="00BA3980">
        <w:rPr>
          <w:rStyle w:val="FontStyle19"/>
          <w:sz w:val="28"/>
          <w:szCs w:val="28"/>
        </w:rPr>
        <w:t xml:space="preserve">Таблица 1 – </w:t>
      </w:r>
      <w:r w:rsidR="007E1CF2" w:rsidRPr="00BA3980">
        <w:rPr>
          <w:rStyle w:val="FontStyle19"/>
          <w:sz w:val="28"/>
          <w:szCs w:val="28"/>
        </w:rPr>
        <w:t>Комментарии по формулированию элементов введения</w:t>
      </w:r>
    </w:p>
    <w:p w:rsidR="008402C7" w:rsidRPr="00BA3980" w:rsidRDefault="008402C7" w:rsidP="000D38E3">
      <w:pPr>
        <w:pStyle w:val="Style3"/>
        <w:widowControl/>
        <w:spacing w:line="240" w:lineRule="auto"/>
        <w:ind w:firstLine="567"/>
        <w:jc w:val="center"/>
        <w:rPr>
          <w:rStyle w:val="FontStyle19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E1CF2" w:rsidRPr="00BA3980" w:rsidTr="008402C7">
        <w:tc>
          <w:tcPr>
            <w:tcW w:w="3227" w:type="dxa"/>
          </w:tcPr>
          <w:p w:rsidR="007E1CF2" w:rsidRPr="00BA3980" w:rsidRDefault="008402C7" w:rsidP="008402C7">
            <w:pPr>
              <w:pStyle w:val="Style3"/>
              <w:spacing w:line="240" w:lineRule="auto"/>
              <w:ind w:firstLine="0"/>
              <w:jc w:val="center"/>
              <w:rPr>
                <w:rStyle w:val="FontStyle19"/>
                <w:sz w:val="28"/>
                <w:szCs w:val="28"/>
              </w:rPr>
            </w:pPr>
            <w:r w:rsidRPr="00BA3980">
              <w:rPr>
                <w:rStyle w:val="FontStyle19"/>
                <w:sz w:val="28"/>
                <w:szCs w:val="28"/>
              </w:rPr>
              <w:t>Элемент введения</w:t>
            </w:r>
          </w:p>
        </w:tc>
        <w:tc>
          <w:tcPr>
            <w:tcW w:w="6344" w:type="dxa"/>
          </w:tcPr>
          <w:p w:rsidR="007E1CF2" w:rsidRPr="00BA3980" w:rsidRDefault="007E1CF2" w:rsidP="008402C7">
            <w:pPr>
              <w:pStyle w:val="Style3"/>
              <w:spacing w:line="240" w:lineRule="auto"/>
              <w:ind w:firstLine="0"/>
              <w:jc w:val="center"/>
              <w:rPr>
                <w:rStyle w:val="FontStyle19"/>
                <w:sz w:val="28"/>
                <w:szCs w:val="28"/>
              </w:rPr>
            </w:pPr>
            <w:r w:rsidRPr="00BA3980">
              <w:rPr>
                <w:rStyle w:val="FontStyle19"/>
                <w:sz w:val="28"/>
                <w:szCs w:val="28"/>
              </w:rPr>
              <w:t>Комментарий к формулировке</w:t>
            </w:r>
          </w:p>
        </w:tc>
      </w:tr>
      <w:tr w:rsidR="007E1CF2" w:rsidRPr="00BA3980" w:rsidTr="008402C7">
        <w:tc>
          <w:tcPr>
            <w:tcW w:w="3227" w:type="dxa"/>
          </w:tcPr>
          <w:p w:rsidR="007E1CF2" w:rsidRPr="00BA3980" w:rsidRDefault="007E1CF2" w:rsidP="008402C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9"/>
                <w:sz w:val="28"/>
                <w:szCs w:val="28"/>
              </w:rPr>
            </w:pPr>
            <w:r w:rsidRPr="00BA3980">
              <w:rPr>
                <w:rStyle w:val="FontStyle19"/>
                <w:sz w:val="28"/>
                <w:szCs w:val="28"/>
              </w:rPr>
              <w:t>Актуальность темы</w:t>
            </w:r>
          </w:p>
        </w:tc>
        <w:tc>
          <w:tcPr>
            <w:tcW w:w="6344" w:type="dxa"/>
          </w:tcPr>
          <w:p w:rsidR="007E1CF2" w:rsidRPr="00BA3980" w:rsidRDefault="007E1CF2" w:rsidP="008402C7">
            <w:pPr>
              <w:pStyle w:val="Style3"/>
              <w:spacing w:line="240" w:lineRule="auto"/>
              <w:ind w:firstLine="0"/>
              <w:rPr>
                <w:rStyle w:val="FontStyle19"/>
                <w:i/>
                <w:sz w:val="28"/>
                <w:szCs w:val="28"/>
              </w:rPr>
            </w:pPr>
            <w:r w:rsidRPr="00BA3980">
              <w:rPr>
                <w:rStyle w:val="FontStyle19"/>
                <w:i/>
                <w:sz w:val="28"/>
                <w:szCs w:val="28"/>
              </w:rPr>
              <w:t>Почему это следует изучать?</w:t>
            </w:r>
          </w:p>
          <w:p w:rsidR="007E1CF2" w:rsidRPr="00BA3980" w:rsidRDefault="007E1CF2" w:rsidP="007E1CF2">
            <w:pPr>
              <w:pStyle w:val="Style3"/>
              <w:widowControl/>
              <w:spacing w:line="240" w:lineRule="auto"/>
              <w:ind w:firstLine="0"/>
              <w:rPr>
                <w:rStyle w:val="FontStyle19"/>
                <w:sz w:val="28"/>
                <w:szCs w:val="28"/>
              </w:rPr>
            </w:pPr>
            <w:r w:rsidRPr="00BA3980">
              <w:rPr>
                <w:rStyle w:val="FontStyle19"/>
                <w:sz w:val="28"/>
                <w:szCs w:val="28"/>
              </w:rPr>
              <w:t>Раскрыть суть исследуемой проблемы и показать степень ее проработанности.</w:t>
            </w:r>
          </w:p>
        </w:tc>
      </w:tr>
      <w:tr w:rsidR="007E1CF2" w:rsidRPr="00BA3980" w:rsidTr="008402C7">
        <w:tc>
          <w:tcPr>
            <w:tcW w:w="3227" w:type="dxa"/>
          </w:tcPr>
          <w:p w:rsidR="007E1CF2" w:rsidRPr="00BA3980" w:rsidRDefault="007E1CF2" w:rsidP="008402C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9"/>
                <w:sz w:val="28"/>
                <w:szCs w:val="28"/>
              </w:rPr>
            </w:pPr>
            <w:r w:rsidRPr="00BA3980">
              <w:rPr>
                <w:rStyle w:val="FontStyle19"/>
                <w:sz w:val="28"/>
                <w:szCs w:val="28"/>
              </w:rPr>
              <w:t>Цель исследования</w:t>
            </w:r>
          </w:p>
        </w:tc>
        <w:tc>
          <w:tcPr>
            <w:tcW w:w="6344" w:type="dxa"/>
          </w:tcPr>
          <w:p w:rsidR="007E1CF2" w:rsidRPr="00BA3980" w:rsidRDefault="007E1CF2" w:rsidP="008402C7">
            <w:pPr>
              <w:pStyle w:val="Style3"/>
              <w:spacing w:line="240" w:lineRule="auto"/>
              <w:ind w:firstLine="0"/>
              <w:rPr>
                <w:rStyle w:val="FontStyle19"/>
                <w:i/>
                <w:sz w:val="28"/>
                <w:szCs w:val="28"/>
              </w:rPr>
            </w:pPr>
            <w:r w:rsidRPr="00BA3980">
              <w:rPr>
                <w:rStyle w:val="FontStyle19"/>
                <w:i/>
                <w:sz w:val="28"/>
                <w:szCs w:val="28"/>
              </w:rPr>
              <w:t>Какой результат будет получен?</w:t>
            </w:r>
          </w:p>
          <w:p w:rsidR="007E1CF2" w:rsidRPr="00BA3980" w:rsidRDefault="007E1CF2" w:rsidP="007E1CF2">
            <w:pPr>
              <w:pStyle w:val="Style3"/>
              <w:widowControl/>
              <w:spacing w:line="240" w:lineRule="auto"/>
              <w:ind w:firstLine="0"/>
              <w:rPr>
                <w:rStyle w:val="FontStyle19"/>
                <w:spacing w:val="-4"/>
                <w:sz w:val="28"/>
                <w:szCs w:val="28"/>
              </w:rPr>
            </w:pPr>
            <w:r w:rsidRPr="00BA3980">
              <w:rPr>
                <w:rStyle w:val="FontStyle19"/>
                <w:spacing w:val="-4"/>
                <w:sz w:val="28"/>
                <w:szCs w:val="28"/>
              </w:rPr>
              <w:t>Должна заключаться в решении исследуемой пр</w:t>
            </w:r>
            <w:r w:rsidRPr="00BA3980">
              <w:rPr>
                <w:rStyle w:val="FontStyle19"/>
                <w:spacing w:val="-4"/>
                <w:sz w:val="28"/>
                <w:szCs w:val="28"/>
              </w:rPr>
              <w:t>о</w:t>
            </w:r>
            <w:r w:rsidRPr="00BA3980">
              <w:rPr>
                <w:rStyle w:val="FontStyle19"/>
                <w:spacing w:val="-4"/>
                <w:sz w:val="28"/>
                <w:szCs w:val="28"/>
              </w:rPr>
              <w:t>блемы путем ее анализа и практической реализации.</w:t>
            </w:r>
          </w:p>
        </w:tc>
      </w:tr>
      <w:tr w:rsidR="007E1CF2" w:rsidRPr="00BA3980" w:rsidTr="008402C7">
        <w:tc>
          <w:tcPr>
            <w:tcW w:w="3227" w:type="dxa"/>
          </w:tcPr>
          <w:p w:rsidR="007E1CF2" w:rsidRPr="00BA3980" w:rsidRDefault="007E1CF2" w:rsidP="008402C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9"/>
                <w:sz w:val="28"/>
                <w:szCs w:val="28"/>
              </w:rPr>
            </w:pPr>
            <w:r w:rsidRPr="00BA3980">
              <w:rPr>
                <w:rStyle w:val="FontStyle19"/>
                <w:sz w:val="28"/>
                <w:szCs w:val="28"/>
              </w:rPr>
              <w:t>Объект исследования</w:t>
            </w:r>
          </w:p>
        </w:tc>
        <w:tc>
          <w:tcPr>
            <w:tcW w:w="6344" w:type="dxa"/>
          </w:tcPr>
          <w:p w:rsidR="007E1CF2" w:rsidRPr="00BA3980" w:rsidRDefault="007E1CF2" w:rsidP="008402C7">
            <w:pPr>
              <w:pStyle w:val="Style3"/>
              <w:spacing w:line="240" w:lineRule="auto"/>
              <w:ind w:firstLine="0"/>
              <w:rPr>
                <w:rStyle w:val="FontStyle19"/>
                <w:i/>
                <w:sz w:val="28"/>
                <w:szCs w:val="28"/>
              </w:rPr>
            </w:pPr>
            <w:r w:rsidRPr="00BA3980">
              <w:rPr>
                <w:rStyle w:val="FontStyle19"/>
                <w:i/>
                <w:sz w:val="28"/>
                <w:szCs w:val="28"/>
              </w:rPr>
              <w:t>Что будет исследоваться?</w:t>
            </w:r>
          </w:p>
          <w:p w:rsidR="007E1CF2" w:rsidRPr="00BA3980" w:rsidRDefault="007E1CF2" w:rsidP="007E1CF2">
            <w:pPr>
              <w:pStyle w:val="Style3"/>
              <w:widowControl/>
              <w:spacing w:line="240" w:lineRule="auto"/>
              <w:ind w:firstLine="0"/>
              <w:rPr>
                <w:rStyle w:val="FontStyle19"/>
                <w:spacing w:val="-4"/>
                <w:sz w:val="28"/>
                <w:szCs w:val="28"/>
              </w:rPr>
            </w:pPr>
            <w:r w:rsidRPr="00BA3980">
              <w:rPr>
                <w:rStyle w:val="FontStyle19"/>
                <w:spacing w:val="-4"/>
                <w:sz w:val="28"/>
                <w:szCs w:val="28"/>
              </w:rPr>
              <w:t>Дать определение явлению или про</w:t>
            </w:r>
            <w:r w:rsidR="00625FE5" w:rsidRPr="00BA3980">
              <w:rPr>
                <w:rStyle w:val="FontStyle19"/>
                <w:spacing w:val="-4"/>
                <w:sz w:val="28"/>
                <w:szCs w:val="28"/>
              </w:rPr>
              <w:t>блеме,</w:t>
            </w:r>
            <w:r w:rsidRPr="00BA3980">
              <w:rPr>
                <w:rStyle w:val="FontStyle19"/>
                <w:spacing w:val="-4"/>
                <w:sz w:val="28"/>
                <w:szCs w:val="28"/>
              </w:rPr>
              <w:t xml:space="preserve"> на кот</w:t>
            </w:r>
            <w:r w:rsidRPr="00BA3980">
              <w:rPr>
                <w:rStyle w:val="FontStyle19"/>
                <w:spacing w:val="-4"/>
                <w:sz w:val="28"/>
                <w:szCs w:val="28"/>
              </w:rPr>
              <w:t>о</w:t>
            </w:r>
            <w:r w:rsidRPr="00BA3980">
              <w:rPr>
                <w:rStyle w:val="FontStyle19"/>
                <w:spacing w:val="-4"/>
                <w:sz w:val="28"/>
                <w:szCs w:val="28"/>
              </w:rPr>
              <w:t>рое направлена исследовательская деятельность.</w:t>
            </w:r>
          </w:p>
        </w:tc>
      </w:tr>
      <w:tr w:rsidR="007E1CF2" w:rsidRPr="00BA3980" w:rsidTr="008402C7">
        <w:tc>
          <w:tcPr>
            <w:tcW w:w="3227" w:type="dxa"/>
          </w:tcPr>
          <w:p w:rsidR="007E1CF2" w:rsidRPr="00BA3980" w:rsidRDefault="007E1CF2" w:rsidP="008402C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9"/>
                <w:sz w:val="28"/>
                <w:szCs w:val="28"/>
              </w:rPr>
            </w:pPr>
            <w:r w:rsidRPr="00BA3980">
              <w:rPr>
                <w:rStyle w:val="FontStyle19"/>
                <w:sz w:val="28"/>
                <w:szCs w:val="28"/>
              </w:rPr>
              <w:t>Предмет исследования</w:t>
            </w:r>
          </w:p>
        </w:tc>
        <w:tc>
          <w:tcPr>
            <w:tcW w:w="6344" w:type="dxa"/>
          </w:tcPr>
          <w:p w:rsidR="007E1CF2" w:rsidRPr="00BA3980" w:rsidRDefault="007E1CF2" w:rsidP="008402C7">
            <w:pPr>
              <w:pStyle w:val="Style3"/>
              <w:spacing w:line="240" w:lineRule="auto"/>
              <w:ind w:firstLine="0"/>
              <w:rPr>
                <w:rStyle w:val="FontStyle19"/>
                <w:i/>
                <w:sz w:val="28"/>
                <w:szCs w:val="28"/>
              </w:rPr>
            </w:pPr>
            <w:r w:rsidRPr="00BA3980">
              <w:rPr>
                <w:rStyle w:val="FontStyle19"/>
                <w:i/>
                <w:sz w:val="28"/>
                <w:szCs w:val="28"/>
              </w:rPr>
              <w:t>Как и через что будет идти поиск?</w:t>
            </w:r>
          </w:p>
          <w:p w:rsidR="007E1CF2" w:rsidRPr="00BA3980" w:rsidRDefault="007E1CF2" w:rsidP="00BB11EF">
            <w:pPr>
              <w:pStyle w:val="Style3"/>
              <w:spacing w:line="240" w:lineRule="auto"/>
              <w:ind w:firstLine="0"/>
              <w:rPr>
                <w:rStyle w:val="FontStyle19"/>
                <w:sz w:val="28"/>
                <w:szCs w:val="28"/>
              </w:rPr>
            </w:pPr>
            <w:r w:rsidRPr="00BA3980">
              <w:rPr>
                <w:rStyle w:val="FontStyle19"/>
                <w:sz w:val="28"/>
                <w:szCs w:val="28"/>
              </w:rPr>
              <w:t>Дать определение планируемым к исследованию конкретным свойствам объекта или способам из</w:t>
            </w:r>
            <w:r w:rsidRPr="00BA3980">
              <w:rPr>
                <w:rStyle w:val="FontStyle19"/>
                <w:sz w:val="28"/>
                <w:szCs w:val="28"/>
              </w:rPr>
              <w:t>у</w:t>
            </w:r>
            <w:r w:rsidRPr="00BA3980">
              <w:rPr>
                <w:rStyle w:val="FontStyle19"/>
                <w:sz w:val="28"/>
                <w:szCs w:val="28"/>
              </w:rPr>
              <w:t>чения явления или проблемы.</w:t>
            </w:r>
          </w:p>
        </w:tc>
      </w:tr>
      <w:tr w:rsidR="007E1CF2" w:rsidRPr="00BA3980" w:rsidTr="008402C7">
        <w:tc>
          <w:tcPr>
            <w:tcW w:w="3227" w:type="dxa"/>
          </w:tcPr>
          <w:p w:rsidR="007E1CF2" w:rsidRPr="00BA3980" w:rsidRDefault="007E1CF2" w:rsidP="008402C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9"/>
                <w:sz w:val="28"/>
                <w:szCs w:val="28"/>
              </w:rPr>
            </w:pPr>
            <w:r w:rsidRPr="00BA3980">
              <w:rPr>
                <w:rStyle w:val="FontStyle19"/>
                <w:sz w:val="28"/>
                <w:szCs w:val="28"/>
              </w:rPr>
              <w:t>Задачи работы</w:t>
            </w:r>
          </w:p>
        </w:tc>
        <w:tc>
          <w:tcPr>
            <w:tcW w:w="6344" w:type="dxa"/>
          </w:tcPr>
          <w:p w:rsidR="007E1CF2" w:rsidRPr="00BA3980" w:rsidRDefault="007E1CF2" w:rsidP="008402C7">
            <w:pPr>
              <w:pStyle w:val="Style3"/>
              <w:spacing w:line="240" w:lineRule="auto"/>
              <w:ind w:firstLine="0"/>
              <w:rPr>
                <w:rStyle w:val="FontStyle19"/>
                <w:i/>
                <w:sz w:val="28"/>
                <w:szCs w:val="28"/>
              </w:rPr>
            </w:pPr>
            <w:r w:rsidRPr="00BA3980">
              <w:rPr>
                <w:rStyle w:val="FontStyle19"/>
                <w:i/>
                <w:sz w:val="28"/>
                <w:szCs w:val="28"/>
              </w:rPr>
              <w:t>Как идти к результату?</w:t>
            </w:r>
          </w:p>
          <w:p w:rsidR="007E1CF2" w:rsidRPr="00BA3980" w:rsidRDefault="007E1CF2" w:rsidP="00BB11EF">
            <w:pPr>
              <w:pStyle w:val="Style3"/>
              <w:spacing w:line="240" w:lineRule="auto"/>
              <w:ind w:firstLine="0"/>
              <w:rPr>
                <w:rStyle w:val="FontStyle19"/>
                <w:spacing w:val="-2"/>
                <w:sz w:val="28"/>
                <w:szCs w:val="28"/>
              </w:rPr>
            </w:pPr>
            <w:r w:rsidRPr="00BA3980">
              <w:rPr>
                <w:rStyle w:val="FontStyle19"/>
                <w:spacing w:val="-2"/>
                <w:sz w:val="28"/>
                <w:szCs w:val="28"/>
              </w:rPr>
              <w:t>Определяются исходя из целей работы и в развитие поставленных целей. Формулировки задач необх</w:t>
            </w:r>
            <w:r w:rsidRPr="00BA3980">
              <w:rPr>
                <w:rStyle w:val="FontStyle19"/>
                <w:spacing w:val="-2"/>
                <w:sz w:val="28"/>
                <w:szCs w:val="28"/>
              </w:rPr>
              <w:t>о</w:t>
            </w:r>
            <w:r w:rsidRPr="00BA3980">
              <w:rPr>
                <w:rStyle w:val="FontStyle19"/>
                <w:spacing w:val="-2"/>
                <w:sz w:val="28"/>
                <w:szCs w:val="28"/>
              </w:rPr>
              <w:t>димо делать как можно более тщательно, поскол</w:t>
            </w:r>
            <w:r w:rsidRPr="00BA3980">
              <w:rPr>
                <w:rStyle w:val="FontStyle19"/>
                <w:spacing w:val="-2"/>
                <w:sz w:val="28"/>
                <w:szCs w:val="28"/>
              </w:rPr>
              <w:t>ь</w:t>
            </w:r>
            <w:r w:rsidRPr="00BA3980">
              <w:rPr>
                <w:rStyle w:val="FontStyle19"/>
                <w:spacing w:val="-2"/>
                <w:sz w:val="28"/>
                <w:szCs w:val="28"/>
              </w:rPr>
              <w:t>ку описание их решения должно составить соде</w:t>
            </w:r>
            <w:r w:rsidRPr="00BA3980">
              <w:rPr>
                <w:rStyle w:val="FontStyle19"/>
                <w:spacing w:val="-2"/>
                <w:sz w:val="28"/>
                <w:szCs w:val="28"/>
              </w:rPr>
              <w:t>р</w:t>
            </w:r>
            <w:r w:rsidRPr="00BA3980">
              <w:rPr>
                <w:rStyle w:val="FontStyle19"/>
                <w:spacing w:val="-2"/>
                <w:sz w:val="28"/>
                <w:szCs w:val="28"/>
              </w:rPr>
              <w:t>жание глав и параграфов работ</w:t>
            </w:r>
            <w:r w:rsidR="00047C8C" w:rsidRPr="00BA3980">
              <w:rPr>
                <w:rStyle w:val="FontStyle19"/>
                <w:spacing w:val="-2"/>
                <w:sz w:val="28"/>
                <w:szCs w:val="28"/>
              </w:rPr>
              <w:t>ы. Рекомендуется сформулировать</w:t>
            </w:r>
            <w:r w:rsidRPr="00BA3980">
              <w:rPr>
                <w:rStyle w:val="FontStyle19"/>
                <w:spacing w:val="-2"/>
                <w:sz w:val="28"/>
                <w:szCs w:val="28"/>
              </w:rPr>
              <w:t xml:space="preserve"> 3 – 4 задачи.</w:t>
            </w:r>
          </w:p>
        </w:tc>
      </w:tr>
      <w:tr w:rsidR="007E1CF2" w:rsidRPr="00BA3980" w:rsidTr="008402C7">
        <w:tc>
          <w:tcPr>
            <w:tcW w:w="3227" w:type="dxa"/>
          </w:tcPr>
          <w:p w:rsidR="007E1CF2" w:rsidRPr="00BA3980" w:rsidRDefault="007E1CF2" w:rsidP="008402C7">
            <w:pPr>
              <w:pStyle w:val="Style3"/>
              <w:spacing w:line="240" w:lineRule="auto"/>
              <w:ind w:firstLine="0"/>
              <w:jc w:val="center"/>
              <w:rPr>
                <w:rStyle w:val="FontStyle19"/>
                <w:sz w:val="28"/>
                <w:szCs w:val="28"/>
              </w:rPr>
            </w:pPr>
            <w:r w:rsidRPr="00BA3980">
              <w:rPr>
                <w:rStyle w:val="FontStyle19"/>
                <w:sz w:val="28"/>
                <w:szCs w:val="28"/>
              </w:rPr>
              <w:t>Методы исследования</w:t>
            </w:r>
          </w:p>
          <w:p w:rsidR="007E1CF2" w:rsidRPr="00BA3980" w:rsidRDefault="007E1CF2" w:rsidP="008402C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9"/>
                <w:sz w:val="28"/>
                <w:szCs w:val="28"/>
              </w:rPr>
            </w:pPr>
          </w:p>
        </w:tc>
        <w:tc>
          <w:tcPr>
            <w:tcW w:w="6344" w:type="dxa"/>
          </w:tcPr>
          <w:p w:rsidR="007E1CF2" w:rsidRPr="00BA3980" w:rsidRDefault="007E1CF2" w:rsidP="008402C7">
            <w:pPr>
              <w:pStyle w:val="Style3"/>
              <w:spacing w:line="240" w:lineRule="auto"/>
              <w:ind w:firstLine="0"/>
              <w:rPr>
                <w:rStyle w:val="FontStyle19"/>
                <w:i/>
                <w:sz w:val="28"/>
                <w:szCs w:val="28"/>
              </w:rPr>
            </w:pPr>
            <w:r w:rsidRPr="00BA3980">
              <w:rPr>
                <w:rStyle w:val="FontStyle19"/>
                <w:i/>
                <w:sz w:val="28"/>
                <w:szCs w:val="28"/>
              </w:rPr>
              <w:t>Как изучали?</w:t>
            </w:r>
          </w:p>
          <w:p w:rsidR="007E1CF2" w:rsidRPr="00BA3980" w:rsidRDefault="007E1CF2" w:rsidP="00BB11EF">
            <w:pPr>
              <w:pStyle w:val="Style3"/>
              <w:spacing w:line="240" w:lineRule="auto"/>
              <w:ind w:firstLine="0"/>
              <w:rPr>
                <w:rStyle w:val="FontStyle19"/>
                <w:sz w:val="28"/>
                <w:szCs w:val="28"/>
              </w:rPr>
            </w:pPr>
            <w:r w:rsidRPr="00BA3980">
              <w:rPr>
                <w:rStyle w:val="FontStyle19"/>
                <w:sz w:val="28"/>
                <w:szCs w:val="28"/>
              </w:rPr>
              <w:t>Краткое перечисление методов через запятую без обоснования</w:t>
            </w:r>
          </w:p>
        </w:tc>
      </w:tr>
    </w:tbl>
    <w:p w:rsidR="007E1CF2" w:rsidRPr="00BA3980" w:rsidRDefault="007E1CF2" w:rsidP="00C67CD1">
      <w:pPr>
        <w:pStyle w:val="Style3"/>
        <w:widowControl/>
        <w:spacing w:line="240" w:lineRule="auto"/>
        <w:ind w:firstLine="0"/>
        <w:rPr>
          <w:rStyle w:val="FontStyle19"/>
          <w:sz w:val="28"/>
          <w:szCs w:val="28"/>
        </w:rPr>
      </w:pPr>
    </w:p>
    <w:p w:rsidR="00B97F3B" w:rsidRPr="00BA3980" w:rsidRDefault="00A9343D" w:rsidP="000B4F90">
      <w:pPr>
        <w:pStyle w:val="a9"/>
        <w:spacing w:before="0"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BA3980">
        <w:rPr>
          <w:rStyle w:val="FontStyle19"/>
          <w:sz w:val="28"/>
          <w:szCs w:val="28"/>
        </w:rPr>
        <w:t>Размер введения к</w:t>
      </w:r>
      <w:r w:rsidR="00093C72" w:rsidRPr="00BA3980">
        <w:rPr>
          <w:rStyle w:val="FontStyle19"/>
          <w:sz w:val="28"/>
          <w:szCs w:val="28"/>
        </w:rPr>
        <w:t xml:space="preserve"> курсовой работе составляет 1-3</w:t>
      </w:r>
      <w:r w:rsidRPr="00BA3980">
        <w:rPr>
          <w:rStyle w:val="FontStyle19"/>
          <w:sz w:val="28"/>
          <w:szCs w:val="28"/>
        </w:rPr>
        <w:t xml:space="preserve"> с</w:t>
      </w:r>
      <w:r w:rsidR="00093C72" w:rsidRPr="00BA3980">
        <w:rPr>
          <w:rStyle w:val="FontStyle19"/>
          <w:sz w:val="28"/>
          <w:szCs w:val="28"/>
        </w:rPr>
        <w:t>траницы</w:t>
      </w:r>
      <w:r w:rsidRPr="00BA3980">
        <w:rPr>
          <w:rStyle w:val="FontStyle19"/>
          <w:sz w:val="28"/>
          <w:szCs w:val="28"/>
        </w:rPr>
        <w:t xml:space="preserve">. 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BA3980">
        <w:rPr>
          <w:rStyle w:val="FontStyle19"/>
          <w:sz w:val="28"/>
          <w:szCs w:val="28"/>
        </w:rPr>
        <w:t>При написании текста введения курсовой работы рекомендуется пр</w:t>
      </w:r>
      <w:r w:rsidRPr="00BA3980">
        <w:rPr>
          <w:rStyle w:val="FontStyle19"/>
          <w:sz w:val="28"/>
          <w:szCs w:val="28"/>
        </w:rPr>
        <w:t>и</w:t>
      </w:r>
      <w:r w:rsidRPr="00BA3980">
        <w:rPr>
          <w:rStyle w:val="FontStyle19"/>
          <w:sz w:val="28"/>
          <w:szCs w:val="28"/>
        </w:rPr>
        <w:t>менять следующие формулировки: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 xml:space="preserve">Актуальность темы определяется тем, что </w:t>
      </w:r>
      <w:r w:rsidRPr="00BA3980">
        <w:rPr>
          <w:sz w:val="28"/>
          <w:szCs w:val="28"/>
        </w:rPr>
        <w:t>(далее текст).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 xml:space="preserve">Выше изложенное в целом на теоретико-методологическом уровне определило проблему настоящего исследования: выявление </w:t>
      </w:r>
      <w:r w:rsidRPr="00BA3980">
        <w:rPr>
          <w:sz w:val="28"/>
          <w:szCs w:val="28"/>
        </w:rPr>
        <w:t>(далее текст).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lastRenderedPageBreak/>
        <w:t xml:space="preserve">Недостаточная разработанность указанной проблемы и ее большая практическая значимость </w:t>
      </w:r>
      <w:r w:rsidRPr="00BA3980">
        <w:rPr>
          <w:sz w:val="28"/>
          <w:szCs w:val="28"/>
        </w:rPr>
        <w:t>(далее текст),</w:t>
      </w:r>
      <w:r w:rsidRPr="00BA3980">
        <w:rPr>
          <w:i/>
          <w:sz w:val="28"/>
          <w:szCs w:val="28"/>
        </w:rPr>
        <w:t xml:space="preserve"> определили тему исследования: </w:t>
      </w:r>
      <w:r w:rsidRPr="00BA3980">
        <w:rPr>
          <w:sz w:val="28"/>
          <w:szCs w:val="28"/>
        </w:rPr>
        <w:t>«(далее текст)».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>Цель исследования:</w:t>
      </w:r>
      <w:r w:rsidRPr="00BA3980">
        <w:rPr>
          <w:sz w:val="28"/>
          <w:szCs w:val="28"/>
        </w:rPr>
        <w:t>(текст).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 xml:space="preserve">Объект исследования: </w:t>
      </w:r>
      <w:r w:rsidRPr="00BA3980">
        <w:rPr>
          <w:sz w:val="28"/>
          <w:szCs w:val="28"/>
        </w:rPr>
        <w:t>(текст).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i/>
          <w:sz w:val="28"/>
          <w:szCs w:val="28"/>
        </w:rPr>
        <w:t xml:space="preserve">Предмет исследования: </w:t>
      </w:r>
      <w:r w:rsidRPr="00BA3980">
        <w:rPr>
          <w:sz w:val="28"/>
          <w:szCs w:val="28"/>
        </w:rPr>
        <w:t>(текст).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>Задачи исследования:</w:t>
      </w:r>
      <w:r w:rsidR="005F0090" w:rsidRPr="00BA3980">
        <w:rPr>
          <w:i/>
          <w:sz w:val="28"/>
          <w:szCs w:val="28"/>
        </w:rPr>
        <w:t xml:space="preserve"> (</w:t>
      </w:r>
      <w:r w:rsidR="005F0090" w:rsidRPr="00BA3980">
        <w:rPr>
          <w:sz w:val="28"/>
          <w:szCs w:val="28"/>
        </w:rPr>
        <w:t>текст</w:t>
      </w:r>
      <w:r w:rsidR="005F0090" w:rsidRPr="00BA3980">
        <w:rPr>
          <w:i/>
          <w:sz w:val="28"/>
          <w:szCs w:val="28"/>
        </w:rPr>
        <w:t>)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>–;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>– ;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>– .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>Теоретическая значимость:</w:t>
      </w:r>
      <w:r w:rsidRPr="00BA3980">
        <w:rPr>
          <w:sz w:val="28"/>
          <w:szCs w:val="28"/>
        </w:rPr>
        <w:t>(текст).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>Практическая значимость:</w:t>
      </w:r>
      <w:r w:rsidRPr="00BA3980">
        <w:rPr>
          <w:sz w:val="28"/>
          <w:szCs w:val="28"/>
        </w:rPr>
        <w:t>(текст).</w:t>
      </w:r>
    </w:p>
    <w:p w:rsidR="00B97F3B" w:rsidRPr="00BA3980" w:rsidRDefault="00B97F3B" w:rsidP="000B4F90">
      <w:pPr>
        <w:pStyle w:val="a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>Методы исследования:</w:t>
      </w:r>
      <w:r w:rsidRPr="00BA3980">
        <w:rPr>
          <w:sz w:val="28"/>
          <w:szCs w:val="28"/>
        </w:rPr>
        <w:t>(текст).</w:t>
      </w:r>
    </w:p>
    <w:p w:rsidR="005A7DDB" w:rsidRPr="00BA3980" w:rsidRDefault="005A7DDB" w:rsidP="000B4F90">
      <w:pPr>
        <w:pStyle w:val="Style3"/>
        <w:widowControl/>
        <w:spacing w:line="240" w:lineRule="auto"/>
        <w:ind w:firstLine="709"/>
        <w:rPr>
          <w:rStyle w:val="FontStyle19"/>
          <w:spacing w:val="-4"/>
          <w:sz w:val="28"/>
          <w:szCs w:val="28"/>
        </w:rPr>
      </w:pPr>
      <w:r w:rsidRPr="00BA3980">
        <w:rPr>
          <w:rStyle w:val="FontStyle19"/>
          <w:spacing w:val="-4"/>
          <w:sz w:val="28"/>
          <w:szCs w:val="28"/>
        </w:rPr>
        <w:t xml:space="preserve">Образец </w:t>
      </w:r>
      <w:r w:rsidR="00CF4F30" w:rsidRPr="00BA3980">
        <w:rPr>
          <w:rStyle w:val="FontStyle19"/>
          <w:spacing w:val="-4"/>
          <w:sz w:val="28"/>
          <w:szCs w:val="28"/>
        </w:rPr>
        <w:t xml:space="preserve">текста </w:t>
      </w:r>
      <w:r w:rsidRPr="00BA3980">
        <w:rPr>
          <w:rStyle w:val="FontStyle19"/>
          <w:spacing w:val="-4"/>
          <w:sz w:val="28"/>
          <w:szCs w:val="28"/>
        </w:rPr>
        <w:t xml:space="preserve">введения к курсовой работе представлен в </w:t>
      </w:r>
      <w:r w:rsidR="008E2633" w:rsidRPr="00BA3980">
        <w:rPr>
          <w:rStyle w:val="FontStyle19"/>
          <w:spacing w:val="-4"/>
          <w:sz w:val="28"/>
          <w:szCs w:val="28"/>
        </w:rPr>
        <w:t>п</w:t>
      </w:r>
      <w:r w:rsidR="00662077" w:rsidRPr="00BA3980">
        <w:rPr>
          <w:rStyle w:val="FontStyle19"/>
          <w:spacing w:val="-4"/>
          <w:sz w:val="28"/>
          <w:szCs w:val="28"/>
        </w:rPr>
        <w:t>рил</w:t>
      </w:r>
      <w:r w:rsidR="00F9442C" w:rsidRPr="00BA3980">
        <w:rPr>
          <w:rStyle w:val="FontStyle19"/>
          <w:spacing w:val="-4"/>
          <w:sz w:val="28"/>
          <w:szCs w:val="28"/>
        </w:rPr>
        <w:t>ожении Ж</w:t>
      </w:r>
      <w:r w:rsidR="00447D60" w:rsidRPr="00BA3980">
        <w:rPr>
          <w:rStyle w:val="FontStyle19"/>
          <w:spacing w:val="-4"/>
          <w:sz w:val="28"/>
          <w:szCs w:val="28"/>
        </w:rPr>
        <w:t>.</w:t>
      </w:r>
    </w:p>
    <w:p w:rsidR="00145407" w:rsidRPr="00BA3980" w:rsidRDefault="00FC4F91" w:rsidP="000B4F90">
      <w:pPr>
        <w:pStyle w:val="Style3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BA3980">
        <w:rPr>
          <w:b/>
          <w:i/>
          <w:sz w:val="28"/>
          <w:szCs w:val="28"/>
        </w:rPr>
        <w:t>Основная часть</w:t>
      </w:r>
      <w:r w:rsidR="00145407" w:rsidRPr="00BA3980">
        <w:rPr>
          <w:rStyle w:val="FontStyle19"/>
          <w:sz w:val="28"/>
          <w:szCs w:val="28"/>
        </w:rPr>
        <w:t xml:space="preserve"> курсовой работы содержится в разделах (главах), в которых дается:</w:t>
      </w:r>
    </w:p>
    <w:p w:rsidR="00145407" w:rsidRPr="00BA3980" w:rsidRDefault="00145407" w:rsidP="000B4F90">
      <w:pPr>
        <w:pStyle w:val="Style6"/>
        <w:widowControl/>
        <w:ind w:firstLine="709"/>
        <w:jc w:val="both"/>
        <w:rPr>
          <w:rStyle w:val="FontStyle19"/>
          <w:sz w:val="28"/>
          <w:szCs w:val="28"/>
          <w:lang w:eastAsia="en-US"/>
        </w:rPr>
      </w:pPr>
      <w:r w:rsidRPr="00BA3980">
        <w:rPr>
          <w:rStyle w:val="FontStyle17"/>
          <w:sz w:val="28"/>
          <w:szCs w:val="28"/>
          <w:lang w:eastAsia="en-US"/>
        </w:rPr>
        <w:t xml:space="preserve">– </w:t>
      </w:r>
      <w:r w:rsidRPr="00BA3980">
        <w:rPr>
          <w:rStyle w:val="FontStyle19"/>
          <w:sz w:val="28"/>
          <w:szCs w:val="28"/>
          <w:lang w:eastAsia="en-US"/>
        </w:rPr>
        <w:t>обзор литературы по теме и выбор направления исследования;</w:t>
      </w:r>
    </w:p>
    <w:p w:rsidR="00145407" w:rsidRPr="00BA3980" w:rsidRDefault="00145407" w:rsidP="000B4F90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BA3980">
        <w:rPr>
          <w:rStyle w:val="FontStyle19"/>
          <w:sz w:val="28"/>
          <w:szCs w:val="28"/>
        </w:rPr>
        <w:t>– описание экспериментальной части, применяемого оборудования и тех</w:t>
      </w:r>
      <w:r w:rsidRPr="00BA3980">
        <w:rPr>
          <w:rStyle w:val="FontStyle19"/>
          <w:sz w:val="28"/>
          <w:szCs w:val="28"/>
        </w:rPr>
        <w:softHyphen/>
        <w:t>ники эксперимента;</w:t>
      </w:r>
    </w:p>
    <w:p w:rsidR="00145407" w:rsidRPr="00BA3980" w:rsidRDefault="00145407" w:rsidP="000B4F90">
      <w:pPr>
        <w:pStyle w:val="Style3"/>
        <w:widowControl/>
        <w:spacing w:line="240" w:lineRule="auto"/>
        <w:ind w:firstLine="709"/>
        <w:rPr>
          <w:rStyle w:val="FontStyle17"/>
          <w:i w:val="0"/>
          <w:sz w:val="28"/>
          <w:szCs w:val="28"/>
          <w:lang w:eastAsia="en-US"/>
        </w:rPr>
      </w:pPr>
      <w:r w:rsidRPr="00BA3980">
        <w:rPr>
          <w:rStyle w:val="FontStyle17"/>
          <w:sz w:val="28"/>
          <w:szCs w:val="28"/>
          <w:lang w:eastAsia="en-US"/>
        </w:rPr>
        <w:t xml:space="preserve">– </w:t>
      </w:r>
      <w:r w:rsidRPr="00BA3980">
        <w:rPr>
          <w:rStyle w:val="FontStyle17"/>
          <w:i w:val="0"/>
          <w:sz w:val="28"/>
          <w:szCs w:val="28"/>
          <w:lang w:eastAsia="en-US"/>
        </w:rPr>
        <w:t>выполненные в работе теоретические и (или) экспериментальные и</w:t>
      </w:r>
      <w:r w:rsidRPr="00BA3980">
        <w:rPr>
          <w:rStyle w:val="FontStyle17"/>
          <w:i w:val="0"/>
          <w:sz w:val="28"/>
          <w:szCs w:val="28"/>
          <w:lang w:eastAsia="en-US"/>
        </w:rPr>
        <w:t>с</w:t>
      </w:r>
      <w:r w:rsidRPr="00BA3980">
        <w:rPr>
          <w:rStyle w:val="FontStyle17"/>
          <w:i w:val="0"/>
          <w:sz w:val="28"/>
          <w:szCs w:val="28"/>
          <w:lang w:eastAsia="en-US"/>
        </w:rPr>
        <w:t>следования;</w:t>
      </w:r>
    </w:p>
    <w:p w:rsidR="00145407" w:rsidRPr="00BA3980" w:rsidRDefault="00145407" w:rsidP="000B4F90">
      <w:pPr>
        <w:pStyle w:val="Style3"/>
        <w:widowControl/>
        <w:spacing w:line="240" w:lineRule="auto"/>
        <w:ind w:firstLine="709"/>
        <w:rPr>
          <w:rStyle w:val="FontStyle19"/>
          <w:sz w:val="28"/>
          <w:szCs w:val="28"/>
          <w:lang w:eastAsia="en-US"/>
        </w:rPr>
      </w:pPr>
      <w:r w:rsidRPr="00BA3980">
        <w:rPr>
          <w:rStyle w:val="FontStyle17"/>
          <w:sz w:val="28"/>
          <w:szCs w:val="28"/>
          <w:lang w:eastAsia="en-US"/>
        </w:rPr>
        <w:t xml:space="preserve">– </w:t>
      </w:r>
      <w:r w:rsidRPr="00BA3980">
        <w:rPr>
          <w:rStyle w:val="FontStyle19"/>
          <w:sz w:val="28"/>
          <w:szCs w:val="28"/>
          <w:lang w:eastAsia="en-US"/>
        </w:rPr>
        <w:t>анализ и обобщение результатов исследования;</w:t>
      </w:r>
    </w:p>
    <w:p w:rsidR="00145407" w:rsidRPr="00BA3980" w:rsidRDefault="00145407" w:rsidP="000B4F90">
      <w:pPr>
        <w:pStyle w:val="Style3"/>
        <w:widowControl/>
        <w:spacing w:line="240" w:lineRule="auto"/>
        <w:ind w:firstLine="709"/>
        <w:rPr>
          <w:rStyle w:val="FontStyle19"/>
          <w:sz w:val="28"/>
          <w:szCs w:val="28"/>
          <w:lang w:eastAsia="en-US"/>
        </w:rPr>
      </w:pPr>
      <w:r w:rsidRPr="00BA3980">
        <w:rPr>
          <w:rStyle w:val="FontStyle17"/>
          <w:sz w:val="28"/>
          <w:szCs w:val="28"/>
          <w:lang w:eastAsia="en-US"/>
        </w:rPr>
        <w:t>–</w:t>
      </w:r>
      <w:r w:rsidRPr="00BA3980">
        <w:rPr>
          <w:rStyle w:val="FontStyle19"/>
          <w:sz w:val="28"/>
          <w:szCs w:val="28"/>
          <w:lang w:eastAsia="en-US"/>
        </w:rPr>
        <w:t>формулировка предложений и практических рекомендаций по реш</w:t>
      </w:r>
      <w:r w:rsidRPr="00BA3980">
        <w:rPr>
          <w:rStyle w:val="FontStyle19"/>
          <w:sz w:val="28"/>
          <w:szCs w:val="28"/>
          <w:lang w:eastAsia="en-US"/>
        </w:rPr>
        <w:t>е</w:t>
      </w:r>
      <w:r w:rsidRPr="00BA3980">
        <w:rPr>
          <w:rStyle w:val="FontStyle19"/>
          <w:sz w:val="28"/>
          <w:szCs w:val="28"/>
          <w:lang w:eastAsia="en-US"/>
        </w:rPr>
        <w:t>нию исследуемой проблеме</w:t>
      </w:r>
      <w:r w:rsidR="0043171D" w:rsidRPr="00BA3980">
        <w:rPr>
          <w:rStyle w:val="FontStyle19"/>
          <w:sz w:val="28"/>
          <w:szCs w:val="28"/>
          <w:lang w:eastAsia="en-US"/>
        </w:rPr>
        <w:t xml:space="preserve"> [2</w:t>
      </w:r>
      <w:r w:rsidR="00AE47B5" w:rsidRPr="00BA3980">
        <w:rPr>
          <w:rStyle w:val="FontStyle19"/>
          <w:sz w:val="28"/>
          <w:szCs w:val="28"/>
          <w:lang w:eastAsia="en-US"/>
        </w:rPr>
        <w:t>4]</w:t>
      </w:r>
      <w:r w:rsidRPr="00BA3980">
        <w:rPr>
          <w:rStyle w:val="FontStyle19"/>
          <w:sz w:val="28"/>
          <w:szCs w:val="28"/>
          <w:lang w:eastAsia="en-US"/>
        </w:rPr>
        <w:t>.</w:t>
      </w:r>
    </w:p>
    <w:p w:rsidR="001A2534" w:rsidRPr="00BA3980" w:rsidRDefault="001A2534" w:rsidP="000B4F90">
      <w:pPr>
        <w:tabs>
          <w:tab w:val="left" w:pos="-48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Style w:val="FontStyle52"/>
          <w:i w:val="0"/>
          <w:sz w:val="28"/>
          <w:szCs w:val="28"/>
        </w:rPr>
        <w:t>В обзоре литературы</w:t>
      </w:r>
      <w:r w:rsidR="003C4FEA" w:rsidRPr="00BA3980">
        <w:rPr>
          <w:rStyle w:val="FontStyle52"/>
          <w:i w:val="0"/>
          <w:sz w:val="28"/>
          <w:szCs w:val="28"/>
        </w:rPr>
        <w:t xml:space="preserve"> </w:t>
      </w:r>
      <w:r w:rsidRPr="00BA3980">
        <w:rPr>
          <w:rStyle w:val="FontStyle51"/>
          <w:sz w:val="28"/>
          <w:szCs w:val="28"/>
        </w:rPr>
        <w:t>студент дает очерк основных этапов в развитии научной мысли по рассматриваемой проблеме. Сжато, критически осветив работы предше</w:t>
      </w:r>
      <w:r w:rsidR="00E96849" w:rsidRPr="00BA3980">
        <w:rPr>
          <w:rStyle w:val="FontStyle51"/>
          <w:sz w:val="28"/>
          <w:szCs w:val="28"/>
        </w:rPr>
        <w:t>ственников, студент</w:t>
      </w:r>
      <w:r w:rsidRPr="00BA3980">
        <w:rPr>
          <w:rStyle w:val="FontStyle51"/>
          <w:sz w:val="28"/>
          <w:szCs w:val="28"/>
        </w:rPr>
        <w:t xml:space="preserve"> должен назвать те вопросы, которые остались неразрешенными и, таким образом, определить свое место в реш</w:t>
      </w:r>
      <w:r w:rsidRPr="00BA3980">
        <w:rPr>
          <w:rStyle w:val="FontStyle51"/>
          <w:sz w:val="28"/>
          <w:szCs w:val="28"/>
        </w:rPr>
        <w:t>е</w:t>
      </w:r>
      <w:r w:rsidRPr="00BA3980">
        <w:rPr>
          <w:rStyle w:val="FontStyle51"/>
          <w:sz w:val="28"/>
          <w:szCs w:val="28"/>
        </w:rPr>
        <w:t xml:space="preserve">нии проблемы (задачи). </w:t>
      </w:r>
      <w:r w:rsidRPr="00BA3980">
        <w:rPr>
          <w:rFonts w:ascii="Times New Roman" w:hAnsi="Times New Roman" w:cs="Times New Roman"/>
          <w:sz w:val="28"/>
        </w:rPr>
        <w:t>Следует иметь в виду, что теоретический анализ проблемы должен осуществляться на основе научных работ (книг, моногр</w:t>
      </w:r>
      <w:r w:rsidRPr="00BA3980">
        <w:rPr>
          <w:rFonts w:ascii="Times New Roman" w:hAnsi="Times New Roman" w:cs="Times New Roman"/>
          <w:sz w:val="28"/>
        </w:rPr>
        <w:t>а</w:t>
      </w:r>
      <w:r w:rsidRPr="00BA3980">
        <w:rPr>
          <w:rFonts w:ascii="Times New Roman" w:hAnsi="Times New Roman" w:cs="Times New Roman"/>
          <w:sz w:val="28"/>
        </w:rPr>
        <w:t>фий, научных статей, авторефератов диссертаций и диссертаций)</w:t>
      </w:r>
      <w:r w:rsidR="0043171D" w:rsidRPr="00BA3980">
        <w:rPr>
          <w:rFonts w:ascii="Times New Roman" w:hAnsi="Times New Roman" w:cs="Times New Roman"/>
          <w:sz w:val="28"/>
        </w:rPr>
        <w:t xml:space="preserve"> [2</w:t>
      </w:r>
      <w:r w:rsidR="00AE47B5" w:rsidRPr="00BA3980">
        <w:rPr>
          <w:rFonts w:ascii="Times New Roman" w:hAnsi="Times New Roman" w:cs="Times New Roman"/>
          <w:sz w:val="28"/>
        </w:rPr>
        <w:t>5]</w:t>
      </w:r>
      <w:r w:rsidRPr="00BA3980">
        <w:rPr>
          <w:rFonts w:ascii="Times New Roman" w:hAnsi="Times New Roman" w:cs="Times New Roman"/>
          <w:sz w:val="28"/>
        </w:rPr>
        <w:t>.</w:t>
      </w:r>
    </w:p>
    <w:p w:rsidR="001A2534" w:rsidRPr="00BA3980" w:rsidRDefault="001A2534" w:rsidP="000B4F90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1"/>
          <w:sz w:val="28"/>
          <w:szCs w:val="28"/>
        </w:rPr>
        <w:t>При нап</w:t>
      </w:r>
      <w:r w:rsidR="008402C7" w:rsidRPr="00BA3980">
        <w:rPr>
          <w:rStyle w:val="FontStyle51"/>
          <w:sz w:val="28"/>
          <w:szCs w:val="28"/>
        </w:rPr>
        <w:t>исании курсовой работы студент</w:t>
      </w:r>
      <w:r w:rsidRPr="00BA3980">
        <w:rPr>
          <w:rStyle w:val="FontStyle51"/>
          <w:sz w:val="28"/>
          <w:szCs w:val="28"/>
        </w:rPr>
        <w:t xml:space="preserve"> обязан давать ссылки на авт</w:t>
      </w:r>
      <w:r w:rsidRPr="00BA3980">
        <w:rPr>
          <w:rStyle w:val="FontStyle51"/>
          <w:sz w:val="28"/>
          <w:szCs w:val="28"/>
        </w:rPr>
        <w:t>о</w:t>
      </w:r>
      <w:r w:rsidRPr="00BA3980">
        <w:rPr>
          <w:rStyle w:val="FontStyle51"/>
          <w:sz w:val="28"/>
          <w:szCs w:val="28"/>
        </w:rPr>
        <w:t>ров и источник, из которого он заимствует материалы или отдельные резул</w:t>
      </w:r>
      <w:r w:rsidRPr="00BA3980">
        <w:rPr>
          <w:rStyle w:val="FontStyle51"/>
          <w:sz w:val="28"/>
          <w:szCs w:val="28"/>
        </w:rPr>
        <w:t>ь</w:t>
      </w:r>
      <w:r w:rsidRPr="00BA3980">
        <w:rPr>
          <w:rStyle w:val="FontStyle51"/>
          <w:sz w:val="28"/>
          <w:szCs w:val="28"/>
        </w:rPr>
        <w:t>таты. Цитирование допускается только с обязательным использованием к</w:t>
      </w:r>
      <w:r w:rsidRPr="00BA3980">
        <w:rPr>
          <w:rStyle w:val="FontStyle51"/>
          <w:sz w:val="28"/>
          <w:szCs w:val="28"/>
        </w:rPr>
        <w:t>а</w:t>
      </w:r>
      <w:r w:rsidRPr="00BA3980">
        <w:rPr>
          <w:rStyle w:val="FontStyle51"/>
          <w:sz w:val="28"/>
          <w:szCs w:val="28"/>
        </w:rPr>
        <w:t>вычек. Не допускается компилятивный пересказ текста и отдельных предл</w:t>
      </w:r>
      <w:r w:rsidRPr="00BA3980">
        <w:rPr>
          <w:rStyle w:val="FontStyle51"/>
          <w:sz w:val="28"/>
          <w:szCs w:val="28"/>
        </w:rPr>
        <w:t>о</w:t>
      </w:r>
      <w:r w:rsidRPr="00BA3980">
        <w:rPr>
          <w:rStyle w:val="FontStyle51"/>
          <w:sz w:val="28"/>
          <w:szCs w:val="28"/>
        </w:rPr>
        <w:t>жений других авторов.</w:t>
      </w:r>
    </w:p>
    <w:p w:rsidR="001A2534" w:rsidRPr="00BA3980" w:rsidRDefault="001A2534" w:rsidP="000B4F90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2"/>
          <w:i w:val="0"/>
          <w:sz w:val="28"/>
          <w:szCs w:val="28"/>
        </w:rPr>
        <w:t>При изложении общей концепции и основных методов исследова</w:t>
      </w:r>
      <w:r w:rsidRPr="00BA3980">
        <w:rPr>
          <w:rStyle w:val="FontStyle52"/>
          <w:i w:val="0"/>
          <w:sz w:val="28"/>
          <w:szCs w:val="28"/>
        </w:rPr>
        <w:softHyphen/>
        <w:t>ний</w:t>
      </w:r>
      <w:r w:rsidRPr="00BA3980">
        <w:rPr>
          <w:rStyle w:val="FontStyle51"/>
          <w:sz w:val="28"/>
          <w:szCs w:val="28"/>
        </w:rPr>
        <w:t>дастся теоретическое обоснование предлагаемых методов, алгоритмов решения задач, излагается их суть.</w:t>
      </w:r>
    </w:p>
    <w:p w:rsidR="001A2534" w:rsidRPr="00BA3980" w:rsidRDefault="001A2534" w:rsidP="000B4F90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2"/>
          <w:i w:val="0"/>
          <w:sz w:val="28"/>
          <w:szCs w:val="28"/>
        </w:rPr>
        <w:t>В главах курсовой работы</w:t>
      </w:r>
      <w:r w:rsidRPr="00BA3980">
        <w:rPr>
          <w:rStyle w:val="FontStyle51"/>
          <w:sz w:val="28"/>
          <w:szCs w:val="28"/>
        </w:rPr>
        <w:t>с исчерпывающей полнотой излагается со</w:t>
      </w:r>
      <w:r w:rsidRPr="00BA3980">
        <w:rPr>
          <w:rStyle w:val="FontStyle51"/>
          <w:sz w:val="28"/>
          <w:szCs w:val="28"/>
        </w:rPr>
        <w:t>б</w:t>
      </w:r>
      <w:r w:rsidRPr="00BA3980">
        <w:rPr>
          <w:rStyle w:val="FontStyle51"/>
          <w:sz w:val="28"/>
          <w:szCs w:val="28"/>
        </w:rPr>
        <w:t xml:space="preserve">ственное исследование студента с выявлением того нового, чтоон вносит в разработку проблемы (задачи) </w:t>
      </w:r>
      <w:r w:rsidRPr="00BA3980">
        <w:rPr>
          <w:rStyle w:val="FontStyle47"/>
          <w:rFonts w:ascii="Times New Roman" w:hAnsi="Times New Roman" w:cs="Times New Roman"/>
          <w:sz w:val="28"/>
          <w:szCs w:val="28"/>
        </w:rPr>
        <w:t xml:space="preserve">или </w:t>
      </w:r>
      <w:r w:rsidRPr="00BA3980">
        <w:rPr>
          <w:rStyle w:val="FontStyle51"/>
          <w:sz w:val="28"/>
          <w:szCs w:val="28"/>
        </w:rPr>
        <w:t>развитие конкретных направлений в соо</w:t>
      </w:r>
      <w:r w:rsidRPr="00BA3980">
        <w:rPr>
          <w:rStyle w:val="FontStyle51"/>
          <w:sz w:val="28"/>
          <w:szCs w:val="28"/>
        </w:rPr>
        <w:t>т</w:t>
      </w:r>
      <w:r w:rsidRPr="00BA3980">
        <w:rPr>
          <w:rStyle w:val="FontStyle51"/>
          <w:sz w:val="28"/>
          <w:szCs w:val="28"/>
        </w:rPr>
        <w:t>вет</w:t>
      </w:r>
      <w:r w:rsidR="008402C7" w:rsidRPr="00BA3980">
        <w:rPr>
          <w:rStyle w:val="FontStyle51"/>
          <w:sz w:val="28"/>
          <w:szCs w:val="28"/>
        </w:rPr>
        <w:t>ствующей отрасли психолого-педагогической</w:t>
      </w:r>
      <w:r w:rsidRPr="00BA3980">
        <w:rPr>
          <w:rStyle w:val="FontStyle51"/>
          <w:sz w:val="28"/>
          <w:szCs w:val="28"/>
        </w:rPr>
        <w:t xml:space="preserve"> науки. Автор курсовой р</w:t>
      </w:r>
      <w:r w:rsidRPr="00BA3980">
        <w:rPr>
          <w:rStyle w:val="FontStyle51"/>
          <w:sz w:val="28"/>
          <w:szCs w:val="28"/>
        </w:rPr>
        <w:t>а</w:t>
      </w:r>
      <w:r w:rsidRPr="00BA3980">
        <w:rPr>
          <w:rStyle w:val="FontStyle51"/>
          <w:sz w:val="28"/>
          <w:szCs w:val="28"/>
        </w:rPr>
        <w:t>боты должен давать оценку достижения цели и полноты решения поставле</w:t>
      </w:r>
      <w:r w:rsidRPr="00BA3980">
        <w:rPr>
          <w:rStyle w:val="FontStyle51"/>
          <w:sz w:val="28"/>
          <w:szCs w:val="28"/>
        </w:rPr>
        <w:t>н</w:t>
      </w:r>
      <w:r w:rsidRPr="00BA3980">
        <w:rPr>
          <w:rStyle w:val="FontStyle51"/>
          <w:sz w:val="28"/>
          <w:szCs w:val="28"/>
        </w:rPr>
        <w:lastRenderedPageBreak/>
        <w:t>ных задач, оценку достоверности полученных результатов, их сравнение с аналогичными результатами отечественных и зарубежных работ, обоснов</w:t>
      </w:r>
      <w:r w:rsidRPr="00BA3980">
        <w:rPr>
          <w:rStyle w:val="FontStyle51"/>
          <w:sz w:val="28"/>
          <w:szCs w:val="28"/>
        </w:rPr>
        <w:t>а</w:t>
      </w:r>
      <w:r w:rsidRPr="00BA3980">
        <w:rPr>
          <w:rStyle w:val="FontStyle51"/>
          <w:sz w:val="28"/>
          <w:szCs w:val="28"/>
        </w:rPr>
        <w:t>ние необходимости проведения дополнительных исследований, отрицател</w:t>
      </w:r>
      <w:r w:rsidRPr="00BA3980">
        <w:rPr>
          <w:rStyle w:val="FontStyle51"/>
          <w:sz w:val="28"/>
          <w:szCs w:val="28"/>
        </w:rPr>
        <w:t>ь</w:t>
      </w:r>
      <w:r w:rsidRPr="00BA3980">
        <w:rPr>
          <w:rStyle w:val="FontStyle51"/>
          <w:sz w:val="28"/>
          <w:szCs w:val="28"/>
        </w:rPr>
        <w:t>ные результаты, приводящие к необходимости прекращения дальнейших и</w:t>
      </w:r>
      <w:r w:rsidRPr="00BA3980">
        <w:rPr>
          <w:rStyle w:val="FontStyle51"/>
          <w:sz w:val="28"/>
          <w:szCs w:val="28"/>
        </w:rPr>
        <w:t>с</w:t>
      </w:r>
      <w:r w:rsidRPr="00BA3980">
        <w:rPr>
          <w:rStyle w:val="FontStyle51"/>
          <w:sz w:val="28"/>
          <w:szCs w:val="28"/>
        </w:rPr>
        <w:t>следований по конкретному вопросу.</w:t>
      </w:r>
    </w:p>
    <w:p w:rsidR="001A2534" w:rsidRPr="00BA3980" w:rsidRDefault="001A2534" w:rsidP="000B4F90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1"/>
          <w:sz w:val="28"/>
          <w:szCs w:val="28"/>
        </w:rPr>
        <w:t>Весь порядок изложения в курсовой работе должен быть подчи</w:t>
      </w:r>
      <w:r w:rsidRPr="00BA3980">
        <w:rPr>
          <w:rStyle w:val="FontStyle51"/>
          <w:sz w:val="28"/>
          <w:szCs w:val="28"/>
        </w:rPr>
        <w:softHyphen/>
        <w:t>нен ц</w:t>
      </w:r>
      <w:r w:rsidRPr="00BA3980">
        <w:rPr>
          <w:rStyle w:val="FontStyle51"/>
          <w:sz w:val="28"/>
          <w:szCs w:val="28"/>
        </w:rPr>
        <w:t>е</w:t>
      </w:r>
      <w:r w:rsidRPr="00BA3980">
        <w:rPr>
          <w:rStyle w:val="FontStyle51"/>
          <w:sz w:val="28"/>
          <w:szCs w:val="28"/>
        </w:rPr>
        <w:t>ли исследования, сформулированной автором. Логичность по</w:t>
      </w:r>
      <w:r w:rsidRPr="00BA3980">
        <w:rPr>
          <w:rStyle w:val="FontStyle51"/>
          <w:sz w:val="28"/>
          <w:szCs w:val="28"/>
        </w:rPr>
        <w:softHyphen/>
        <w:t>строения и ц</w:t>
      </w:r>
      <w:r w:rsidRPr="00BA3980">
        <w:rPr>
          <w:rStyle w:val="FontStyle51"/>
          <w:sz w:val="28"/>
          <w:szCs w:val="28"/>
        </w:rPr>
        <w:t>е</w:t>
      </w:r>
      <w:r w:rsidRPr="00BA3980">
        <w:rPr>
          <w:rStyle w:val="FontStyle51"/>
          <w:sz w:val="28"/>
          <w:szCs w:val="28"/>
        </w:rPr>
        <w:t>леустремленность изложения основного содержания достигается только т</w:t>
      </w:r>
      <w:r w:rsidRPr="00BA3980">
        <w:rPr>
          <w:rStyle w:val="FontStyle51"/>
          <w:sz w:val="28"/>
          <w:szCs w:val="28"/>
        </w:rPr>
        <w:t>о</w:t>
      </w:r>
      <w:r w:rsidRPr="00BA3980">
        <w:rPr>
          <w:rStyle w:val="FontStyle51"/>
          <w:sz w:val="28"/>
          <w:szCs w:val="28"/>
        </w:rPr>
        <w:t>гда, когда каждая глава имеет определенное целевое назначение и является базой для последующего.</w:t>
      </w:r>
    </w:p>
    <w:p w:rsidR="001A2534" w:rsidRPr="00BA3980" w:rsidRDefault="001A2534" w:rsidP="000B4F90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1"/>
          <w:sz w:val="28"/>
          <w:szCs w:val="28"/>
        </w:rPr>
        <w:t>В курсовой работе следует сжато, логично и аргументированно изл</w:t>
      </w:r>
      <w:r w:rsidRPr="00BA3980">
        <w:rPr>
          <w:rStyle w:val="FontStyle51"/>
          <w:sz w:val="28"/>
          <w:szCs w:val="28"/>
        </w:rPr>
        <w:t>а</w:t>
      </w:r>
      <w:r w:rsidRPr="00BA3980">
        <w:rPr>
          <w:rStyle w:val="FontStyle51"/>
          <w:sz w:val="28"/>
          <w:szCs w:val="28"/>
        </w:rPr>
        <w:t>гать содержание и результаты исследований, избегать обилия общих слов, бездоказательных утверждений, тавтологии, неоправданного увеличения объема работы за счет цитирования точек зрения других исследователей.</w:t>
      </w:r>
    </w:p>
    <w:p w:rsidR="001A2534" w:rsidRPr="00BA3980" w:rsidRDefault="001A2534" w:rsidP="000B4F90">
      <w:pPr>
        <w:pStyle w:val="Style1"/>
        <w:widowControl/>
        <w:spacing w:line="240" w:lineRule="auto"/>
        <w:ind w:firstLine="709"/>
        <w:rPr>
          <w:rStyle w:val="FontStyle51"/>
          <w:spacing w:val="-4"/>
          <w:sz w:val="28"/>
          <w:szCs w:val="28"/>
        </w:rPr>
      </w:pPr>
      <w:r w:rsidRPr="00BA3980">
        <w:rPr>
          <w:rStyle w:val="FontStyle51"/>
          <w:spacing w:val="-4"/>
          <w:sz w:val="28"/>
          <w:szCs w:val="28"/>
        </w:rPr>
        <w:t>В каждой главе следует приводить краткие выводы, что позволяет четко сформулировать итоги каждого этапа исследования и дает возможность осв</w:t>
      </w:r>
      <w:r w:rsidRPr="00BA3980">
        <w:rPr>
          <w:rStyle w:val="FontStyle51"/>
          <w:spacing w:val="-4"/>
          <w:sz w:val="28"/>
          <w:szCs w:val="28"/>
        </w:rPr>
        <w:t>о</w:t>
      </w:r>
      <w:r w:rsidRPr="00BA3980">
        <w:rPr>
          <w:rStyle w:val="FontStyle51"/>
          <w:spacing w:val="-4"/>
          <w:sz w:val="28"/>
          <w:szCs w:val="28"/>
        </w:rPr>
        <w:t>бодить основные результаты по работе от второстепенных подробностей.</w:t>
      </w:r>
    </w:p>
    <w:p w:rsidR="00145407" w:rsidRPr="00BA3980" w:rsidRDefault="00145407" w:rsidP="000B4F90">
      <w:pPr>
        <w:pStyle w:val="Style3"/>
        <w:widowControl/>
        <w:spacing w:line="240" w:lineRule="auto"/>
        <w:ind w:firstLine="709"/>
        <w:rPr>
          <w:rStyle w:val="FontStyle19"/>
          <w:sz w:val="28"/>
          <w:szCs w:val="28"/>
          <w:lang w:eastAsia="en-US"/>
        </w:rPr>
      </w:pPr>
      <w:r w:rsidRPr="00BA3980">
        <w:rPr>
          <w:rStyle w:val="FontStyle19"/>
          <w:sz w:val="28"/>
          <w:szCs w:val="28"/>
          <w:lang w:eastAsia="en-US"/>
        </w:rPr>
        <w:t xml:space="preserve">Основная часть работы </w:t>
      </w:r>
      <w:r w:rsidR="001A2534" w:rsidRPr="00BA3980">
        <w:rPr>
          <w:rStyle w:val="FontStyle19"/>
          <w:sz w:val="28"/>
          <w:szCs w:val="28"/>
          <w:lang w:eastAsia="en-US"/>
        </w:rPr>
        <w:t xml:space="preserve">обычно </w:t>
      </w:r>
      <w:r w:rsidRPr="00BA3980">
        <w:rPr>
          <w:rStyle w:val="FontStyle19"/>
          <w:sz w:val="28"/>
          <w:szCs w:val="28"/>
          <w:lang w:eastAsia="en-US"/>
        </w:rPr>
        <w:t>включает два раздела (главы), которые разбиваются на подразделы и пункты. Каждый раздел посвящается решению задач, сформулированных во введении, и заканчивается констатацией итогов. Распределение основного материала курсовой работы по разделам, подразд</w:t>
      </w:r>
      <w:r w:rsidRPr="00BA3980">
        <w:rPr>
          <w:rStyle w:val="FontStyle19"/>
          <w:sz w:val="28"/>
          <w:szCs w:val="28"/>
          <w:lang w:eastAsia="en-US"/>
        </w:rPr>
        <w:t>е</w:t>
      </w:r>
      <w:r w:rsidRPr="00BA3980">
        <w:rPr>
          <w:rStyle w:val="FontStyle19"/>
          <w:sz w:val="28"/>
          <w:szCs w:val="28"/>
          <w:lang w:eastAsia="en-US"/>
        </w:rPr>
        <w:t>лам и пунктам осуществляется автором работы.</w:t>
      </w:r>
    </w:p>
    <w:p w:rsidR="00C04044" w:rsidRPr="00BA3980" w:rsidRDefault="00D0743C" w:rsidP="000B4F90">
      <w:pPr>
        <w:tabs>
          <w:tab w:val="left" w:pos="-48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i/>
          <w:sz w:val="28"/>
        </w:rPr>
        <w:t>Первая глава</w:t>
      </w:r>
      <w:r w:rsidRPr="00BA3980">
        <w:rPr>
          <w:rFonts w:ascii="Times New Roman" w:hAnsi="Times New Roman" w:cs="Times New Roman"/>
          <w:sz w:val="28"/>
        </w:rPr>
        <w:t xml:space="preserve"> носит теоретико-методологический характер. 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аналитического обзора </w:t>
      </w:r>
      <w:r w:rsidRPr="00BA3980">
        <w:rPr>
          <w:rFonts w:ascii="Times New Roman" w:hAnsi="Times New Roman" w:cs="Times New Roman"/>
          <w:sz w:val="28"/>
        </w:rPr>
        <w:t xml:space="preserve">отечественной и зарубежной </w:t>
      </w:r>
      <w:r w:rsidR="008402C7" w:rsidRPr="00BA3980">
        <w:rPr>
          <w:rFonts w:ascii="Times New Roman" w:hAnsi="Times New Roman" w:cs="Times New Roman"/>
          <w:color w:val="000000"/>
          <w:sz w:val="28"/>
          <w:szCs w:val="28"/>
        </w:rPr>
        <w:t>литературы по проблеме студент</w:t>
      </w:r>
      <w:r w:rsidR="00FE1330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</w:rPr>
        <w:t>дает оценку</w:t>
      </w:r>
      <w:r w:rsidR="00FE1330" w:rsidRPr="00BA3980">
        <w:rPr>
          <w:rFonts w:ascii="Times New Roman" w:hAnsi="Times New Roman" w:cs="Times New Roman"/>
          <w:sz w:val="28"/>
        </w:rPr>
        <w:t xml:space="preserve"> </w:t>
      </w:r>
      <w:r w:rsidRPr="00BA3980">
        <w:rPr>
          <w:rFonts w:ascii="Times New Roman" w:hAnsi="Times New Roman" w:cs="Times New Roman"/>
          <w:sz w:val="28"/>
        </w:rPr>
        <w:t>различным подходам к ее решению, обосновывает свою точку зрения;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выявляет вопросы, которые остались неразрешенными; 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исходя из этого определяет</w:t>
      </w:r>
      <w:proofErr w:type="gramEnd"/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предмет и задачи своего исследования, указав его место в разработке данной проблематики. </w:t>
      </w:r>
      <w:r w:rsidR="00C04044" w:rsidRPr="00BA3980">
        <w:rPr>
          <w:rFonts w:ascii="Times New Roman" w:hAnsi="Times New Roman" w:cs="Times New Roman"/>
          <w:sz w:val="28"/>
        </w:rPr>
        <w:t>В тексте нужно указать, кто из ученых и как понимает данную проблему, отметить, кто изучал ее, какие исследования проводились, к каким выводам пришли исследователи, сослаться на опубл</w:t>
      </w:r>
      <w:r w:rsidR="00C04044" w:rsidRPr="00BA3980">
        <w:rPr>
          <w:rFonts w:ascii="Times New Roman" w:hAnsi="Times New Roman" w:cs="Times New Roman"/>
          <w:sz w:val="28"/>
        </w:rPr>
        <w:t>и</w:t>
      </w:r>
      <w:r w:rsidR="00C04044" w:rsidRPr="00BA3980">
        <w:rPr>
          <w:rFonts w:ascii="Times New Roman" w:hAnsi="Times New Roman" w:cs="Times New Roman"/>
          <w:sz w:val="28"/>
        </w:rPr>
        <w:t>кованные ими работы</w:t>
      </w:r>
      <w:r w:rsidR="00484C2F" w:rsidRPr="00BA3980">
        <w:rPr>
          <w:rFonts w:ascii="Times New Roman" w:hAnsi="Times New Roman" w:cs="Times New Roman"/>
          <w:sz w:val="28"/>
        </w:rPr>
        <w:t xml:space="preserve"> [</w:t>
      </w:r>
      <w:r w:rsidR="00251622" w:rsidRPr="00BA3980">
        <w:rPr>
          <w:rFonts w:ascii="Times New Roman" w:hAnsi="Times New Roman" w:cs="Times New Roman"/>
          <w:sz w:val="28"/>
        </w:rPr>
        <w:t>3</w:t>
      </w:r>
      <w:r w:rsidR="00484C2F" w:rsidRPr="00BA3980">
        <w:rPr>
          <w:rFonts w:ascii="Times New Roman" w:hAnsi="Times New Roman" w:cs="Times New Roman"/>
          <w:sz w:val="28"/>
        </w:rPr>
        <w:t>]</w:t>
      </w:r>
      <w:r w:rsidR="00C04044" w:rsidRPr="00BA3980">
        <w:rPr>
          <w:rFonts w:ascii="Times New Roman" w:hAnsi="Times New Roman" w:cs="Times New Roman"/>
          <w:sz w:val="28"/>
        </w:rPr>
        <w:t>.</w:t>
      </w:r>
    </w:p>
    <w:p w:rsidR="00D0743C" w:rsidRPr="00BA3980" w:rsidRDefault="00D0743C" w:rsidP="000B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Эта глава является базой для методического обоснования практических разработок и позволяет выбрать определенную методику исследования и направление опытно-экспериментальной работы. </w:t>
      </w:r>
    </w:p>
    <w:p w:rsidR="00C16F8C" w:rsidRPr="00BA3980" w:rsidRDefault="00C16F8C" w:rsidP="000B4F90">
      <w:pPr>
        <w:tabs>
          <w:tab w:val="left" w:pos="-48"/>
          <w:tab w:val="left" w:pos="102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i/>
          <w:sz w:val="28"/>
        </w:rPr>
      </w:pPr>
      <w:r w:rsidRPr="00BA3980">
        <w:rPr>
          <w:rFonts w:ascii="Times New Roman" w:hAnsi="Times New Roman" w:cs="Times New Roman"/>
          <w:sz w:val="28"/>
        </w:rPr>
        <w:t>В ходе написания теоретической части можно использовать рефер</w:t>
      </w:r>
      <w:r w:rsidRPr="00BA3980">
        <w:rPr>
          <w:rFonts w:ascii="Times New Roman" w:hAnsi="Times New Roman" w:cs="Times New Roman"/>
          <w:sz w:val="28"/>
        </w:rPr>
        <w:t>а</w:t>
      </w:r>
      <w:r w:rsidRPr="00BA3980">
        <w:rPr>
          <w:rFonts w:ascii="Times New Roman" w:hAnsi="Times New Roman" w:cs="Times New Roman"/>
          <w:sz w:val="28"/>
        </w:rPr>
        <w:t>тивный способ изложения (</w:t>
      </w:r>
      <w:r w:rsidRPr="00BA3980">
        <w:rPr>
          <w:rFonts w:ascii="Times New Roman" w:hAnsi="Times New Roman" w:cs="Times New Roman"/>
          <w:i/>
          <w:sz w:val="28"/>
        </w:rPr>
        <w:t>например, «По мнению И.И. Иванова, основными функциями общения выступают ...», «Как считает П.П. Петров, успева</w:t>
      </w:r>
      <w:r w:rsidRPr="00BA3980">
        <w:rPr>
          <w:rFonts w:ascii="Times New Roman" w:hAnsi="Times New Roman" w:cs="Times New Roman"/>
          <w:i/>
          <w:sz w:val="28"/>
        </w:rPr>
        <w:t>е</w:t>
      </w:r>
      <w:r w:rsidRPr="00BA3980">
        <w:rPr>
          <w:rFonts w:ascii="Times New Roman" w:hAnsi="Times New Roman" w:cs="Times New Roman"/>
          <w:i/>
          <w:sz w:val="28"/>
        </w:rPr>
        <w:t>мость определяется...).</w:t>
      </w:r>
    </w:p>
    <w:p w:rsidR="00C16F8C" w:rsidRPr="00BA3980" w:rsidRDefault="00C16F8C" w:rsidP="000B4F90">
      <w:pPr>
        <w:tabs>
          <w:tab w:val="left" w:pos="-48"/>
          <w:tab w:val="left" w:pos="102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sz w:val="28"/>
        </w:rPr>
        <w:t xml:space="preserve">При выражении своего отношения к </w:t>
      </w:r>
      <w:proofErr w:type="gramStart"/>
      <w:r w:rsidRPr="00BA3980">
        <w:rPr>
          <w:rFonts w:ascii="Times New Roman" w:hAnsi="Times New Roman" w:cs="Times New Roman"/>
          <w:sz w:val="28"/>
        </w:rPr>
        <w:t>прочитанному</w:t>
      </w:r>
      <w:proofErr w:type="gramEnd"/>
      <w:r w:rsidRPr="00BA3980">
        <w:rPr>
          <w:rFonts w:ascii="Times New Roman" w:hAnsi="Times New Roman" w:cs="Times New Roman"/>
          <w:sz w:val="28"/>
        </w:rPr>
        <w:t xml:space="preserve"> мысль можно начинать со слов: </w:t>
      </w:r>
      <w:r w:rsidRPr="00BA3980">
        <w:rPr>
          <w:rFonts w:ascii="Times New Roman" w:hAnsi="Times New Roman" w:cs="Times New Roman"/>
          <w:i/>
          <w:sz w:val="28"/>
        </w:rPr>
        <w:t>«На наш взгляд, позиция И.И. Иванова в данном вопросе является спорной, потому что ...», или «Мы полагаем, что в подходе П.П. Петрова глубоко обоснована возможность...».</w:t>
      </w:r>
    </w:p>
    <w:p w:rsidR="00D0743C" w:rsidRPr="00BA3980" w:rsidRDefault="00D0743C" w:rsidP="000B4F90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i/>
          <w:sz w:val="28"/>
        </w:rPr>
        <w:t>Вторая глава</w:t>
      </w:r>
      <w:r w:rsidRPr="00BA3980">
        <w:rPr>
          <w:rFonts w:ascii="Times New Roman" w:hAnsi="Times New Roman" w:cs="Times New Roman"/>
          <w:sz w:val="28"/>
        </w:rPr>
        <w:t>, которую не случайно часто называют практической, я</w:t>
      </w:r>
      <w:r w:rsidRPr="00BA3980">
        <w:rPr>
          <w:rFonts w:ascii="Times New Roman" w:hAnsi="Times New Roman" w:cs="Times New Roman"/>
          <w:sz w:val="28"/>
        </w:rPr>
        <w:t>в</w:t>
      </w:r>
      <w:r w:rsidRPr="00BA3980">
        <w:rPr>
          <w:rFonts w:ascii="Times New Roman" w:hAnsi="Times New Roman" w:cs="Times New Roman"/>
          <w:sz w:val="28"/>
        </w:rPr>
        <w:t>ляется продолжением т</w:t>
      </w:r>
      <w:r w:rsidR="00474233" w:rsidRPr="00BA3980">
        <w:rPr>
          <w:rFonts w:ascii="Times New Roman" w:hAnsi="Times New Roman" w:cs="Times New Roman"/>
          <w:sz w:val="28"/>
        </w:rPr>
        <w:t>еоретической части курсовой</w:t>
      </w:r>
      <w:r w:rsidRPr="00BA3980">
        <w:rPr>
          <w:rFonts w:ascii="Times New Roman" w:hAnsi="Times New Roman" w:cs="Times New Roman"/>
          <w:sz w:val="28"/>
        </w:rPr>
        <w:t xml:space="preserve"> работы. Во второй главе </w:t>
      </w:r>
      <w:r w:rsidRPr="00BA3980">
        <w:rPr>
          <w:rFonts w:ascii="Times New Roman" w:hAnsi="Times New Roman" w:cs="Times New Roman"/>
          <w:sz w:val="28"/>
        </w:rPr>
        <w:lastRenderedPageBreak/>
        <w:t>разрабатываются и обосновываются конкретные предложения по соверше</w:t>
      </w:r>
      <w:r w:rsidRPr="00BA3980">
        <w:rPr>
          <w:rFonts w:ascii="Times New Roman" w:hAnsi="Times New Roman" w:cs="Times New Roman"/>
          <w:sz w:val="28"/>
        </w:rPr>
        <w:t>н</w:t>
      </w:r>
      <w:r w:rsidRPr="00BA3980">
        <w:rPr>
          <w:rFonts w:ascii="Times New Roman" w:hAnsi="Times New Roman" w:cs="Times New Roman"/>
          <w:sz w:val="28"/>
        </w:rPr>
        <w:t>ствованию педагогического процесса, а также направления и пути решения исследуемой проблемы. Целесообразно показать, как предлагаемые меропр</w:t>
      </w:r>
      <w:r w:rsidRPr="00BA3980">
        <w:rPr>
          <w:rFonts w:ascii="Times New Roman" w:hAnsi="Times New Roman" w:cs="Times New Roman"/>
          <w:sz w:val="28"/>
        </w:rPr>
        <w:t>и</w:t>
      </w:r>
      <w:r w:rsidRPr="00BA3980">
        <w:rPr>
          <w:rFonts w:ascii="Times New Roman" w:hAnsi="Times New Roman" w:cs="Times New Roman"/>
          <w:sz w:val="28"/>
        </w:rPr>
        <w:t>ятия отразятся на общих позитивных показателях деятельности субъектов педагогического процесса, а также оценить, по возможности, эффективность их апробации и внедрения.</w:t>
      </w:r>
    </w:p>
    <w:p w:rsidR="00D0743C" w:rsidRPr="00BA3980" w:rsidRDefault="00D0743C" w:rsidP="000B4F90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Характер проводимого</w:t>
      </w:r>
      <w:r w:rsidR="001A03C2" w:rsidRPr="00BA3980">
        <w:rPr>
          <w:rFonts w:ascii="Times New Roman" w:hAnsi="Times New Roman" w:cs="Times New Roman"/>
          <w:sz w:val="28"/>
        </w:rPr>
        <w:t xml:space="preserve"> исследования (э</w:t>
      </w:r>
      <w:r w:rsidR="000C0BD1" w:rsidRPr="00BA3980">
        <w:rPr>
          <w:rFonts w:ascii="Times New Roman" w:hAnsi="Times New Roman" w:cs="Times New Roman"/>
          <w:sz w:val="28"/>
        </w:rPr>
        <w:t>кспериментальный</w:t>
      </w:r>
      <w:r w:rsidR="001A03C2" w:rsidRPr="00BA3980">
        <w:rPr>
          <w:rFonts w:ascii="Times New Roman" w:hAnsi="Times New Roman" w:cs="Times New Roman"/>
          <w:sz w:val="28"/>
        </w:rPr>
        <w:t xml:space="preserve">, </w:t>
      </w:r>
      <w:r w:rsidR="000C0BD1" w:rsidRPr="00BA3980">
        <w:rPr>
          <w:rFonts w:ascii="Times New Roman" w:hAnsi="Times New Roman" w:cs="Times New Roman"/>
          <w:sz w:val="28"/>
        </w:rPr>
        <w:t>обобщение педагогического опыта</w:t>
      </w:r>
      <w:r w:rsidRPr="00BA3980">
        <w:rPr>
          <w:rFonts w:ascii="Times New Roman" w:hAnsi="Times New Roman" w:cs="Times New Roman"/>
          <w:sz w:val="28"/>
        </w:rPr>
        <w:t>, теоретиче</w:t>
      </w:r>
      <w:r w:rsidR="001A03C2" w:rsidRPr="00BA3980">
        <w:rPr>
          <w:rFonts w:ascii="Times New Roman" w:hAnsi="Times New Roman" w:cs="Times New Roman"/>
          <w:sz w:val="28"/>
        </w:rPr>
        <w:t>ский</w:t>
      </w:r>
      <w:r w:rsidR="000C0BD1" w:rsidRPr="00BA3980">
        <w:rPr>
          <w:rFonts w:ascii="Times New Roman" w:hAnsi="Times New Roman" w:cs="Times New Roman"/>
          <w:sz w:val="28"/>
        </w:rPr>
        <w:t xml:space="preserve"> и др.</w:t>
      </w:r>
      <w:r w:rsidRPr="00BA3980">
        <w:rPr>
          <w:rFonts w:ascii="Times New Roman" w:hAnsi="Times New Roman" w:cs="Times New Roman"/>
          <w:sz w:val="28"/>
        </w:rPr>
        <w:t>), определяет последовательность необходимых действий</w:t>
      </w:r>
      <w:r w:rsidR="00251622" w:rsidRPr="00BA3980">
        <w:rPr>
          <w:rFonts w:ascii="Times New Roman" w:hAnsi="Times New Roman" w:cs="Times New Roman"/>
          <w:sz w:val="28"/>
        </w:rPr>
        <w:t xml:space="preserve"> [4]</w:t>
      </w:r>
      <w:r w:rsidRPr="00BA3980">
        <w:rPr>
          <w:rFonts w:ascii="Times New Roman" w:hAnsi="Times New Roman" w:cs="Times New Roman"/>
          <w:sz w:val="28"/>
        </w:rPr>
        <w:t>.</w:t>
      </w:r>
    </w:p>
    <w:p w:rsidR="00D0743C" w:rsidRPr="00BA3980" w:rsidRDefault="00D0743C" w:rsidP="000B4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Если курсова</w:t>
      </w:r>
      <w:r w:rsidR="000C0BD1" w:rsidRPr="00BA3980">
        <w:rPr>
          <w:rFonts w:ascii="Times New Roman" w:hAnsi="Times New Roman" w:cs="Times New Roman"/>
          <w:sz w:val="28"/>
        </w:rPr>
        <w:t>я работа носит э</w:t>
      </w:r>
      <w:r w:rsidR="004B1BA1" w:rsidRPr="00BA3980">
        <w:rPr>
          <w:rFonts w:ascii="Times New Roman" w:hAnsi="Times New Roman" w:cs="Times New Roman"/>
          <w:sz w:val="28"/>
        </w:rPr>
        <w:t>кспериментальный</w:t>
      </w:r>
      <w:r w:rsidRPr="00BA3980">
        <w:rPr>
          <w:rFonts w:ascii="Times New Roman" w:hAnsi="Times New Roman" w:cs="Times New Roman"/>
          <w:sz w:val="28"/>
        </w:rPr>
        <w:t xml:space="preserve"> характер, то необх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димо:</w:t>
      </w:r>
    </w:p>
    <w:p w:rsidR="00D0743C" w:rsidRPr="00BA3980" w:rsidRDefault="0072371D" w:rsidP="000B4F90">
      <w:pPr>
        <w:tabs>
          <w:tab w:val="left" w:pos="-4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</w:t>
      </w:r>
      <w:r w:rsidR="008F3A0B" w:rsidRPr="00BA3980">
        <w:rPr>
          <w:rFonts w:ascii="Times New Roman" w:hAnsi="Times New Roman" w:cs="Times New Roman"/>
          <w:sz w:val="28"/>
        </w:rPr>
        <w:t> </w:t>
      </w:r>
      <w:r w:rsidR="00D0743C" w:rsidRPr="00BA3980">
        <w:rPr>
          <w:rFonts w:ascii="Times New Roman" w:hAnsi="Times New Roman" w:cs="Times New Roman"/>
          <w:sz w:val="28"/>
        </w:rPr>
        <w:t>определить, с кем и когда проводится опытно-экспериментальная р</w:t>
      </w:r>
      <w:r w:rsidR="00D0743C" w:rsidRPr="00BA3980">
        <w:rPr>
          <w:rFonts w:ascii="Times New Roman" w:hAnsi="Times New Roman" w:cs="Times New Roman"/>
          <w:sz w:val="28"/>
        </w:rPr>
        <w:t>а</w:t>
      </w:r>
      <w:r w:rsidR="00D0743C" w:rsidRPr="00BA3980">
        <w:rPr>
          <w:rFonts w:ascii="Times New Roman" w:hAnsi="Times New Roman" w:cs="Times New Roman"/>
          <w:sz w:val="28"/>
        </w:rPr>
        <w:t xml:space="preserve">бота (эксперимент); </w:t>
      </w:r>
    </w:p>
    <w:p w:rsidR="00D0743C" w:rsidRPr="00BA3980" w:rsidRDefault="0072371D" w:rsidP="000B4F90">
      <w:pPr>
        <w:tabs>
          <w:tab w:val="left" w:pos="-4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</w:t>
      </w:r>
      <w:r w:rsidR="008F3A0B" w:rsidRPr="00BA3980">
        <w:rPr>
          <w:rFonts w:ascii="Times New Roman" w:hAnsi="Times New Roman" w:cs="Times New Roman"/>
          <w:sz w:val="28"/>
        </w:rPr>
        <w:t> </w:t>
      </w:r>
      <w:r w:rsidR="00D0743C" w:rsidRPr="00BA3980">
        <w:rPr>
          <w:rFonts w:ascii="Times New Roman" w:hAnsi="Times New Roman" w:cs="Times New Roman"/>
          <w:sz w:val="28"/>
        </w:rPr>
        <w:t>выбрать (разработать) диагностический инструментарий с целью сб</w:t>
      </w:r>
      <w:r w:rsidR="00D0743C" w:rsidRPr="00BA3980">
        <w:rPr>
          <w:rFonts w:ascii="Times New Roman" w:hAnsi="Times New Roman" w:cs="Times New Roman"/>
          <w:sz w:val="28"/>
        </w:rPr>
        <w:t>о</w:t>
      </w:r>
      <w:r w:rsidR="00D0743C" w:rsidRPr="00BA3980">
        <w:rPr>
          <w:rFonts w:ascii="Times New Roman" w:hAnsi="Times New Roman" w:cs="Times New Roman"/>
          <w:sz w:val="28"/>
        </w:rPr>
        <w:t xml:space="preserve">ра первичной информации об объекте (предмете) исследования; </w:t>
      </w:r>
    </w:p>
    <w:p w:rsidR="00D0743C" w:rsidRPr="00BA3980" w:rsidRDefault="0072371D" w:rsidP="000B4F90">
      <w:pPr>
        <w:tabs>
          <w:tab w:val="left" w:pos="-4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</w:t>
      </w:r>
      <w:r w:rsidR="008F3A0B" w:rsidRPr="00BA3980">
        <w:rPr>
          <w:rFonts w:ascii="Times New Roman" w:hAnsi="Times New Roman" w:cs="Times New Roman"/>
          <w:sz w:val="28"/>
        </w:rPr>
        <w:t> </w:t>
      </w:r>
      <w:r w:rsidR="00D0743C" w:rsidRPr="00BA3980">
        <w:rPr>
          <w:rFonts w:ascii="Times New Roman" w:hAnsi="Times New Roman" w:cs="Times New Roman"/>
          <w:sz w:val="28"/>
        </w:rPr>
        <w:t xml:space="preserve">провести формирующий этап исследования; </w:t>
      </w:r>
    </w:p>
    <w:p w:rsidR="00D0743C" w:rsidRPr="00BA3980" w:rsidRDefault="0072371D" w:rsidP="000B4F90">
      <w:pPr>
        <w:tabs>
          <w:tab w:val="left" w:pos="-4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</w:t>
      </w:r>
      <w:r w:rsidR="008F3A0B" w:rsidRPr="00BA3980">
        <w:rPr>
          <w:rFonts w:ascii="Times New Roman" w:hAnsi="Times New Roman" w:cs="Times New Roman"/>
          <w:sz w:val="28"/>
        </w:rPr>
        <w:t> </w:t>
      </w:r>
      <w:r w:rsidR="00D0743C" w:rsidRPr="00BA3980">
        <w:rPr>
          <w:rFonts w:ascii="Times New Roman" w:hAnsi="Times New Roman" w:cs="Times New Roman"/>
          <w:sz w:val="28"/>
        </w:rPr>
        <w:t>осуществить повторную диагностику с целью определения эффе</w:t>
      </w:r>
      <w:r w:rsidR="00D0743C" w:rsidRPr="00BA3980">
        <w:rPr>
          <w:rFonts w:ascii="Times New Roman" w:hAnsi="Times New Roman" w:cs="Times New Roman"/>
          <w:sz w:val="28"/>
        </w:rPr>
        <w:t>к</w:t>
      </w:r>
      <w:r w:rsidR="00D0743C" w:rsidRPr="00BA3980">
        <w:rPr>
          <w:rFonts w:ascii="Times New Roman" w:hAnsi="Times New Roman" w:cs="Times New Roman"/>
          <w:sz w:val="28"/>
        </w:rPr>
        <w:t xml:space="preserve">тивности проведенных мероприятий; </w:t>
      </w:r>
    </w:p>
    <w:p w:rsidR="00D0743C" w:rsidRPr="00BA3980" w:rsidRDefault="0072371D" w:rsidP="000B4F90">
      <w:pPr>
        <w:tabs>
          <w:tab w:val="left" w:pos="-4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–</w:t>
      </w:r>
      <w:r w:rsidR="008F3A0B" w:rsidRPr="00BA3980">
        <w:rPr>
          <w:rFonts w:ascii="Times New Roman" w:hAnsi="Times New Roman" w:cs="Times New Roman"/>
          <w:sz w:val="28"/>
        </w:rPr>
        <w:t> </w:t>
      </w:r>
      <w:r w:rsidR="00D0743C" w:rsidRPr="00BA3980">
        <w:rPr>
          <w:rFonts w:ascii="Times New Roman" w:hAnsi="Times New Roman" w:cs="Times New Roman"/>
          <w:sz w:val="28"/>
        </w:rPr>
        <w:t xml:space="preserve">описать и проанализировать полученные результаты. </w:t>
      </w:r>
    </w:p>
    <w:p w:rsidR="00D0743C" w:rsidRPr="00BA3980" w:rsidRDefault="00D0743C" w:rsidP="000B4F90">
      <w:pPr>
        <w:tabs>
          <w:tab w:val="left" w:pos="-4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Если курсовая работа </w:t>
      </w:r>
      <w:r w:rsidRPr="00BA3980">
        <w:rPr>
          <w:rFonts w:ascii="Times New Roman" w:hAnsi="Times New Roman" w:cs="Times New Roman"/>
          <w:noProof/>
          <w:sz w:val="28"/>
        </w:rPr>
        <w:t>связана с обобщением педагогического опыта, то необходимо:</w:t>
      </w:r>
    </w:p>
    <w:p w:rsidR="00D0743C" w:rsidRPr="00BA3980" w:rsidRDefault="00093C46" w:rsidP="000B4F90">
      <w:pPr>
        <w:tabs>
          <w:tab w:val="left" w:pos="-4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BA3980">
        <w:rPr>
          <w:rFonts w:ascii="Times New Roman" w:hAnsi="Times New Roman" w:cs="Times New Roman"/>
          <w:noProof/>
          <w:sz w:val="28"/>
        </w:rPr>
        <w:t>–</w:t>
      </w:r>
      <w:r w:rsidR="008F3A0B" w:rsidRPr="00BA3980">
        <w:rPr>
          <w:rFonts w:ascii="Times New Roman" w:hAnsi="Times New Roman" w:cs="Times New Roman"/>
          <w:noProof/>
          <w:sz w:val="28"/>
        </w:rPr>
        <w:t> </w:t>
      </w:r>
      <w:r w:rsidR="00D0743C" w:rsidRPr="00BA3980">
        <w:rPr>
          <w:rFonts w:ascii="Times New Roman" w:hAnsi="Times New Roman" w:cs="Times New Roman"/>
          <w:noProof/>
          <w:sz w:val="28"/>
        </w:rPr>
        <w:t>проанализировать требования к содержанию деятельности педагога;</w:t>
      </w:r>
    </w:p>
    <w:p w:rsidR="00D0743C" w:rsidRPr="00BA3980" w:rsidRDefault="00093C46" w:rsidP="000B4F90">
      <w:pPr>
        <w:tabs>
          <w:tab w:val="left" w:pos="-4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3980">
        <w:rPr>
          <w:rFonts w:ascii="Times New Roman" w:hAnsi="Times New Roman" w:cs="Times New Roman"/>
          <w:noProof/>
          <w:sz w:val="28"/>
        </w:rPr>
        <w:t>–</w:t>
      </w:r>
      <w:r w:rsidR="008F3A0B" w:rsidRPr="00BA3980">
        <w:rPr>
          <w:rFonts w:ascii="Times New Roman" w:hAnsi="Times New Roman" w:cs="Times New Roman"/>
          <w:noProof/>
          <w:sz w:val="28"/>
        </w:rPr>
        <w:t> </w:t>
      </w:r>
      <w:r w:rsidR="00D0743C" w:rsidRPr="00BA3980">
        <w:rPr>
          <w:rFonts w:ascii="Times New Roman" w:hAnsi="Times New Roman" w:cs="Times New Roman"/>
          <w:noProof/>
          <w:sz w:val="28"/>
        </w:rPr>
        <w:t xml:space="preserve">обобщить опыт деятельности конкретного педагога с целью определения того, что выступает основным (основными) фактором (факторами) его успеха; </w:t>
      </w:r>
    </w:p>
    <w:p w:rsidR="00D0743C" w:rsidRPr="00BA3980" w:rsidRDefault="00093C46" w:rsidP="000B4F90">
      <w:pPr>
        <w:tabs>
          <w:tab w:val="left" w:pos="-4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3980">
        <w:rPr>
          <w:rFonts w:ascii="Times New Roman" w:hAnsi="Times New Roman" w:cs="Times New Roman"/>
          <w:noProof/>
          <w:sz w:val="28"/>
        </w:rPr>
        <w:t>–</w:t>
      </w:r>
      <w:r w:rsidR="008F3A0B" w:rsidRPr="00BA3980">
        <w:rPr>
          <w:rFonts w:ascii="Times New Roman" w:hAnsi="Times New Roman" w:cs="Times New Roman"/>
          <w:noProof/>
          <w:sz w:val="28"/>
        </w:rPr>
        <w:t> </w:t>
      </w:r>
      <w:r w:rsidR="00D0743C" w:rsidRPr="00BA3980">
        <w:rPr>
          <w:rFonts w:ascii="Times New Roman" w:hAnsi="Times New Roman" w:cs="Times New Roman"/>
          <w:noProof/>
          <w:sz w:val="28"/>
        </w:rPr>
        <w:t>разработать педагогические рекомендации, способствующие распространению данного опыта.</w:t>
      </w:r>
    </w:p>
    <w:p w:rsidR="00D0743C" w:rsidRPr="00BA3980" w:rsidRDefault="00D0743C" w:rsidP="000B4F90">
      <w:pPr>
        <w:tabs>
          <w:tab w:val="left" w:pos="-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В редких слу</w:t>
      </w:r>
      <w:r w:rsidR="00474233" w:rsidRPr="00BA3980">
        <w:rPr>
          <w:rFonts w:ascii="Times New Roman" w:hAnsi="Times New Roman" w:cs="Times New Roman"/>
          <w:sz w:val="28"/>
        </w:rPr>
        <w:t>чаях, когда курсовая</w:t>
      </w:r>
      <w:r w:rsidRPr="00BA3980">
        <w:rPr>
          <w:rFonts w:ascii="Times New Roman" w:hAnsi="Times New Roman" w:cs="Times New Roman"/>
          <w:sz w:val="28"/>
        </w:rPr>
        <w:t xml:space="preserve"> работа носит чисто теоретический характер, опытно-экспериментальная работа не проводится. В данной ситу</w:t>
      </w:r>
      <w:r w:rsidRPr="00BA3980">
        <w:rPr>
          <w:rFonts w:ascii="Times New Roman" w:hAnsi="Times New Roman" w:cs="Times New Roman"/>
          <w:sz w:val="28"/>
        </w:rPr>
        <w:t>а</w:t>
      </w:r>
      <w:r w:rsidRPr="00BA3980">
        <w:rPr>
          <w:rFonts w:ascii="Times New Roman" w:hAnsi="Times New Roman" w:cs="Times New Roman"/>
          <w:sz w:val="28"/>
        </w:rPr>
        <w:t>ции теоретический характер исследования необходимо согласовать с нау</w:t>
      </w:r>
      <w:r w:rsidRPr="00BA3980">
        <w:rPr>
          <w:rFonts w:ascii="Times New Roman" w:hAnsi="Times New Roman" w:cs="Times New Roman"/>
          <w:sz w:val="28"/>
        </w:rPr>
        <w:t>ч</w:t>
      </w:r>
      <w:r w:rsidRPr="00BA3980">
        <w:rPr>
          <w:rFonts w:ascii="Times New Roman" w:hAnsi="Times New Roman" w:cs="Times New Roman"/>
          <w:sz w:val="28"/>
        </w:rPr>
        <w:t>ным руководителем. При написании такого рода работы автору целесообра</w:t>
      </w:r>
      <w:r w:rsidRPr="00BA3980">
        <w:rPr>
          <w:rFonts w:ascii="Times New Roman" w:hAnsi="Times New Roman" w:cs="Times New Roman"/>
          <w:sz w:val="28"/>
        </w:rPr>
        <w:t>з</w:t>
      </w:r>
      <w:r w:rsidRPr="00BA3980">
        <w:rPr>
          <w:rFonts w:ascii="Times New Roman" w:hAnsi="Times New Roman" w:cs="Times New Roman"/>
          <w:sz w:val="28"/>
        </w:rPr>
        <w:t>но уделить особое внимание глубокому теоретическому анализу проблемы: описанию и сравнительному анализу различных точек зрения на изучаемое явление; проведению экскурса в историю изучаемого вопроса; корректной и глубокой интерпретации полученных научных результатов.</w:t>
      </w:r>
    </w:p>
    <w:p w:rsidR="00145407" w:rsidRPr="00BA3980" w:rsidRDefault="007F7393" w:rsidP="000B4F90">
      <w:pPr>
        <w:pStyle w:val="Style3"/>
        <w:widowControl/>
        <w:spacing w:line="240" w:lineRule="auto"/>
        <w:ind w:firstLine="709"/>
        <w:rPr>
          <w:rStyle w:val="FontStyle19"/>
          <w:sz w:val="28"/>
          <w:szCs w:val="28"/>
          <w:lang w:eastAsia="en-US"/>
        </w:rPr>
      </w:pPr>
      <w:r w:rsidRPr="00BA3980">
        <w:rPr>
          <w:rStyle w:val="FontStyle19"/>
          <w:sz w:val="28"/>
          <w:szCs w:val="28"/>
          <w:lang w:eastAsia="en-US"/>
        </w:rPr>
        <w:t xml:space="preserve">В </w:t>
      </w:r>
      <w:r w:rsidR="00FE1330" w:rsidRPr="00BA3980">
        <w:rPr>
          <w:rStyle w:val="FontStyle19"/>
          <w:sz w:val="28"/>
          <w:szCs w:val="28"/>
          <w:lang w:eastAsia="en-US"/>
        </w:rPr>
        <w:t>структурном компоненте курсовой работы «</w:t>
      </w:r>
      <w:r w:rsidR="00FE1330" w:rsidRPr="00BA3980">
        <w:rPr>
          <w:rStyle w:val="FontStyle19"/>
          <w:b/>
          <w:i/>
          <w:sz w:val="28"/>
          <w:szCs w:val="28"/>
          <w:lang w:eastAsia="en-US"/>
        </w:rPr>
        <w:t>Заключение»</w:t>
      </w:r>
      <w:r w:rsidRPr="00BA3980">
        <w:rPr>
          <w:rStyle w:val="FontStyle19"/>
          <w:b/>
          <w:i/>
          <w:sz w:val="28"/>
          <w:szCs w:val="28"/>
          <w:lang w:eastAsia="en-US"/>
        </w:rPr>
        <w:t xml:space="preserve"> </w:t>
      </w:r>
      <w:r w:rsidRPr="00BA3980">
        <w:rPr>
          <w:rStyle w:val="FontStyle19"/>
          <w:sz w:val="28"/>
          <w:szCs w:val="28"/>
          <w:lang w:eastAsia="en-US"/>
        </w:rPr>
        <w:t>должны содержаться основные теоретические и практические результаты исследов</w:t>
      </w:r>
      <w:r w:rsidRPr="00BA3980">
        <w:rPr>
          <w:rStyle w:val="FontStyle19"/>
          <w:sz w:val="28"/>
          <w:szCs w:val="28"/>
          <w:lang w:eastAsia="en-US"/>
        </w:rPr>
        <w:t>а</w:t>
      </w:r>
      <w:r w:rsidRPr="00BA3980">
        <w:rPr>
          <w:rStyle w:val="FontStyle19"/>
          <w:sz w:val="28"/>
          <w:szCs w:val="28"/>
          <w:lang w:eastAsia="en-US"/>
        </w:rPr>
        <w:t xml:space="preserve">ния и выводы, к которым студент пришел в результате исследования. </w:t>
      </w:r>
    </w:p>
    <w:p w:rsidR="00577FDA" w:rsidRPr="00BA3980" w:rsidRDefault="00577FDA" w:rsidP="000B4F90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Выводы должны быть краткими и четкими, охватывать все содержание работы. Формулировать их можно в виде тезисов или 3–5 крупных обобщ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 xml:space="preserve">ний, подводящих итог </w:t>
      </w:r>
      <w:r w:rsidR="008402C7" w:rsidRPr="00BA3980">
        <w:rPr>
          <w:rFonts w:ascii="Times New Roman" w:hAnsi="Times New Roman" w:cs="Times New Roman"/>
          <w:sz w:val="28"/>
        </w:rPr>
        <w:t>выполненной работе. В данной структурной части курсовой работы</w:t>
      </w:r>
      <w:r w:rsidRPr="00BA3980">
        <w:rPr>
          <w:rFonts w:ascii="Times New Roman" w:hAnsi="Times New Roman" w:cs="Times New Roman"/>
          <w:sz w:val="28"/>
        </w:rPr>
        <w:t xml:space="preserve"> приводятся не только основные результаты, обладающие научной новизной, но и другие результаты (например, предложенные авт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 xml:space="preserve">ром исследования экспериментальные методики, разработки и др.), а также </w:t>
      </w:r>
      <w:r w:rsidRPr="00BA3980">
        <w:rPr>
          <w:rFonts w:ascii="Times New Roman" w:hAnsi="Times New Roman" w:cs="Times New Roman"/>
          <w:sz w:val="28"/>
        </w:rPr>
        <w:lastRenderedPageBreak/>
        <w:t>определяются возможности практического применения полученных резул</w:t>
      </w:r>
      <w:r w:rsidRPr="00BA3980">
        <w:rPr>
          <w:rFonts w:ascii="Times New Roman" w:hAnsi="Times New Roman" w:cs="Times New Roman"/>
          <w:sz w:val="28"/>
        </w:rPr>
        <w:t>ь</w:t>
      </w:r>
      <w:r w:rsidRPr="00BA3980">
        <w:rPr>
          <w:rFonts w:ascii="Times New Roman" w:hAnsi="Times New Roman" w:cs="Times New Roman"/>
          <w:sz w:val="28"/>
        </w:rPr>
        <w:t>татов и перспективы дальнейшего развития данной научной проблемы.</w:t>
      </w:r>
    </w:p>
    <w:p w:rsidR="00577FDA" w:rsidRPr="00BA3980" w:rsidRDefault="00577FDA" w:rsidP="000B4F90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При написании заключения рекомендуется обратиться к формулиро</w:t>
      </w:r>
      <w:r w:rsidRPr="00BA3980">
        <w:rPr>
          <w:rFonts w:ascii="Times New Roman" w:hAnsi="Times New Roman" w:cs="Times New Roman"/>
          <w:sz w:val="28"/>
        </w:rPr>
        <w:t>в</w:t>
      </w:r>
      <w:r w:rsidRPr="00BA3980">
        <w:rPr>
          <w:rFonts w:ascii="Times New Roman" w:hAnsi="Times New Roman" w:cs="Times New Roman"/>
          <w:sz w:val="28"/>
        </w:rPr>
        <w:t>кам задач, представленных во введении, и сделать выводы по решению ка</w:t>
      </w:r>
      <w:r w:rsidRPr="00BA3980">
        <w:rPr>
          <w:rFonts w:ascii="Times New Roman" w:hAnsi="Times New Roman" w:cs="Times New Roman"/>
          <w:sz w:val="28"/>
        </w:rPr>
        <w:t>ж</w:t>
      </w:r>
      <w:r w:rsidRPr="00BA3980">
        <w:rPr>
          <w:rFonts w:ascii="Times New Roman" w:hAnsi="Times New Roman" w:cs="Times New Roman"/>
          <w:sz w:val="28"/>
        </w:rPr>
        <w:t>дой из них. Целесообразно также обратиться к выводам по каждой главе, так как, по своей сути, заключение представляет собой соединение выводов по всем частям курсо</w:t>
      </w:r>
      <w:r w:rsidR="00E070E0" w:rsidRPr="00BA3980">
        <w:rPr>
          <w:rFonts w:ascii="Times New Roman" w:hAnsi="Times New Roman" w:cs="Times New Roman"/>
          <w:sz w:val="28"/>
        </w:rPr>
        <w:t>вой работы. Однако</w:t>
      </w:r>
      <w:r w:rsidRPr="00BA3980">
        <w:rPr>
          <w:rFonts w:ascii="Times New Roman" w:hAnsi="Times New Roman" w:cs="Times New Roman"/>
          <w:sz w:val="28"/>
        </w:rPr>
        <w:t xml:space="preserve"> текст заключения не может дословно повторять выводы по главам.</w:t>
      </w:r>
    </w:p>
    <w:p w:rsidR="00F27B31" w:rsidRPr="00BA3980" w:rsidRDefault="00F27B31" w:rsidP="000B4F90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Образцы возможных формулировок заключения:</w:t>
      </w:r>
    </w:p>
    <w:p w:rsidR="00F27B31" w:rsidRPr="00BA3980" w:rsidRDefault="00F27B31" w:rsidP="000B4F90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i/>
          <w:sz w:val="28"/>
        </w:rPr>
      </w:pPr>
      <w:r w:rsidRPr="00BA3980">
        <w:rPr>
          <w:rFonts w:ascii="Times New Roman" w:hAnsi="Times New Roman" w:cs="Times New Roman"/>
          <w:i/>
          <w:sz w:val="28"/>
        </w:rPr>
        <w:t>– Проведенное исследование позволяет сделать следующие основные выводы (заключения).</w:t>
      </w:r>
    </w:p>
    <w:p w:rsidR="00F27B31" w:rsidRPr="00BA3980" w:rsidRDefault="00F27B31" w:rsidP="000B4F90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i/>
          <w:sz w:val="28"/>
        </w:rPr>
      </w:pPr>
      <w:r w:rsidRPr="00BA3980">
        <w:rPr>
          <w:rFonts w:ascii="Times New Roman" w:hAnsi="Times New Roman" w:cs="Times New Roman"/>
          <w:i/>
          <w:sz w:val="28"/>
        </w:rPr>
        <w:t>– Теоретический анализ проблемы … показал, что …</w:t>
      </w:r>
    </w:p>
    <w:p w:rsidR="00F27B31" w:rsidRPr="00BA3980" w:rsidRDefault="00F27B31" w:rsidP="000B4F90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i/>
          <w:sz w:val="28"/>
        </w:rPr>
      </w:pPr>
      <w:r w:rsidRPr="00BA3980">
        <w:rPr>
          <w:rFonts w:ascii="Times New Roman" w:hAnsi="Times New Roman" w:cs="Times New Roman"/>
          <w:i/>
          <w:sz w:val="28"/>
        </w:rPr>
        <w:t>– В итоге эмпирического исследования было обнаружено …</w:t>
      </w:r>
    </w:p>
    <w:p w:rsidR="00F27B31" w:rsidRPr="00BA3980" w:rsidRDefault="00F27B31" w:rsidP="000B4F90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i/>
          <w:sz w:val="28"/>
        </w:rPr>
      </w:pPr>
      <w:r w:rsidRPr="00BA3980">
        <w:rPr>
          <w:rFonts w:ascii="Times New Roman" w:hAnsi="Times New Roman" w:cs="Times New Roman"/>
          <w:i/>
          <w:sz w:val="28"/>
        </w:rPr>
        <w:t>– Полученные данные свидетельствуют о … (позволяют утверждать, рекомендовать и т.д.)</w:t>
      </w:r>
    </w:p>
    <w:p w:rsidR="00E8059F" w:rsidRPr="00BA3980" w:rsidRDefault="00CF02B2" w:rsidP="000B4F90">
      <w:pPr>
        <w:tabs>
          <w:tab w:val="left" w:pos="-48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Размер заключения составляет 2-3 с. </w:t>
      </w:r>
      <w:r w:rsidR="00A82DF6" w:rsidRPr="00BA3980">
        <w:rPr>
          <w:rFonts w:ascii="Times New Roman" w:hAnsi="Times New Roman" w:cs="Times New Roman"/>
          <w:sz w:val="28"/>
          <w:szCs w:val="28"/>
        </w:rPr>
        <w:t xml:space="preserve">Образец написания заключения курсовой работы представлен в </w:t>
      </w:r>
      <w:r w:rsidR="00B30008" w:rsidRPr="00BA3980">
        <w:rPr>
          <w:rFonts w:ascii="Times New Roman" w:hAnsi="Times New Roman" w:cs="Times New Roman"/>
          <w:sz w:val="28"/>
          <w:szCs w:val="28"/>
        </w:rPr>
        <w:t>п</w:t>
      </w:r>
      <w:r w:rsidR="00F9442C" w:rsidRPr="00BA3980">
        <w:rPr>
          <w:rFonts w:ascii="Times New Roman" w:hAnsi="Times New Roman" w:cs="Times New Roman"/>
          <w:sz w:val="28"/>
          <w:szCs w:val="28"/>
        </w:rPr>
        <w:t>риложении З</w:t>
      </w:r>
      <w:r w:rsidR="00A82DF6" w:rsidRPr="00BA3980">
        <w:rPr>
          <w:rFonts w:ascii="Times New Roman" w:hAnsi="Times New Roman" w:cs="Times New Roman"/>
          <w:sz w:val="28"/>
          <w:szCs w:val="28"/>
        </w:rPr>
        <w:t>.</w:t>
      </w:r>
    </w:p>
    <w:p w:rsidR="001D02CC" w:rsidRPr="00BA3980" w:rsidRDefault="001D02CC" w:rsidP="000B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3980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</w:t>
      </w:r>
      <w:r w:rsidRPr="00BA398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A3980">
        <w:rPr>
          <w:rFonts w:ascii="Times New Roman" w:hAnsi="Times New Roman" w:cs="Times New Roman"/>
          <w:sz w:val="28"/>
          <w:szCs w:val="28"/>
        </w:rPr>
        <w:t>это перечен</w:t>
      </w:r>
      <w:r w:rsidR="008D04CB" w:rsidRPr="00BA3980">
        <w:rPr>
          <w:rFonts w:ascii="Times New Roman" w:hAnsi="Times New Roman" w:cs="Times New Roman"/>
          <w:sz w:val="28"/>
          <w:szCs w:val="28"/>
        </w:rPr>
        <w:t xml:space="preserve">ь источников </w:t>
      </w:r>
      <w:r w:rsidR="008D04CB" w:rsidRPr="00BA398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8D04CB" w:rsidRPr="00BA398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8D04CB" w:rsidRPr="00BA3980">
        <w:rPr>
          <w:rFonts w:ascii="Times New Roman" w:hAnsi="Times New Roman" w:cs="Times New Roman"/>
          <w:spacing w:val="-4"/>
          <w:sz w:val="28"/>
          <w:szCs w:val="28"/>
        </w:rPr>
        <w:t>формации, использованных при выполнении курсовой работы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F14845" w:rsidRPr="00BA3980">
        <w:rPr>
          <w:rFonts w:ascii="Times New Roman" w:hAnsi="Times New Roman" w:cs="Times New Roman"/>
          <w:spacing w:val="-4"/>
          <w:sz w:val="28"/>
          <w:szCs w:val="28"/>
        </w:rPr>
        <w:t>на кото</w:t>
      </w:r>
      <w:r w:rsidR="008D04CB" w:rsidRPr="00BA3980">
        <w:rPr>
          <w:rFonts w:ascii="Times New Roman" w:hAnsi="Times New Roman" w:cs="Times New Roman"/>
          <w:spacing w:val="-4"/>
          <w:sz w:val="28"/>
          <w:szCs w:val="28"/>
        </w:rPr>
        <w:t>рые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пр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водятся ссылки. </w:t>
      </w:r>
      <w:r w:rsidR="00603955" w:rsidRPr="00BA3980">
        <w:rPr>
          <w:rFonts w:ascii="Times New Roman" w:hAnsi="Times New Roman" w:cs="Times New Roman"/>
          <w:spacing w:val="-4"/>
          <w:sz w:val="28"/>
          <w:szCs w:val="28"/>
        </w:rPr>
        <w:t>Такой список составляет одну из существенных частей курс</w:t>
      </w:r>
      <w:r w:rsidR="00603955" w:rsidRPr="00BA398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603955" w:rsidRPr="00BA3980">
        <w:rPr>
          <w:rFonts w:ascii="Times New Roman" w:hAnsi="Times New Roman" w:cs="Times New Roman"/>
          <w:spacing w:val="-4"/>
          <w:sz w:val="28"/>
          <w:szCs w:val="28"/>
        </w:rPr>
        <w:t>вой работы, отражающей самостоятельную творческую работу ее автора, по</w:t>
      </w:r>
      <w:r w:rsidR="00603955" w:rsidRPr="00BA3980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603955" w:rsidRPr="00BA3980">
        <w:rPr>
          <w:rFonts w:ascii="Times New Roman" w:hAnsi="Times New Roman" w:cs="Times New Roman"/>
          <w:spacing w:val="-4"/>
          <w:sz w:val="28"/>
          <w:szCs w:val="28"/>
        </w:rPr>
        <w:t>воляет судить о степени фундаментальности проведенного исследования.</w:t>
      </w:r>
    </w:p>
    <w:p w:rsidR="00C1176B" w:rsidRPr="00BA3980" w:rsidRDefault="00C1176B" w:rsidP="000B4F90">
      <w:pPr>
        <w:tabs>
          <w:tab w:val="left" w:pos="696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Обычно при выполнении курсовой работы составляется два списка л</w:t>
      </w:r>
      <w:r w:rsidRPr="00BA3980">
        <w:rPr>
          <w:rFonts w:ascii="Times New Roman" w:hAnsi="Times New Roman" w:cs="Times New Roman"/>
          <w:sz w:val="28"/>
        </w:rPr>
        <w:t>и</w:t>
      </w:r>
      <w:r w:rsidRPr="00BA3980">
        <w:rPr>
          <w:rFonts w:ascii="Times New Roman" w:hAnsi="Times New Roman" w:cs="Times New Roman"/>
          <w:sz w:val="28"/>
        </w:rPr>
        <w:t>тературы: предварительный и итоговый. Предварительный список составл</w:t>
      </w:r>
      <w:r w:rsidRPr="00BA3980">
        <w:rPr>
          <w:rFonts w:ascii="Times New Roman" w:hAnsi="Times New Roman" w:cs="Times New Roman"/>
          <w:sz w:val="28"/>
        </w:rPr>
        <w:t>я</w:t>
      </w:r>
      <w:r w:rsidRPr="00BA3980">
        <w:rPr>
          <w:rFonts w:ascii="Times New Roman" w:hAnsi="Times New Roman" w:cs="Times New Roman"/>
          <w:sz w:val="28"/>
        </w:rPr>
        <w:t>ется в процессе работы с библиотечными каталогами и картотеками, а итог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вый – на основании изученной литературы</w:t>
      </w:r>
      <w:r w:rsidR="0043171D" w:rsidRPr="00BA3980">
        <w:rPr>
          <w:rFonts w:ascii="Times New Roman" w:hAnsi="Times New Roman" w:cs="Times New Roman"/>
          <w:sz w:val="28"/>
        </w:rPr>
        <w:t xml:space="preserve"> [13</w:t>
      </w:r>
      <w:r w:rsidR="00251622" w:rsidRPr="00BA3980">
        <w:rPr>
          <w:rFonts w:ascii="Times New Roman" w:hAnsi="Times New Roman" w:cs="Times New Roman"/>
          <w:sz w:val="28"/>
        </w:rPr>
        <w:t>]</w:t>
      </w:r>
      <w:r w:rsidRPr="00BA3980">
        <w:rPr>
          <w:rFonts w:ascii="Times New Roman" w:hAnsi="Times New Roman" w:cs="Times New Roman"/>
          <w:sz w:val="28"/>
        </w:rPr>
        <w:t xml:space="preserve">. </w:t>
      </w:r>
    </w:p>
    <w:p w:rsidR="001D02CC" w:rsidRPr="00BA3980" w:rsidRDefault="008D04CB" w:rsidP="000B4F90">
      <w:pPr>
        <w:tabs>
          <w:tab w:val="left" w:pos="-24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Список оформляется в соответствии с требованиями</w:t>
      </w:r>
      <w:r w:rsidR="00F13FEA" w:rsidRPr="00BA3980">
        <w:rPr>
          <w:rFonts w:ascii="Times New Roman" w:hAnsi="Times New Roman" w:cs="Times New Roman"/>
          <w:sz w:val="28"/>
        </w:rPr>
        <w:t xml:space="preserve"> </w:t>
      </w:r>
      <w:r w:rsidRPr="00BA3980">
        <w:rPr>
          <w:rFonts w:ascii="Times New Roman" w:hAnsi="Times New Roman" w:cs="Times New Roman"/>
          <w:sz w:val="28"/>
        </w:rPr>
        <w:t xml:space="preserve">ГОСТ </w:t>
      </w:r>
      <w:r w:rsidR="00F37344" w:rsidRPr="00BA3980">
        <w:rPr>
          <w:rFonts w:ascii="Times New Roman" w:hAnsi="Times New Roman" w:cs="Times New Roman"/>
          <w:sz w:val="28"/>
        </w:rPr>
        <w:t>7.1– 2003</w:t>
      </w:r>
      <w:r w:rsidR="00C16F8C" w:rsidRPr="00BA3980">
        <w:rPr>
          <w:rFonts w:ascii="Times New Roman" w:hAnsi="Times New Roman" w:cs="Times New Roman"/>
          <w:sz w:val="28"/>
        </w:rPr>
        <w:t xml:space="preserve"> с обязатель</w:t>
      </w:r>
      <w:r w:rsidR="0068230D" w:rsidRPr="00BA3980">
        <w:rPr>
          <w:rFonts w:ascii="Times New Roman" w:hAnsi="Times New Roman" w:cs="Times New Roman"/>
          <w:sz w:val="28"/>
        </w:rPr>
        <w:t>ным приведением названий работ</w:t>
      </w:r>
      <w:r w:rsidR="001D02CC" w:rsidRPr="00BA3980">
        <w:rPr>
          <w:rFonts w:ascii="Times New Roman" w:hAnsi="Times New Roman" w:cs="Times New Roman"/>
          <w:sz w:val="28"/>
        </w:rPr>
        <w:t>.</w:t>
      </w:r>
      <w:r w:rsidR="00953428" w:rsidRPr="00BA3980">
        <w:rPr>
          <w:rFonts w:ascii="Times New Roman" w:hAnsi="Times New Roman" w:cs="Times New Roman"/>
          <w:sz w:val="28"/>
        </w:rPr>
        <w:t xml:space="preserve"> Образец оформления списка и</w:t>
      </w:r>
      <w:r w:rsidR="00953428" w:rsidRPr="00BA3980">
        <w:rPr>
          <w:rFonts w:ascii="Times New Roman" w:hAnsi="Times New Roman" w:cs="Times New Roman"/>
          <w:sz w:val="28"/>
        </w:rPr>
        <w:t>с</w:t>
      </w:r>
      <w:r w:rsidR="00953428" w:rsidRPr="00BA3980">
        <w:rPr>
          <w:rFonts w:ascii="Times New Roman" w:hAnsi="Times New Roman" w:cs="Times New Roman"/>
          <w:sz w:val="28"/>
        </w:rPr>
        <w:t xml:space="preserve">пользованных литературных источников представлен в </w:t>
      </w:r>
      <w:r w:rsidR="001001BD" w:rsidRPr="00BA3980">
        <w:rPr>
          <w:rFonts w:ascii="Times New Roman" w:hAnsi="Times New Roman" w:cs="Times New Roman"/>
          <w:sz w:val="28"/>
        </w:rPr>
        <w:t>п</w:t>
      </w:r>
      <w:r w:rsidR="00953428" w:rsidRPr="00BA3980">
        <w:rPr>
          <w:rFonts w:ascii="Times New Roman" w:hAnsi="Times New Roman" w:cs="Times New Roman"/>
          <w:sz w:val="28"/>
        </w:rPr>
        <w:t>риложении</w:t>
      </w:r>
      <w:r w:rsidR="00F9442C" w:rsidRPr="00BA3980">
        <w:rPr>
          <w:rFonts w:ascii="Times New Roman" w:hAnsi="Times New Roman" w:cs="Times New Roman"/>
          <w:sz w:val="28"/>
        </w:rPr>
        <w:t xml:space="preserve"> И</w:t>
      </w:r>
      <w:r w:rsidR="00E94DA3" w:rsidRPr="00BA3980">
        <w:rPr>
          <w:rFonts w:ascii="Times New Roman" w:hAnsi="Times New Roman" w:cs="Times New Roman"/>
          <w:sz w:val="28"/>
        </w:rPr>
        <w:t>.</w:t>
      </w:r>
    </w:p>
    <w:p w:rsidR="00837648" w:rsidRPr="00BA3980" w:rsidRDefault="001D02CC" w:rsidP="000B4F90">
      <w:pPr>
        <w:tabs>
          <w:tab w:val="left" w:pos="-24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В раздел </w:t>
      </w:r>
      <w:r w:rsidR="008402C7" w:rsidRPr="00BA3980">
        <w:rPr>
          <w:rFonts w:ascii="Times New Roman" w:hAnsi="Times New Roman" w:cs="Times New Roman"/>
          <w:b/>
          <w:i/>
          <w:sz w:val="28"/>
        </w:rPr>
        <w:t>«Приложение</w:t>
      </w:r>
      <w:r w:rsidRPr="00BA3980">
        <w:rPr>
          <w:rFonts w:ascii="Times New Roman" w:hAnsi="Times New Roman" w:cs="Times New Roman"/>
          <w:b/>
          <w:i/>
          <w:sz w:val="28"/>
        </w:rPr>
        <w:t>»</w:t>
      </w:r>
      <w:r w:rsidR="00FE1330" w:rsidRPr="00BA3980">
        <w:rPr>
          <w:rFonts w:ascii="Times New Roman" w:hAnsi="Times New Roman" w:cs="Times New Roman"/>
          <w:b/>
          <w:i/>
          <w:sz w:val="28"/>
        </w:rPr>
        <w:t xml:space="preserve"> </w:t>
      </w:r>
      <w:r w:rsidRPr="00BA3980">
        <w:rPr>
          <w:rFonts w:ascii="Times New Roman" w:hAnsi="Times New Roman" w:cs="Times New Roman"/>
          <w:sz w:val="28"/>
        </w:rPr>
        <w:t>курсовой работы при необходимости вкл</w:t>
      </w:r>
      <w:r w:rsidRPr="00BA3980">
        <w:rPr>
          <w:rFonts w:ascii="Times New Roman" w:hAnsi="Times New Roman" w:cs="Times New Roman"/>
          <w:sz w:val="28"/>
        </w:rPr>
        <w:t>ю</w:t>
      </w:r>
      <w:r w:rsidRPr="00BA3980">
        <w:rPr>
          <w:rFonts w:ascii="Times New Roman" w:hAnsi="Times New Roman" w:cs="Times New Roman"/>
          <w:sz w:val="28"/>
        </w:rPr>
        <w:t>чаются вспомогательные (дополнительные) материалы</w:t>
      </w:r>
      <w:r w:rsidR="00837648" w:rsidRPr="00BA3980">
        <w:rPr>
          <w:rFonts w:ascii="Times New Roman" w:hAnsi="Times New Roman" w:cs="Times New Roman"/>
          <w:sz w:val="28"/>
        </w:rPr>
        <w:t>, необходимые для полноты восприятия курсовой работы, оценки ее научной и практической значимости</w:t>
      </w:r>
      <w:r w:rsidRPr="00BA3980">
        <w:rPr>
          <w:rFonts w:ascii="Times New Roman" w:hAnsi="Times New Roman" w:cs="Times New Roman"/>
          <w:sz w:val="28"/>
        </w:rPr>
        <w:t>: таблицы, акты о внедрении, промежуточные математические формулы и расчеты, иллюстрации, методические разработки автора, обог</w:t>
      </w:r>
      <w:r w:rsidRPr="00BA3980">
        <w:rPr>
          <w:rFonts w:ascii="Times New Roman" w:hAnsi="Times New Roman" w:cs="Times New Roman"/>
          <w:sz w:val="28"/>
        </w:rPr>
        <w:t>а</w:t>
      </w:r>
      <w:r w:rsidRPr="00BA3980">
        <w:rPr>
          <w:rFonts w:ascii="Times New Roman" w:hAnsi="Times New Roman" w:cs="Times New Roman"/>
          <w:sz w:val="28"/>
        </w:rPr>
        <w:t xml:space="preserve">щающие основную часть исследования. </w:t>
      </w:r>
    </w:p>
    <w:p w:rsidR="001D02CC" w:rsidRPr="00BA3980" w:rsidRDefault="001D02CC" w:rsidP="000B4F90">
      <w:pPr>
        <w:tabs>
          <w:tab w:val="left" w:pos="-24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По содержанию приложения могут быть очень разнообразными: пр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>дукты деятельности учащихся (рисунки, сочинения и др.); конспекты пров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>денных учебных занятий и классных часов, протоколы наблюдений за де</w:t>
      </w:r>
      <w:r w:rsidRPr="00BA3980">
        <w:rPr>
          <w:rFonts w:ascii="Times New Roman" w:hAnsi="Times New Roman" w:cs="Times New Roman"/>
          <w:sz w:val="28"/>
        </w:rPr>
        <w:t>я</w:t>
      </w:r>
      <w:r w:rsidRPr="00BA3980">
        <w:rPr>
          <w:rFonts w:ascii="Times New Roman" w:hAnsi="Times New Roman" w:cs="Times New Roman"/>
          <w:sz w:val="28"/>
        </w:rPr>
        <w:t>тельностью субъектов педагогического процесса, копии подлинных докуме</w:t>
      </w:r>
      <w:r w:rsidRPr="00BA3980">
        <w:rPr>
          <w:rFonts w:ascii="Times New Roman" w:hAnsi="Times New Roman" w:cs="Times New Roman"/>
          <w:sz w:val="28"/>
        </w:rPr>
        <w:t>н</w:t>
      </w:r>
      <w:r w:rsidRPr="00BA3980">
        <w:rPr>
          <w:rFonts w:ascii="Times New Roman" w:hAnsi="Times New Roman" w:cs="Times New Roman"/>
          <w:sz w:val="28"/>
        </w:rPr>
        <w:t>тов,</w:t>
      </w:r>
      <w:r w:rsidR="00132D13" w:rsidRPr="00BA3980">
        <w:rPr>
          <w:rFonts w:ascii="Times New Roman" w:hAnsi="Times New Roman" w:cs="Times New Roman"/>
          <w:sz w:val="28"/>
        </w:rPr>
        <w:t xml:space="preserve"> учебные планы и программы и т.</w:t>
      </w:r>
      <w:r w:rsidRPr="00BA3980">
        <w:rPr>
          <w:rFonts w:ascii="Times New Roman" w:hAnsi="Times New Roman" w:cs="Times New Roman"/>
          <w:sz w:val="28"/>
        </w:rPr>
        <w:t>д. По форме приложения могут пре</w:t>
      </w:r>
      <w:r w:rsidRPr="00BA3980">
        <w:rPr>
          <w:rFonts w:ascii="Times New Roman" w:hAnsi="Times New Roman" w:cs="Times New Roman"/>
          <w:sz w:val="28"/>
        </w:rPr>
        <w:t>д</w:t>
      </w:r>
      <w:r w:rsidRPr="00BA3980">
        <w:rPr>
          <w:rFonts w:ascii="Times New Roman" w:hAnsi="Times New Roman" w:cs="Times New Roman"/>
          <w:sz w:val="28"/>
        </w:rPr>
        <w:t>ставлять собой текст, таблицы, графики, рисунки, фотографии. Приложение должно иметь содержательный заголовок</w:t>
      </w:r>
      <w:r w:rsidR="0043171D" w:rsidRPr="00BA3980">
        <w:rPr>
          <w:rFonts w:ascii="Times New Roman" w:hAnsi="Times New Roman" w:cs="Times New Roman"/>
          <w:sz w:val="28"/>
        </w:rPr>
        <w:t xml:space="preserve"> [17</w:t>
      </w:r>
      <w:r w:rsidR="00251622" w:rsidRPr="00BA3980">
        <w:rPr>
          <w:rFonts w:ascii="Times New Roman" w:hAnsi="Times New Roman" w:cs="Times New Roman"/>
          <w:sz w:val="28"/>
        </w:rPr>
        <w:t>]</w:t>
      </w:r>
      <w:r w:rsidRPr="00BA3980">
        <w:rPr>
          <w:rFonts w:ascii="Times New Roman" w:hAnsi="Times New Roman" w:cs="Times New Roman"/>
          <w:sz w:val="28"/>
        </w:rPr>
        <w:t>.</w:t>
      </w:r>
    </w:p>
    <w:p w:rsidR="00C61CE7" w:rsidRPr="00BA3980" w:rsidRDefault="00994385" w:rsidP="00F13FEA">
      <w:pPr>
        <w:tabs>
          <w:tab w:val="left" w:pos="-24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Приложения не являются обязательной структурной частью курсовой работы.</w:t>
      </w:r>
    </w:p>
    <w:p w:rsidR="004360E5" w:rsidRPr="00BA3980" w:rsidRDefault="00B730BA" w:rsidP="00F13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lastRenderedPageBreak/>
        <w:t>Оформление курсовой работы</w:t>
      </w:r>
    </w:p>
    <w:p w:rsidR="00781B08" w:rsidRPr="00BA3980" w:rsidRDefault="00781B08" w:rsidP="00781B08">
      <w:pPr>
        <w:spacing w:after="0" w:line="240" w:lineRule="auto"/>
        <w:jc w:val="both"/>
        <w:rPr>
          <w:rStyle w:val="FontStyle51"/>
          <w:sz w:val="28"/>
          <w:szCs w:val="28"/>
        </w:rPr>
      </w:pPr>
    </w:p>
    <w:p w:rsidR="005D7148" w:rsidRPr="00BA3980" w:rsidRDefault="00FE1330" w:rsidP="008E07D9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BA3980">
        <w:rPr>
          <w:rStyle w:val="FontStyle51"/>
          <w:sz w:val="28"/>
          <w:szCs w:val="28"/>
        </w:rPr>
        <w:t>Текст курсовой работы</w:t>
      </w:r>
      <w:r w:rsidR="005D7148" w:rsidRPr="00BA3980">
        <w:rPr>
          <w:rStyle w:val="FontStyle51"/>
          <w:sz w:val="28"/>
          <w:szCs w:val="28"/>
        </w:rPr>
        <w:t xml:space="preserve"> печатается с использованием компьютера и принтера на одной стороне листа белой бумаги формата А</w:t>
      </w:r>
      <w:proofErr w:type="gramStart"/>
      <w:r w:rsidR="005D7148" w:rsidRPr="00BA3980">
        <w:rPr>
          <w:rStyle w:val="FontStyle51"/>
          <w:sz w:val="28"/>
          <w:szCs w:val="28"/>
        </w:rPr>
        <w:t>4</w:t>
      </w:r>
      <w:proofErr w:type="gramEnd"/>
      <w:r w:rsidR="005D7148" w:rsidRPr="00BA3980">
        <w:rPr>
          <w:rStyle w:val="FontStyle51"/>
          <w:sz w:val="28"/>
          <w:szCs w:val="28"/>
        </w:rPr>
        <w:t xml:space="preserve"> (210x297 мм). Текст курсовой работы печатается с количеством знаков в строке 60-70, ме</w:t>
      </w:r>
      <w:r w:rsidR="005D7148" w:rsidRPr="00BA3980">
        <w:rPr>
          <w:rStyle w:val="FontStyle51"/>
          <w:sz w:val="28"/>
          <w:szCs w:val="28"/>
        </w:rPr>
        <w:t>ж</w:t>
      </w:r>
      <w:r w:rsidR="005D7148" w:rsidRPr="00BA3980">
        <w:rPr>
          <w:rStyle w:val="FontStyle51"/>
          <w:sz w:val="28"/>
          <w:szCs w:val="28"/>
        </w:rPr>
        <w:t xml:space="preserve">строчный интервал – одинарный; количество текстовых строк на странице – 39-40. При этом рекомендуется использовать Шрифты типа </w:t>
      </w:r>
      <w:r w:rsidR="005D7148" w:rsidRPr="00BA3980">
        <w:rPr>
          <w:rStyle w:val="FontStyle51"/>
          <w:sz w:val="28"/>
          <w:szCs w:val="28"/>
          <w:lang w:val="en-US"/>
        </w:rPr>
        <w:t>Times</w:t>
      </w:r>
      <w:r w:rsidRPr="00BA3980">
        <w:rPr>
          <w:rStyle w:val="FontStyle51"/>
          <w:sz w:val="28"/>
          <w:szCs w:val="28"/>
        </w:rPr>
        <w:t xml:space="preserve"> </w:t>
      </w:r>
      <w:r w:rsidR="005D7148" w:rsidRPr="00BA3980">
        <w:rPr>
          <w:rStyle w:val="FontStyle51"/>
          <w:sz w:val="28"/>
          <w:szCs w:val="28"/>
          <w:lang w:val="en-US"/>
        </w:rPr>
        <w:t>New</w:t>
      </w:r>
      <w:r w:rsidRPr="00BA3980">
        <w:rPr>
          <w:rStyle w:val="FontStyle51"/>
          <w:sz w:val="28"/>
          <w:szCs w:val="28"/>
        </w:rPr>
        <w:t xml:space="preserve"> </w:t>
      </w:r>
      <w:r w:rsidR="005D7148" w:rsidRPr="00BA3980">
        <w:rPr>
          <w:rStyle w:val="FontStyle51"/>
          <w:sz w:val="28"/>
          <w:szCs w:val="28"/>
          <w:lang w:val="en-US"/>
        </w:rPr>
        <w:t>R</w:t>
      </w:r>
      <w:r w:rsidR="005D7148" w:rsidRPr="00BA3980">
        <w:rPr>
          <w:rStyle w:val="FontStyle51"/>
          <w:sz w:val="28"/>
          <w:szCs w:val="28"/>
          <w:lang w:val="en-US"/>
        </w:rPr>
        <w:t>o</w:t>
      </w:r>
      <w:r w:rsidR="005D7148" w:rsidRPr="00BA3980">
        <w:rPr>
          <w:rStyle w:val="FontStyle51"/>
          <w:sz w:val="28"/>
          <w:szCs w:val="28"/>
          <w:lang w:val="en-US"/>
        </w:rPr>
        <w:t>man</w:t>
      </w:r>
      <w:r w:rsidR="005D7148" w:rsidRPr="00BA3980">
        <w:rPr>
          <w:rStyle w:val="FontStyle51"/>
          <w:sz w:val="28"/>
          <w:szCs w:val="28"/>
        </w:rPr>
        <w:t xml:space="preserve"> размером 14 пунктов. В курсовой работе не разрешается использовать компьютерные возможности акцентирова</w:t>
      </w:r>
      <w:r w:rsidR="005D7148" w:rsidRPr="00BA3980">
        <w:rPr>
          <w:rStyle w:val="FontStyle51"/>
          <w:sz w:val="28"/>
          <w:szCs w:val="28"/>
        </w:rPr>
        <w:softHyphen/>
        <w:t>ния внимания на определениях, терминах, важных особенностях, применяя шрифты разной гарнитуры, выд</w:t>
      </w:r>
      <w:r w:rsidR="005D7148" w:rsidRPr="00BA3980">
        <w:rPr>
          <w:rStyle w:val="FontStyle51"/>
          <w:sz w:val="28"/>
          <w:szCs w:val="28"/>
        </w:rPr>
        <w:t>е</w:t>
      </w:r>
      <w:r w:rsidR="005D7148" w:rsidRPr="00BA3980">
        <w:rPr>
          <w:rStyle w:val="FontStyle51"/>
          <w:sz w:val="28"/>
          <w:szCs w:val="28"/>
        </w:rPr>
        <w:t xml:space="preserve">ление с помощью рамок, разрядки, подчеркивания и пр. </w:t>
      </w:r>
      <w:proofErr w:type="gramStart"/>
      <w:r w:rsidR="005D7148" w:rsidRPr="00BA3980">
        <w:rPr>
          <w:rStyle w:val="FontStyle51"/>
          <w:sz w:val="28"/>
          <w:szCs w:val="28"/>
        </w:rPr>
        <w:t>Текст курсовой р</w:t>
      </w:r>
      <w:r w:rsidR="005D7148" w:rsidRPr="00BA3980">
        <w:rPr>
          <w:rStyle w:val="FontStyle51"/>
          <w:sz w:val="28"/>
          <w:szCs w:val="28"/>
        </w:rPr>
        <w:t>а</w:t>
      </w:r>
      <w:r w:rsidR="005D7148" w:rsidRPr="00BA3980">
        <w:rPr>
          <w:rStyle w:val="FontStyle51"/>
          <w:sz w:val="28"/>
          <w:szCs w:val="28"/>
        </w:rPr>
        <w:t xml:space="preserve">боты следует печатать, соблюдая следующие размеры полей: </w:t>
      </w:r>
      <w:r w:rsidR="005D7148" w:rsidRPr="00BA3980">
        <w:rPr>
          <w:rFonts w:ascii="Times New Roman" w:hAnsi="Times New Roman" w:cs="Times New Roman"/>
          <w:sz w:val="28"/>
          <w:szCs w:val="28"/>
        </w:rPr>
        <w:t>верхнее, ни</w:t>
      </w:r>
      <w:r w:rsidR="005D7148" w:rsidRPr="00BA3980">
        <w:rPr>
          <w:rFonts w:ascii="Times New Roman" w:hAnsi="Times New Roman" w:cs="Times New Roman"/>
          <w:sz w:val="28"/>
          <w:szCs w:val="28"/>
        </w:rPr>
        <w:t>ж</w:t>
      </w:r>
      <w:r w:rsidR="005D7148" w:rsidRPr="00BA3980">
        <w:rPr>
          <w:rFonts w:ascii="Times New Roman" w:hAnsi="Times New Roman" w:cs="Times New Roman"/>
          <w:sz w:val="28"/>
          <w:szCs w:val="28"/>
        </w:rPr>
        <w:t xml:space="preserve">нее – </w:t>
      </w:r>
      <w:smartTag w:uri="urn:schemas-microsoft-com:office:smarttags" w:element="metricconverter">
        <w:smartTagPr>
          <w:attr w:name="ProductID" w:val="20 мм"/>
        </w:smartTagPr>
        <w:r w:rsidR="005D7148" w:rsidRPr="00BA3980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="005D7148" w:rsidRPr="00BA3980">
        <w:rPr>
          <w:rFonts w:ascii="Times New Roman" w:hAnsi="Times New Roman" w:cs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="005D7148" w:rsidRPr="00BA3980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="005D7148" w:rsidRPr="00BA3980">
        <w:rPr>
          <w:rFonts w:ascii="Times New Roman" w:hAnsi="Times New Roman" w:cs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="005D7148" w:rsidRPr="00BA3980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="005D7148" w:rsidRPr="00BA39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7148" w:rsidRPr="00BA3980">
        <w:rPr>
          <w:rFonts w:ascii="Times New Roman" w:hAnsi="Times New Roman" w:cs="Times New Roman"/>
          <w:sz w:val="28"/>
          <w:szCs w:val="28"/>
        </w:rPr>
        <w:t xml:space="preserve"> Абзацный отступ должен соста</w:t>
      </w:r>
      <w:r w:rsidR="005D7148" w:rsidRPr="00BA3980">
        <w:rPr>
          <w:rFonts w:ascii="Times New Roman" w:hAnsi="Times New Roman" w:cs="Times New Roman"/>
          <w:sz w:val="28"/>
          <w:szCs w:val="28"/>
        </w:rPr>
        <w:t>в</w:t>
      </w:r>
      <w:r w:rsidR="005D7148" w:rsidRPr="00BA3980">
        <w:rPr>
          <w:rFonts w:ascii="Times New Roman" w:hAnsi="Times New Roman" w:cs="Times New Roman"/>
          <w:sz w:val="28"/>
          <w:szCs w:val="28"/>
        </w:rPr>
        <w:t>лять 1,0 см. Висячая строка в тексте не допускается. Текст работы должен быть оформлен с обязательным выравниванием по ширине и автоматической расстановкой переносов.</w:t>
      </w:r>
    </w:p>
    <w:p w:rsidR="001741C9" w:rsidRPr="00BA3980" w:rsidRDefault="00F825AA" w:rsidP="008E07D9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1"/>
          <w:sz w:val="28"/>
          <w:szCs w:val="28"/>
        </w:rPr>
        <w:t>Объем курсовой работы,</w:t>
      </w:r>
      <w:r w:rsidR="005D7148" w:rsidRPr="00BA3980">
        <w:rPr>
          <w:rStyle w:val="FontStyle51"/>
          <w:sz w:val="28"/>
          <w:szCs w:val="28"/>
        </w:rPr>
        <w:t xml:space="preserve"> как правило, не должен превышать 25-40 страниц текста, исключая иллюстрации, табли</w:t>
      </w:r>
      <w:r w:rsidR="001741C9" w:rsidRPr="00BA3980">
        <w:rPr>
          <w:rStyle w:val="FontStyle51"/>
          <w:sz w:val="28"/>
          <w:szCs w:val="28"/>
        </w:rPr>
        <w:t>цы и приложения</w:t>
      </w:r>
      <w:r w:rsidR="0043171D" w:rsidRPr="00BA3980">
        <w:rPr>
          <w:rStyle w:val="FontStyle51"/>
          <w:sz w:val="28"/>
          <w:szCs w:val="28"/>
        </w:rPr>
        <w:t xml:space="preserve"> [16</w:t>
      </w:r>
      <w:r w:rsidR="00251622" w:rsidRPr="00BA3980">
        <w:rPr>
          <w:rStyle w:val="FontStyle51"/>
          <w:sz w:val="28"/>
          <w:szCs w:val="28"/>
        </w:rPr>
        <w:t>]</w:t>
      </w:r>
      <w:r w:rsidR="005D7148" w:rsidRPr="00BA3980">
        <w:rPr>
          <w:rStyle w:val="FontStyle51"/>
          <w:sz w:val="28"/>
          <w:szCs w:val="28"/>
        </w:rPr>
        <w:t>.</w:t>
      </w:r>
    </w:p>
    <w:p w:rsidR="00C5249F" w:rsidRPr="00BA3980" w:rsidRDefault="00F825AA" w:rsidP="008E07D9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1"/>
          <w:sz w:val="28"/>
          <w:szCs w:val="28"/>
        </w:rPr>
        <w:t>Шрифт печати должен удовлетворять требованию его четкого воспр</w:t>
      </w:r>
      <w:r w:rsidRPr="00BA3980">
        <w:rPr>
          <w:rStyle w:val="FontStyle51"/>
          <w:sz w:val="28"/>
          <w:szCs w:val="28"/>
        </w:rPr>
        <w:t>о</w:t>
      </w:r>
      <w:r w:rsidRPr="00BA3980">
        <w:rPr>
          <w:rStyle w:val="FontStyle51"/>
          <w:sz w:val="28"/>
          <w:szCs w:val="28"/>
        </w:rPr>
        <w:t>изведения</w:t>
      </w:r>
      <w:r w:rsidR="005D7148" w:rsidRPr="00BA3980">
        <w:rPr>
          <w:rStyle w:val="FontStyle51"/>
          <w:sz w:val="28"/>
          <w:szCs w:val="28"/>
        </w:rPr>
        <w:t>, плотность текста должна быть одинаковой. Опечатки, описки и графические неточности, обнаруженные в процессе оформления курсовой работы, допускается исправлять подчисткой или закрашиванием белой кра</w:t>
      </w:r>
      <w:r w:rsidR="005D7148" w:rsidRPr="00BA3980">
        <w:rPr>
          <w:rStyle w:val="FontStyle51"/>
          <w:sz w:val="28"/>
          <w:szCs w:val="28"/>
        </w:rPr>
        <w:t>с</w:t>
      </w:r>
      <w:r w:rsidR="005D7148" w:rsidRPr="00BA3980">
        <w:rPr>
          <w:rStyle w:val="FontStyle51"/>
          <w:sz w:val="28"/>
          <w:szCs w:val="28"/>
        </w:rPr>
        <w:t>кой и нанесе</w:t>
      </w:r>
      <w:r w:rsidR="005D7148" w:rsidRPr="00BA3980">
        <w:rPr>
          <w:rStyle w:val="FontStyle51"/>
          <w:sz w:val="28"/>
          <w:szCs w:val="28"/>
        </w:rPr>
        <w:softHyphen/>
        <w:t>нием на том же месте исправ</w:t>
      </w:r>
      <w:r w:rsidRPr="00BA3980">
        <w:rPr>
          <w:rStyle w:val="FontStyle51"/>
          <w:sz w:val="28"/>
          <w:szCs w:val="28"/>
        </w:rPr>
        <w:t>ленного текста</w:t>
      </w:r>
      <w:r w:rsidR="005D7148" w:rsidRPr="00BA3980">
        <w:rPr>
          <w:rStyle w:val="FontStyle51"/>
          <w:sz w:val="28"/>
          <w:szCs w:val="28"/>
        </w:rPr>
        <w:t xml:space="preserve"> машинопис</w:t>
      </w:r>
      <w:r w:rsidR="005D7148" w:rsidRPr="00BA3980">
        <w:rPr>
          <w:rStyle w:val="FontStyle51"/>
          <w:sz w:val="28"/>
          <w:szCs w:val="28"/>
        </w:rPr>
        <w:softHyphen/>
        <w:t>ным или рукописным способами. Текст основной части курсовой ра</w:t>
      </w:r>
      <w:r w:rsidR="005D7148" w:rsidRPr="00BA3980">
        <w:rPr>
          <w:rStyle w:val="FontStyle51"/>
          <w:sz w:val="28"/>
          <w:szCs w:val="28"/>
        </w:rPr>
        <w:softHyphen/>
        <w:t>боты делят на гл</w:t>
      </w:r>
      <w:r w:rsidR="005D7148" w:rsidRPr="00BA3980">
        <w:rPr>
          <w:rStyle w:val="FontStyle51"/>
          <w:sz w:val="28"/>
          <w:szCs w:val="28"/>
        </w:rPr>
        <w:t>а</w:t>
      </w:r>
      <w:r w:rsidR="005D7148" w:rsidRPr="00BA3980">
        <w:rPr>
          <w:rStyle w:val="FontStyle51"/>
          <w:sz w:val="28"/>
          <w:szCs w:val="28"/>
        </w:rPr>
        <w:t>вы, разделы, подразделы, пункты.</w:t>
      </w:r>
    </w:p>
    <w:p w:rsidR="00A06CFF" w:rsidRPr="00BA3980" w:rsidRDefault="00A06CFF" w:rsidP="008E07D9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1"/>
          <w:sz w:val="28"/>
          <w:szCs w:val="28"/>
        </w:rPr>
        <w:t>Заголовки структурных частей курсовой работы «СОДЕРЖАНИЕ», «ВВЕДЕНИЕ», «ЗАКЛЮЧЕНИЕ», «СПИСОК ЛИТЕРАТУРЫ», «ПРИЛ</w:t>
      </w:r>
      <w:r w:rsidRPr="00BA3980">
        <w:rPr>
          <w:rStyle w:val="FontStyle51"/>
          <w:sz w:val="28"/>
          <w:szCs w:val="28"/>
        </w:rPr>
        <w:t>О</w:t>
      </w:r>
      <w:r w:rsidR="008402C7" w:rsidRPr="00BA3980">
        <w:rPr>
          <w:rStyle w:val="FontStyle51"/>
          <w:sz w:val="28"/>
          <w:szCs w:val="28"/>
        </w:rPr>
        <w:t>ЖЕНИЕ</w:t>
      </w:r>
      <w:r w:rsidRPr="00BA3980">
        <w:rPr>
          <w:rStyle w:val="FontStyle51"/>
          <w:sz w:val="28"/>
          <w:szCs w:val="28"/>
        </w:rPr>
        <w:t xml:space="preserve">» печатают </w:t>
      </w:r>
      <w:r w:rsidRPr="00BA3980">
        <w:rPr>
          <w:rStyle w:val="FontStyle52"/>
          <w:i w:val="0"/>
          <w:sz w:val="28"/>
          <w:szCs w:val="28"/>
        </w:rPr>
        <w:t xml:space="preserve">прописными буквами </w:t>
      </w:r>
      <w:r w:rsidR="00214DA2" w:rsidRPr="00BA3980">
        <w:rPr>
          <w:rStyle w:val="FontStyle52"/>
          <w:i w:val="0"/>
          <w:sz w:val="28"/>
          <w:szCs w:val="28"/>
        </w:rPr>
        <w:t>и выравниваются по центру без а</w:t>
      </w:r>
      <w:r w:rsidR="00214DA2" w:rsidRPr="00BA3980">
        <w:rPr>
          <w:rStyle w:val="FontStyle52"/>
          <w:i w:val="0"/>
          <w:sz w:val="28"/>
          <w:szCs w:val="28"/>
        </w:rPr>
        <w:t>б</w:t>
      </w:r>
      <w:r w:rsidR="00214DA2" w:rsidRPr="00BA3980">
        <w:rPr>
          <w:rStyle w:val="FontStyle52"/>
          <w:i w:val="0"/>
          <w:sz w:val="28"/>
          <w:szCs w:val="28"/>
        </w:rPr>
        <w:t>зацных отступов</w:t>
      </w:r>
      <w:r w:rsidRPr="00BA3980">
        <w:rPr>
          <w:rStyle w:val="FontStyle52"/>
          <w:sz w:val="28"/>
          <w:szCs w:val="28"/>
        </w:rPr>
        <w:t>.</w:t>
      </w:r>
    </w:p>
    <w:p w:rsidR="00A06CFF" w:rsidRPr="00BA3980" w:rsidRDefault="00A06CFF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Разделы</w:t>
      </w:r>
      <w:r w:rsidR="00F55E99" w:rsidRPr="00BA3980">
        <w:rPr>
          <w:rFonts w:ascii="Times New Roman" w:hAnsi="Times New Roman" w:cs="Times New Roman"/>
          <w:sz w:val="28"/>
          <w:szCs w:val="28"/>
        </w:rPr>
        <w:t xml:space="preserve"> (главы)</w:t>
      </w:r>
      <w:r w:rsidRPr="00BA3980">
        <w:rPr>
          <w:rFonts w:ascii="Times New Roman" w:hAnsi="Times New Roman" w:cs="Times New Roman"/>
          <w:sz w:val="28"/>
          <w:szCs w:val="28"/>
        </w:rPr>
        <w:t xml:space="preserve">, подразделы, пункты следует нумеровать арабскими цифрами и записывать с абзацного отступа (разделы – 1, 2, 3 …; подразделы 1.1, 1.2, 1.3 …). </w:t>
      </w:r>
      <w:r w:rsidR="004A3D3B" w:rsidRPr="00BA3980">
        <w:rPr>
          <w:rFonts w:ascii="Times New Roman" w:hAnsi="Times New Roman" w:cs="Times New Roman"/>
          <w:sz w:val="28"/>
          <w:szCs w:val="28"/>
        </w:rPr>
        <w:t>Под</w:t>
      </w:r>
      <w:r w:rsidR="004A3D3B" w:rsidRPr="00BA3980">
        <w:rPr>
          <w:rStyle w:val="FontStyle51"/>
          <w:sz w:val="28"/>
          <w:szCs w:val="28"/>
        </w:rPr>
        <w:t>разделы нумеруют в пределах каждой главы. Номер по</w:t>
      </w:r>
      <w:r w:rsidR="004A3D3B" w:rsidRPr="00BA3980">
        <w:rPr>
          <w:rStyle w:val="FontStyle51"/>
          <w:sz w:val="28"/>
          <w:szCs w:val="28"/>
        </w:rPr>
        <w:t>д</w:t>
      </w:r>
      <w:r w:rsidR="004A3D3B" w:rsidRPr="00BA3980">
        <w:rPr>
          <w:rStyle w:val="FontStyle51"/>
          <w:sz w:val="28"/>
          <w:szCs w:val="28"/>
        </w:rPr>
        <w:t xml:space="preserve">раздела состоит из номера главы и порядкового номера </w:t>
      </w:r>
      <w:r w:rsidR="00F55E99" w:rsidRPr="00BA3980">
        <w:rPr>
          <w:rStyle w:val="FontStyle51"/>
          <w:sz w:val="28"/>
          <w:szCs w:val="28"/>
        </w:rPr>
        <w:t>под</w:t>
      </w:r>
      <w:r w:rsidR="004A3D3B" w:rsidRPr="00BA3980">
        <w:rPr>
          <w:rStyle w:val="FontStyle51"/>
          <w:sz w:val="28"/>
          <w:szCs w:val="28"/>
        </w:rPr>
        <w:t xml:space="preserve">раздела, </w:t>
      </w:r>
      <w:proofErr w:type="gramStart"/>
      <w:r w:rsidR="004A3D3B" w:rsidRPr="00BA3980">
        <w:rPr>
          <w:rStyle w:val="FontStyle51"/>
          <w:sz w:val="28"/>
          <w:szCs w:val="28"/>
        </w:rPr>
        <w:t>разд</w:t>
      </w:r>
      <w:r w:rsidR="004A3D3B" w:rsidRPr="00BA3980">
        <w:rPr>
          <w:rStyle w:val="FontStyle51"/>
          <w:sz w:val="28"/>
          <w:szCs w:val="28"/>
        </w:rPr>
        <w:t>е</w:t>
      </w:r>
      <w:r w:rsidR="004A3D3B" w:rsidRPr="00BA3980">
        <w:rPr>
          <w:rStyle w:val="FontStyle51"/>
          <w:sz w:val="28"/>
          <w:szCs w:val="28"/>
        </w:rPr>
        <w:t>ленных</w:t>
      </w:r>
      <w:proofErr w:type="gramEnd"/>
      <w:r w:rsidR="004A3D3B" w:rsidRPr="00BA3980">
        <w:rPr>
          <w:rStyle w:val="FontStyle51"/>
          <w:sz w:val="28"/>
          <w:szCs w:val="28"/>
        </w:rPr>
        <w:t xml:space="preserve"> точкой. В конце номера раздела должна быть точка, например: «2.3.» (третий </w:t>
      </w:r>
      <w:r w:rsidR="00F55E99" w:rsidRPr="00BA3980">
        <w:rPr>
          <w:rStyle w:val="FontStyle51"/>
          <w:sz w:val="28"/>
          <w:szCs w:val="28"/>
        </w:rPr>
        <w:t>под</w:t>
      </w:r>
      <w:r w:rsidR="004A3D3B" w:rsidRPr="00BA3980">
        <w:rPr>
          <w:rStyle w:val="FontStyle51"/>
          <w:sz w:val="28"/>
          <w:szCs w:val="28"/>
        </w:rPr>
        <w:t xml:space="preserve">раздел второй главы). Затем идет заголовок </w:t>
      </w:r>
      <w:r w:rsidR="00F55E99" w:rsidRPr="00BA3980">
        <w:rPr>
          <w:rStyle w:val="FontStyle51"/>
          <w:sz w:val="28"/>
          <w:szCs w:val="28"/>
        </w:rPr>
        <w:t>под</w:t>
      </w:r>
      <w:r w:rsidR="004A3D3B" w:rsidRPr="00BA3980">
        <w:rPr>
          <w:rStyle w:val="FontStyle51"/>
          <w:sz w:val="28"/>
          <w:szCs w:val="28"/>
        </w:rPr>
        <w:t xml:space="preserve">раздела. </w:t>
      </w:r>
    </w:p>
    <w:p w:rsidR="00A06CFF" w:rsidRPr="00BA3980" w:rsidRDefault="00A06CFF" w:rsidP="008E07D9">
      <w:pPr>
        <w:pStyle w:val="Style1"/>
        <w:widowControl/>
        <w:spacing w:line="240" w:lineRule="auto"/>
        <w:ind w:firstLine="709"/>
        <w:rPr>
          <w:rStyle w:val="FontStyle51"/>
          <w:spacing w:val="-4"/>
          <w:sz w:val="28"/>
          <w:szCs w:val="28"/>
        </w:rPr>
      </w:pPr>
      <w:r w:rsidRPr="00BA3980">
        <w:rPr>
          <w:rStyle w:val="FontStyle51"/>
          <w:spacing w:val="-4"/>
          <w:sz w:val="28"/>
          <w:szCs w:val="28"/>
        </w:rPr>
        <w:t>Заголов</w:t>
      </w:r>
      <w:r w:rsidR="004A3D3B" w:rsidRPr="00BA3980">
        <w:rPr>
          <w:rStyle w:val="FontStyle51"/>
          <w:spacing w:val="-4"/>
          <w:sz w:val="28"/>
          <w:szCs w:val="28"/>
        </w:rPr>
        <w:t>ки</w:t>
      </w:r>
      <w:r w:rsidR="00214DA2" w:rsidRPr="00BA3980">
        <w:rPr>
          <w:rStyle w:val="FontStyle51"/>
          <w:spacing w:val="-4"/>
          <w:sz w:val="28"/>
          <w:szCs w:val="28"/>
        </w:rPr>
        <w:t xml:space="preserve"> </w:t>
      </w:r>
      <w:r w:rsidR="004A3D3B" w:rsidRPr="00BA3980">
        <w:rPr>
          <w:rStyle w:val="FontStyle51"/>
          <w:spacing w:val="-4"/>
          <w:sz w:val="28"/>
          <w:szCs w:val="28"/>
        </w:rPr>
        <w:t xml:space="preserve">разделов </w:t>
      </w:r>
      <w:r w:rsidRPr="00BA3980">
        <w:rPr>
          <w:rStyle w:val="FontStyle51"/>
          <w:spacing w:val="-4"/>
          <w:sz w:val="28"/>
          <w:szCs w:val="28"/>
        </w:rPr>
        <w:t xml:space="preserve">(глав) печатают </w:t>
      </w:r>
      <w:r w:rsidR="004A3D3B" w:rsidRPr="00BA3980">
        <w:rPr>
          <w:rStyle w:val="FontStyle51"/>
          <w:spacing w:val="-4"/>
          <w:sz w:val="28"/>
          <w:szCs w:val="28"/>
        </w:rPr>
        <w:t>прописными буквами</w:t>
      </w:r>
      <w:r w:rsidRPr="00BA3980">
        <w:rPr>
          <w:rStyle w:val="FontStyle51"/>
          <w:spacing w:val="-4"/>
          <w:sz w:val="28"/>
          <w:szCs w:val="28"/>
        </w:rPr>
        <w:t xml:space="preserve">. Заголовки подразделов печатают строчными буквами (кроме первой прописной) с абзаца. Точку в конце заголовка не ставят. </w:t>
      </w:r>
      <w:r w:rsidR="004A3D3B" w:rsidRPr="00BA3980">
        <w:rPr>
          <w:rStyle w:val="FontStyle51"/>
          <w:spacing w:val="-4"/>
          <w:sz w:val="28"/>
          <w:szCs w:val="28"/>
        </w:rPr>
        <w:t>Перенос слов в заголовках не допускается.</w:t>
      </w:r>
    </w:p>
    <w:p w:rsidR="0010474E" w:rsidRPr="00BA3980" w:rsidRDefault="0010474E" w:rsidP="008E07D9">
      <w:pPr>
        <w:pStyle w:val="Style34"/>
        <w:widowControl/>
        <w:spacing w:line="240" w:lineRule="auto"/>
        <w:ind w:firstLine="709"/>
        <w:rPr>
          <w:rStyle w:val="FontStyle51"/>
          <w:sz w:val="28"/>
          <w:szCs w:val="28"/>
        </w:rPr>
      </w:pPr>
      <w:proofErr w:type="gramStart"/>
      <w:r w:rsidRPr="00BA3980">
        <w:rPr>
          <w:rStyle w:val="FontStyle56"/>
          <w:sz w:val="28"/>
          <w:szCs w:val="28"/>
        </w:rPr>
        <w:t xml:space="preserve">Расстояние между заголовком </w:t>
      </w:r>
      <w:r w:rsidR="002D30D3" w:rsidRPr="00BA3980">
        <w:rPr>
          <w:rStyle w:val="FontStyle56"/>
          <w:sz w:val="28"/>
          <w:szCs w:val="28"/>
        </w:rPr>
        <w:t xml:space="preserve">раздела и </w:t>
      </w:r>
      <w:r w:rsidRPr="00BA3980">
        <w:rPr>
          <w:rStyle w:val="FontStyle56"/>
          <w:sz w:val="28"/>
          <w:szCs w:val="28"/>
        </w:rPr>
        <w:t>подраздела</w:t>
      </w:r>
      <w:r w:rsidR="002D30D3" w:rsidRPr="00BA3980">
        <w:rPr>
          <w:rStyle w:val="FontStyle56"/>
          <w:sz w:val="28"/>
          <w:szCs w:val="28"/>
        </w:rPr>
        <w:t>; заголовком по</w:t>
      </w:r>
      <w:r w:rsidR="002D30D3" w:rsidRPr="00BA3980">
        <w:rPr>
          <w:rStyle w:val="FontStyle56"/>
          <w:sz w:val="28"/>
          <w:szCs w:val="28"/>
        </w:rPr>
        <w:t>д</w:t>
      </w:r>
      <w:r w:rsidR="002D30D3" w:rsidRPr="00BA3980">
        <w:rPr>
          <w:rStyle w:val="FontStyle56"/>
          <w:sz w:val="28"/>
          <w:szCs w:val="28"/>
        </w:rPr>
        <w:t>раздела</w:t>
      </w:r>
      <w:r w:rsidR="001832B0" w:rsidRPr="00BA3980">
        <w:rPr>
          <w:rStyle w:val="FontStyle56"/>
          <w:sz w:val="28"/>
          <w:szCs w:val="28"/>
        </w:rPr>
        <w:t xml:space="preserve"> </w:t>
      </w:r>
      <w:r w:rsidRPr="00BA3980">
        <w:rPr>
          <w:rStyle w:val="FontStyle56"/>
          <w:sz w:val="28"/>
          <w:szCs w:val="28"/>
        </w:rPr>
        <w:t>и следующим за ним текстом должно составлять один интерлиньяж</w:t>
      </w:r>
      <w:r w:rsidR="001832B0" w:rsidRPr="00BA3980">
        <w:rPr>
          <w:rStyle w:val="FontStyle56"/>
          <w:sz w:val="28"/>
          <w:szCs w:val="28"/>
        </w:rPr>
        <w:t xml:space="preserve"> (пустая строка (14 </w:t>
      </w:r>
      <w:proofErr w:type="spellStart"/>
      <w:r w:rsidR="001832B0" w:rsidRPr="00BA3980">
        <w:rPr>
          <w:rStyle w:val="FontStyle56"/>
          <w:sz w:val="28"/>
          <w:szCs w:val="28"/>
        </w:rPr>
        <w:t>пт</w:t>
      </w:r>
      <w:proofErr w:type="spellEnd"/>
      <w:r w:rsidR="001832B0" w:rsidRPr="00BA3980">
        <w:rPr>
          <w:rStyle w:val="FontStyle56"/>
          <w:sz w:val="28"/>
          <w:szCs w:val="28"/>
        </w:rPr>
        <w:t>)</w:t>
      </w:r>
      <w:r w:rsidRPr="00BA3980">
        <w:rPr>
          <w:rStyle w:val="FontStyle56"/>
          <w:sz w:val="28"/>
          <w:szCs w:val="28"/>
        </w:rPr>
        <w:t>.</w:t>
      </w:r>
      <w:proofErr w:type="gramEnd"/>
      <w:r w:rsidRPr="00BA3980">
        <w:rPr>
          <w:rStyle w:val="FontStyle56"/>
          <w:sz w:val="28"/>
          <w:szCs w:val="28"/>
        </w:rPr>
        <w:t xml:space="preserve"> Расстояние после текста перед заголовком следующ</w:t>
      </w:r>
      <w:r w:rsidRPr="00BA3980">
        <w:rPr>
          <w:rStyle w:val="FontStyle56"/>
          <w:sz w:val="28"/>
          <w:szCs w:val="28"/>
        </w:rPr>
        <w:t>е</w:t>
      </w:r>
      <w:r w:rsidRPr="00BA3980">
        <w:rPr>
          <w:rStyle w:val="FontStyle56"/>
          <w:sz w:val="28"/>
          <w:szCs w:val="28"/>
        </w:rPr>
        <w:t>го подраздела должно составлять три интерлиньяжа.</w:t>
      </w:r>
    </w:p>
    <w:p w:rsidR="00E74E5C" w:rsidRPr="00BA3980" w:rsidRDefault="002D4890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Пример оформления представлен в При</w:t>
      </w:r>
      <w:r w:rsidR="00F9442C" w:rsidRPr="00BA3980">
        <w:rPr>
          <w:rFonts w:ascii="Times New Roman" w:hAnsi="Times New Roman" w:cs="Times New Roman"/>
          <w:sz w:val="28"/>
          <w:szCs w:val="28"/>
        </w:rPr>
        <w:t>ложении К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10474E" w:rsidRPr="00BA3980" w:rsidRDefault="005A1E05" w:rsidP="008E07D9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1"/>
          <w:sz w:val="28"/>
          <w:szCs w:val="28"/>
        </w:rPr>
        <w:lastRenderedPageBreak/>
        <w:t>Каждую структурную часть курсовой работы (кроме подразделов) сл</w:t>
      </w:r>
      <w:r w:rsidRPr="00BA3980">
        <w:rPr>
          <w:rStyle w:val="FontStyle51"/>
          <w:sz w:val="28"/>
          <w:szCs w:val="28"/>
        </w:rPr>
        <w:t>е</w:t>
      </w:r>
      <w:r w:rsidRPr="00BA3980">
        <w:rPr>
          <w:rStyle w:val="FontStyle51"/>
          <w:sz w:val="28"/>
          <w:szCs w:val="28"/>
        </w:rPr>
        <w:t>дует начинать с нового листа.</w:t>
      </w:r>
    </w:p>
    <w:p w:rsidR="0010474E" w:rsidRPr="00BA3980" w:rsidRDefault="0010474E" w:rsidP="008E07D9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BA3980">
        <w:rPr>
          <w:rStyle w:val="FontStyle51"/>
          <w:sz w:val="28"/>
          <w:szCs w:val="28"/>
        </w:rPr>
        <w:t>Нумерация страниц даетс</w:t>
      </w:r>
      <w:r w:rsidR="00CA5B2A" w:rsidRPr="00BA3980">
        <w:rPr>
          <w:rStyle w:val="FontStyle51"/>
          <w:sz w:val="28"/>
          <w:szCs w:val="28"/>
        </w:rPr>
        <w:t>я арабскими цифрами без знака №</w:t>
      </w:r>
      <w:r w:rsidR="00806D87" w:rsidRPr="00BA3980">
        <w:rPr>
          <w:rStyle w:val="FontStyle51"/>
          <w:sz w:val="28"/>
          <w:szCs w:val="28"/>
        </w:rPr>
        <w:t>, соблюдая сквозную нумерацию по всему тексту</w:t>
      </w:r>
      <w:r w:rsidRPr="00BA3980">
        <w:rPr>
          <w:rStyle w:val="FontStyle51"/>
          <w:sz w:val="28"/>
          <w:szCs w:val="28"/>
        </w:rPr>
        <w:t>. Первой страницей курсовой работы является титульный лист, который включают в общую нумерацию страниц курсовой работы. На титульном листе номер страницы не ставят, на посл</w:t>
      </w:r>
      <w:r w:rsidRPr="00BA3980">
        <w:rPr>
          <w:rStyle w:val="FontStyle51"/>
          <w:sz w:val="28"/>
          <w:szCs w:val="28"/>
        </w:rPr>
        <w:t>е</w:t>
      </w:r>
      <w:r w:rsidRPr="00BA3980">
        <w:rPr>
          <w:rStyle w:val="FontStyle51"/>
          <w:sz w:val="28"/>
          <w:szCs w:val="28"/>
        </w:rPr>
        <w:t xml:space="preserve">дующих листах </w:t>
      </w:r>
      <w:r w:rsidRPr="00BA3980">
        <w:rPr>
          <w:rStyle w:val="FontStyle52"/>
          <w:i w:val="0"/>
          <w:sz w:val="28"/>
          <w:szCs w:val="28"/>
        </w:rPr>
        <w:t>номер проставляют в центре нижней части листа без точки в конце.</w:t>
      </w:r>
      <w:r w:rsidR="00BE5F42" w:rsidRPr="00BA3980">
        <w:rPr>
          <w:rStyle w:val="FontStyle52"/>
          <w:i w:val="0"/>
          <w:sz w:val="28"/>
          <w:szCs w:val="28"/>
        </w:rPr>
        <w:t xml:space="preserve"> </w:t>
      </w:r>
      <w:r w:rsidRPr="00BA3980">
        <w:rPr>
          <w:rStyle w:val="FontStyle51"/>
          <w:sz w:val="28"/>
          <w:szCs w:val="28"/>
        </w:rPr>
        <w:t>Оглавление и приложения также не нумеруют.</w:t>
      </w:r>
    </w:p>
    <w:p w:rsidR="00C5249F" w:rsidRPr="00BA3980" w:rsidRDefault="00F31640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Иллюстрации и таблицы, расположенные на отдельных листах, вкл</w:t>
      </w:r>
      <w:r w:rsidRPr="00BA3980">
        <w:rPr>
          <w:rStyle w:val="FontStyle56"/>
          <w:sz w:val="28"/>
          <w:szCs w:val="28"/>
        </w:rPr>
        <w:t>ю</w:t>
      </w:r>
      <w:r w:rsidRPr="00BA3980">
        <w:rPr>
          <w:rStyle w:val="FontStyle56"/>
          <w:sz w:val="28"/>
          <w:szCs w:val="28"/>
        </w:rPr>
        <w:t>чают в общую нумерацию страниц работы.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Курсовая работа должна быть написана логически последовательно, литературным языком</w:t>
      </w:r>
      <w:r w:rsidR="00251622" w:rsidRPr="00BA3980">
        <w:rPr>
          <w:rFonts w:ascii="Times New Roman" w:hAnsi="Times New Roman" w:cs="Times New Roman"/>
          <w:sz w:val="28"/>
          <w:szCs w:val="28"/>
        </w:rPr>
        <w:t xml:space="preserve"> [12; 14]</w:t>
      </w:r>
      <w:r w:rsidRPr="00BA3980">
        <w:rPr>
          <w:rFonts w:ascii="Times New Roman" w:hAnsi="Times New Roman" w:cs="Times New Roman"/>
          <w:sz w:val="28"/>
          <w:szCs w:val="28"/>
        </w:rPr>
        <w:t>. Не должны употребляться как излишне пр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странные и сложно построенные предложения, так и чрезмерно краткие л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коничные фразы, слабо между собой связанные, допускающие двойные то</w:t>
      </w:r>
      <w:r w:rsidRPr="00BA3980">
        <w:rPr>
          <w:rFonts w:ascii="Times New Roman" w:hAnsi="Times New Roman" w:cs="Times New Roman"/>
          <w:sz w:val="28"/>
          <w:szCs w:val="28"/>
        </w:rPr>
        <w:t>л</w:t>
      </w:r>
      <w:r w:rsidR="008402C7" w:rsidRPr="00BA3980">
        <w:rPr>
          <w:rFonts w:ascii="Times New Roman" w:hAnsi="Times New Roman" w:cs="Times New Roman"/>
          <w:sz w:val="28"/>
          <w:szCs w:val="28"/>
        </w:rPr>
        <w:t>кования и т.</w:t>
      </w:r>
      <w:r w:rsidRPr="00BA3980">
        <w:rPr>
          <w:rFonts w:ascii="Times New Roman" w:hAnsi="Times New Roman" w:cs="Times New Roman"/>
          <w:sz w:val="28"/>
          <w:szCs w:val="28"/>
        </w:rPr>
        <w:t>д.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При написании курсовой работы не рекомендуется вести изложение от первого лица единственного числа: «я наблюдал», «я </w:t>
      </w:r>
      <w:r w:rsidR="008402C7" w:rsidRPr="00BA3980">
        <w:rPr>
          <w:rFonts w:ascii="Times New Roman" w:hAnsi="Times New Roman" w:cs="Times New Roman"/>
          <w:sz w:val="28"/>
          <w:szCs w:val="28"/>
        </w:rPr>
        <w:t>считаю», «по моему мнению» и т.</w:t>
      </w:r>
      <w:r w:rsidRPr="00BA3980">
        <w:rPr>
          <w:rFonts w:ascii="Times New Roman" w:hAnsi="Times New Roman" w:cs="Times New Roman"/>
          <w:sz w:val="28"/>
          <w:szCs w:val="28"/>
        </w:rPr>
        <w:t>д. Корректнее использовать местоимение «мы». Допускаются обороты с сохранением первого лица множественного числа, в которых и</w:t>
      </w:r>
      <w:r w:rsidRPr="00BA3980">
        <w:rPr>
          <w:rFonts w:ascii="Times New Roman" w:hAnsi="Times New Roman" w:cs="Times New Roman"/>
          <w:sz w:val="28"/>
          <w:szCs w:val="28"/>
        </w:rPr>
        <w:t>с</w:t>
      </w:r>
      <w:r w:rsidRPr="00BA3980">
        <w:rPr>
          <w:rFonts w:ascii="Times New Roman" w:hAnsi="Times New Roman" w:cs="Times New Roman"/>
          <w:sz w:val="28"/>
          <w:szCs w:val="28"/>
        </w:rPr>
        <w:t>ключается местоимение «мы», то есть фразы строятся с употреблением слов «наблюдаем», «устанавливаем», «имеем». Можно использовать выражения «на наш взгляд», «по нашему мнению», однако предпочтительнее выражать ту же мысль в безличной форме, например: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изучение педагогического опыта свидетельствует о том, что …,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– на основе выполненного анализа можно утверждать …, 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проведенные исследования подтвердили…;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представляется целесообразным отметить;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установлено, что;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делается вывод о…;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следует подчеркнуть, выделить;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можно сделать вывод о том, что;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необходимо рассмотреть, изучить, дополнить;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в работе рассматриваются, анализируются...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При написании курсовой работы необходимо пользоваться языком научного изложения. Здесь могут быть использованы следующие слова и в</w:t>
      </w:r>
      <w:r w:rsidRPr="00BA3980">
        <w:rPr>
          <w:rFonts w:ascii="Times New Roman" w:hAnsi="Times New Roman" w:cs="Times New Roman"/>
          <w:sz w:val="28"/>
          <w:szCs w:val="28"/>
        </w:rPr>
        <w:t>ы</w:t>
      </w:r>
      <w:r w:rsidRPr="00BA3980">
        <w:rPr>
          <w:rFonts w:ascii="Times New Roman" w:hAnsi="Times New Roman" w:cs="Times New Roman"/>
          <w:sz w:val="28"/>
          <w:szCs w:val="28"/>
        </w:rPr>
        <w:t>ражения:</w:t>
      </w:r>
    </w:p>
    <w:p w:rsidR="00625FE5" w:rsidRPr="00BA3980" w:rsidRDefault="008402C7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1 </w:t>
      </w:r>
      <w:r w:rsidR="00625FE5" w:rsidRPr="00BA3980">
        <w:rPr>
          <w:rFonts w:ascii="Times New Roman" w:hAnsi="Times New Roman" w:cs="Times New Roman"/>
          <w:sz w:val="28"/>
          <w:szCs w:val="28"/>
        </w:rPr>
        <w:t>для указания на последовательность развития мысли и временную соотнесенность: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прежде всего, сначала, в первую очередь;</w:t>
      </w:r>
    </w:p>
    <w:p w:rsidR="00625FE5" w:rsidRPr="00BA3980" w:rsidRDefault="008402C7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во-первых, во-</w:t>
      </w:r>
      <w:r w:rsidR="00625FE5" w:rsidRPr="00BA3980">
        <w:rPr>
          <w:rFonts w:ascii="Times New Roman" w:hAnsi="Times New Roman" w:cs="Times New Roman"/>
          <w:i/>
          <w:sz w:val="28"/>
          <w:szCs w:val="28"/>
        </w:rPr>
        <w:t>вторых и т. д.;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затем, далее, в заключение, итак, наконец;</w:t>
      </w:r>
    </w:p>
    <w:p w:rsidR="00625FE5" w:rsidRPr="00BA3980" w:rsidRDefault="008E07D9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</w:t>
      </w:r>
      <w:r w:rsidR="00625FE5" w:rsidRPr="00BA3980">
        <w:rPr>
          <w:rFonts w:ascii="Times New Roman" w:hAnsi="Times New Roman" w:cs="Times New Roman"/>
          <w:i/>
          <w:sz w:val="28"/>
          <w:szCs w:val="28"/>
        </w:rPr>
        <w:t xml:space="preserve"> ранее, в предыдущих исследованиях,</w:t>
      </w:r>
      <w:r w:rsidR="00BE5F42" w:rsidRPr="00BA3980">
        <w:rPr>
          <w:rFonts w:ascii="Times New Roman" w:hAnsi="Times New Roman" w:cs="Times New Roman"/>
          <w:i/>
          <w:sz w:val="28"/>
          <w:szCs w:val="28"/>
        </w:rPr>
        <w:t xml:space="preserve"> до сих пор,</w:t>
      </w:r>
      <w:r w:rsidR="00625FE5" w:rsidRPr="00BA3980">
        <w:rPr>
          <w:rFonts w:ascii="Times New Roman" w:hAnsi="Times New Roman" w:cs="Times New Roman"/>
          <w:i/>
          <w:sz w:val="28"/>
          <w:szCs w:val="28"/>
        </w:rPr>
        <w:t xml:space="preserve"> до настоящего вр</w:t>
      </w:r>
      <w:r w:rsidR="00625FE5" w:rsidRPr="00BA3980">
        <w:rPr>
          <w:rFonts w:ascii="Times New Roman" w:hAnsi="Times New Roman" w:cs="Times New Roman"/>
          <w:i/>
          <w:sz w:val="28"/>
          <w:szCs w:val="28"/>
        </w:rPr>
        <w:t>е</w:t>
      </w:r>
      <w:r w:rsidR="00625FE5" w:rsidRPr="00BA3980">
        <w:rPr>
          <w:rFonts w:ascii="Times New Roman" w:hAnsi="Times New Roman" w:cs="Times New Roman"/>
          <w:i/>
          <w:sz w:val="28"/>
          <w:szCs w:val="28"/>
        </w:rPr>
        <w:t>мени;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в последние годы, десятилетия;</w:t>
      </w:r>
    </w:p>
    <w:p w:rsidR="00625FE5" w:rsidRPr="00BA3980" w:rsidRDefault="00473943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625FE5" w:rsidRPr="00BA3980">
        <w:rPr>
          <w:rFonts w:ascii="Times New Roman" w:hAnsi="Times New Roman" w:cs="Times New Roman"/>
          <w:sz w:val="28"/>
          <w:szCs w:val="28"/>
        </w:rPr>
        <w:t>для сопоставления и противопоставления: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однако, в то время как, тем не менее, но, вместе с тем;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как…, так и…;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с одной стороны…, с другой стороны, не только…, но и;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по сравнению, в отличие, в противоположность;</w:t>
      </w:r>
    </w:p>
    <w:p w:rsidR="00625FE5" w:rsidRPr="00BA3980" w:rsidRDefault="00473943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3 </w:t>
      </w:r>
      <w:r w:rsidR="00625FE5" w:rsidRPr="00BA3980">
        <w:rPr>
          <w:rFonts w:ascii="Times New Roman" w:hAnsi="Times New Roman" w:cs="Times New Roman"/>
          <w:sz w:val="28"/>
          <w:szCs w:val="28"/>
        </w:rPr>
        <w:t>для указания на следствие, причинность: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таким образом, следовательно, итак, в связи  с этим;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отсюда следует, понятно, ясно;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это позволяет сделать вывод, заключение;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свидетельствует, говорит, дает возможность;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в результате;</w:t>
      </w:r>
    </w:p>
    <w:p w:rsidR="00625FE5" w:rsidRPr="00BA3980" w:rsidRDefault="00473943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4 </w:t>
      </w:r>
      <w:r w:rsidR="00625FE5" w:rsidRPr="00BA3980">
        <w:rPr>
          <w:rFonts w:ascii="Times New Roman" w:hAnsi="Times New Roman" w:cs="Times New Roman"/>
          <w:sz w:val="28"/>
          <w:szCs w:val="28"/>
        </w:rPr>
        <w:t>для дополнения и уточнения: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– помимо этого, кроме того, также и, наряду </w:t>
      </w:r>
      <w:proofErr w:type="gramStart"/>
      <w:r w:rsidRPr="00BA398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A3980">
        <w:rPr>
          <w:rFonts w:ascii="Times New Roman" w:hAnsi="Times New Roman" w:cs="Times New Roman"/>
          <w:i/>
          <w:sz w:val="28"/>
          <w:szCs w:val="28"/>
        </w:rPr>
        <w:t>…, в частности;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главным образом, особенно, именно;</w:t>
      </w:r>
    </w:p>
    <w:p w:rsidR="00625FE5" w:rsidRPr="00BA3980" w:rsidRDefault="00473943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5</w:t>
      </w:r>
      <w:r w:rsidR="00625FE5" w:rsidRPr="00BA3980">
        <w:rPr>
          <w:rFonts w:ascii="Times New Roman" w:hAnsi="Times New Roman" w:cs="Times New Roman"/>
          <w:sz w:val="28"/>
          <w:szCs w:val="28"/>
        </w:rPr>
        <w:t xml:space="preserve"> для иллюстрации сказанного: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например, так;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проиллюстрируем сказанное следующим примером, приведем пример;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подтверждением  выше сказанного является;</w:t>
      </w:r>
    </w:p>
    <w:p w:rsidR="00625FE5" w:rsidRPr="00BA3980" w:rsidRDefault="00473943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6</w:t>
      </w:r>
      <w:r w:rsidR="00625FE5" w:rsidRPr="00BA3980">
        <w:rPr>
          <w:rFonts w:ascii="Times New Roman" w:hAnsi="Times New Roman" w:cs="Times New Roman"/>
          <w:sz w:val="28"/>
          <w:szCs w:val="28"/>
        </w:rPr>
        <w:t xml:space="preserve"> для ссылки на предыдущие выска</w:t>
      </w:r>
      <w:r w:rsidRPr="00BA3980">
        <w:rPr>
          <w:rFonts w:ascii="Times New Roman" w:hAnsi="Times New Roman" w:cs="Times New Roman"/>
          <w:sz w:val="28"/>
          <w:szCs w:val="28"/>
        </w:rPr>
        <w:t>зывания, мнения, исследования</w:t>
      </w:r>
      <w:r w:rsidR="00625FE5" w:rsidRPr="00BA3980">
        <w:rPr>
          <w:rFonts w:ascii="Times New Roman" w:hAnsi="Times New Roman" w:cs="Times New Roman"/>
          <w:sz w:val="28"/>
          <w:szCs w:val="28"/>
        </w:rPr>
        <w:t>: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было установлено, рассмотрено, выявлено, проанализировано;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как говорилось, отмечалось, подчеркивалось;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аналогичный, подобный, идентичный анализ, результат;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по мнению Х, как отмечает Х, согласно теории Х;</w:t>
      </w:r>
    </w:p>
    <w:p w:rsidR="00625FE5" w:rsidRPr="00BA3980" w:rsidRDefault="00473943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7</w:t>
      </w:r>
      <w:r w:rsidR="00625FE5" w:rsidRPr="00BA3980">
        <w:rPr>
          <w:rFonts w:ascii="Times New Roman" w:hAnsi="Times New Roman" w:cs="Times New Roman"/>
          <w:sz w:val="28"/>
          <w:szCs w:val="28"/>
        </w:rPr>
        <w:t xml:space="preserve"> для введения новой информации: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рассмотрим следующие случаи, дополнительные примеры;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перейдем к рассмотрению, анализу, описанию;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остановимся более детально на…;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следующим вопросом является…;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еще одним важнейшим аспектом изучаемой проблемы является…;</w:t>
      </w:r>
    </w:p>
    <w:p w:rsidR="00625FE5" w:rsidRPr="00BA3980" w:rsidRDefault="00473943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8</w:t>
      </w:r>
      <w:r w:rsidR="00625FE5" w:rsidRPr="00BA3980">
        <w:rPr>
          <w:rFonts w:ascii="Times New Roman" w:hAnsi="Times New Roman" w:cs="Times New Roman"/>
          <w:sz w:val="28"/>
          <w:szCs w:val="28"/>
        </w:rPr>
        <w:t xml:space="preserve"> для выражения логических связей между частями высказывания: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как показал анализ, как было сказано выше;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на основании полученных данных;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проведенное исследование позволяет сделать вывод;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резюмируя сказанное;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дальнейшие перспективы исследования связаны с…</w:t>
      </w:r>
      <w:r w:rsidR="0043171D" w:rsidRPr="00BA3980">
        <w:rPr>
          <w:rFonts w:ascii="Times New Roman" w:hAnsi="Times New Roman" w:cs="Times New Roman"/>
          <w:sz w:val="28"/>
          <w:szCs w:val="28"/>
        </w:rPr>
        <w:t>[17</w:t>
      </w:r>
      <w:r w:rsidR="00251622" w:rsidRPr="00BA3980">
        <w:rPr>
          <w:rFonts w:ascii="Times New Roman" w:hAnsi="Times New Roman" w:cs="Times New Roman"/>
          <w:sz w:val="28"/>
          <w:szCs w:val="28"/>
        </w:rPr>
        <w:t>]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Письменная речь требует использования в тексте большого числа ра</w:t>
      </w:r>
      <w:r w:rsidRPr="00BA3980">
        <w:rPr>
          <w:rFonts w:ascii="Times New Roman" w:hAnsi="Times New Roman" w:cs="Times New Roman"/>
          <w:sz w:val="28"/>
          <w:szCs w:val="28"/>
        </w:rPr>
        <w:t>з</w:t>
      </w:r>
      <w:r w:rsidRPr="00BA3980">
        <w:rPr>
          <w:rFonts w:ascii="Times New Roman" w:hAnsi="Times New Roman" w:cs="Times New Roman"/>
          <w:sz w:val="28"/>
          <w:szCs w:val="28"/>
        </w:rPr>
        <w:t>вернутых предложений, включающих придаточные предложения, причас</w:t>
      </w:r>
      <w:r w:rsidRPr="00BA3980">
        <w:rPr>
          <w:rFonts w:ascii="Times New Roman" w:hAnsi="Times New Roman" w:cs="Times New Roman"/>
          <w:sz w:val="28"/>
          <w:szCs w:val="28"/>
        </w:rPr>
        <w:t>т</w:t>
      </w:r>
      <w:r w:rsidRPr="00BA3980">
        <w:rPr>
          <w:rFonts w:ascii="Times New Roman" w:hAnsi="Times New Roman" w:cs="Times New Roman"/>
          <w:sz w:val="28"/>
          <w:szCs w:val="28"/>
        </w:rPr>
        <w:t>ные и деепричастные обороты. В связи с этим часто употребляются соста</w:t>
      </w:r>
      <w:r w:rsidRPr="00BA3980">
        <w:rPr>
          <w:rFonts w:ascii="Times New Roman" w:hAnsi="Times New Roman" w:cs="Times New Roman"/>
          <w:sz w:val="28"/>
          <w:szCs w:val="28"/>
        </w:rPr>
        <w:t>в</w:t>
      </w:r>
      <w:r w:rsidRPr="00BA3980">
        <w:rPr>
          <w:rFonts w:ascii="Times New Roman" w:hAnsi="Times New Roman" w:cs="Times New Roman"/>
          <w:sz w:val="28"/>
          <w:szCs w:val="28"/>
        </w:rPr>
        <w:t>ные подчинительные союзы и клише: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– поскольку, благодаря тому что, в соответствии </w:t>
      </w:r>
      <w:proofErr w:type="gramStart"/>
      <w:r w:rsidRPr="00BA398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A3980">
        <w:rPr>
          <w:rFonts w:ascii="Times New Roman" w:hAnsi="Times New Roman" w:cs="Times New Roman"/>
          <w:i/>
          <w:sz w:val="28"/>
          <w:szCs w:val="28"/>
        </w:rPr>
        <w:t>…;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– в связи, в результате;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– при условии, что, несмотря </w:t>
      </w:r>
      <w:proofErr w:type="gramStart"/>
      <w:r w:rsidRPr="00BA398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A3980">
        <w:rPr>
          <w:rFonts w:ascii="Times New Roman" w:hAnsi="Times New Roman" w:cs="Times New Roman"/>
          <w:i/>
          <w:sz w:val="28"/>
          <w:szCs w:val="28"/>
        </w:rPr>
        <w:t>…;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– наряду </w:t>
      </w:r>
      <w:proofErr w:type="gramStart"/>
      <w:r w:rsidRPr="00BA398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A3980">
        <w:rPr>
          <w:rFonts w:ascii="Times New Roman" w:hAnsi="Times New Roman" w:cs="Times New Roman"/>
          <w:i/>
          <w:sz w:val="28"/>
          <w:szCs w:val="28"/>
        </w:rPr>
        <w:t>…, в течение, в ходе, по мере.</w:t>
      </w:r>
    </w:p>
    <w:p w:rsidR="00625FE5" w:rsidRPr="00BA3980" w:rsidRDefault="00625FE5" w:rsidP="008E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В курсовой работе должно быть соблюдено единство стиля изложения, обеспечена орфографическая, синтаксическая и стилистическая грамотность в соответствии с нормами современного русского языка.</w:t>
      </w:r>
    </w:p>
    <w:p w:rsidR="00F31640" w:rsidRPr="00BA3980" w:rsidRDefault="00F31640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Иллюстрации (чертежи, графики, схемы, компьютерные распечатки, диаграммы, фотоснимки) следует располагать в работе непосредственно п</w:t>
      </w:r>
      <w:r w:rsidR="000C4A98" w:rsidRPr="00BA3980">
        <w:rPr>
          <w:rStyle w:val="FontStyle56"/>
          <w:sz w:val="28"/>
          <w:szCs w:val="28"/>
        </w:rPr>
        <w:t>о</w:t>
      </w:r>
      <w:r w:rsidRPr="00BA3980">
        <w:rPr>
          <w:rStyle w:val="FontStyle56"/>
          <w:sz w:val="28"/>
          <w:szCs w:val="28"/>
        </w:rPr>
        <w:t>сле текста, в котором они упомин</w:t>
      </w:r>
      <w:r w:rsidR="00FF2DD6" w:rsidRPr="00BA3980">
        <w:rPr>
          <w:rStyle w:val="FontStyle56"/>
          <w:sz w:val="28"/>
          <w:szCs w:val="28"/>
        </w:rPr>
        <w:t>аются впервые, или на следующей</w:t>
      </w:r>
      <w:r w:rsidRPr="00BA3980">
        <w:rPr>
          <w:rStyle w:val="FontStyle56"/>
          <w:sz w:val="28"/>
          <w:szCs w:val="28"/>
        </w:rPr>
        <w:t xml:space="preserve"> стран</w:t>
      </w:r>
      <w:r w:rsidRPr="00BA3980">
        <w:rPr>
          <w:rStyle w:val="FontStyle56"/>
          <w:sz w:val="28"/>
          <w:szCs w:val="28"/>
        </w:rPr>
        <w:t>и</w:t>
      </w:r>
      <w:r w:rsidRPr="00BA3980">
        <w:rPr>
          <w:rStyle w:val="FontStyle56"/>
          <w:sz w:val="28"/>
          <w:szCs w:val="28"/>
        </w:rPr>
        <w:t>це. Иллюстрации могут быть в компьютерном исполнении, в том числе и цветные. На все иллюстрации должны быть даны ссылки в работе.</w:t>
      </w:r>
    </w:p>
    <w:p w:rsidR="00F31640" w:rsidRPr="00BA3980" w:rsidRDefault="009268C9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В оформлении курсовой работы д</w:t>
      </w:r>
      <w:r w:rsidR="00F31640" w:rsidRPr="00BA3980">
        <w:rPr>
          <w:rStyle w:val="FontStyle56"/>
          <w:sz w:val="28"/>
          <w:szCs w:val="28"/>
        </w:rPr>
        <w:t>опускается выполнение чертежей, графиков, диаграмм, схем посредством использования компьютерной печати. Фотоснимки размером меньше формата А</w:t>
      </w:r>
      <w:proofErr w:type="gramStart"/>
      <w:r w:rsidR="00F31640" w:rsidRPr="00BA3980">
        <w:rPr>
          <w:rStyle w:val="FontStyle56"/>
          <w:sz w:val="28"/>
          <w:szCs w:val="28"/>
        </w:rPr>
        <w:t>4</w:t>
      </w:r>
      <w:proofErr w:type="gramEnd"/>
      <w:r w:rsidR="00F31640" w:rsidRPr="00BA3980">
        <w:rPr>
          <w:rStyle w:val="FontStyle56"/>
          <w:sz w:val="28"/>
          <w:szCs w:val="28"/>
        </w:rPr>
        <w:t xml:space="preserve"> должны быть наклеены на ста</w:t>
      </w:r>
      <w:r w:rsidR="00F31640" w:rsidRPr="00BA3980">
        <w:rPr>
          <w:rStyle w:val="FontStyle56"/>
          <w:sz w:val="28"/>
          <w:szCs w:val="28"/>
        </w:rPr>
        <w:t>н</w:t>
      </w:r>
      <w:r w:rsidR="00F31640" w:rsidRPr="00BA3980">
        <w:rPr>
          <w:rStyle w:val="FontStyle56"/>
          <w:sz w:val="28"/>
          <w:szCs w:val="28"/>
        </w:rPr>
        <w:t>дартные листы белой бумаги.</w:t>
      </w:r>
    </w:p>
    <w:p w:rsidR="00F31640" w:rsidRPr="00BA3980" w:rsidRDefault="00F31640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Иллюстр</w:t>
      </w:r>
      <w:r w:rsidR="00FF2DD6" w:rsidRPr="00BA3980">
        <w:rPr>
          <w:rStyle w:val="FontStyle56"/>
          <w:sz w:val="28"/>
          <w:szCs w:val="28"/>
        </w:rPr>
        <w:t>ации</w:t>
      </w:r>
      <w:r w:rsidRPr="00BA3980">
        <w:rPr>
          <w:rStyle w:val="FontStyle56"/>
          <w:sz w:val="28"/>
          <w:szCs w:val="28"/>
        </w:rPr>
        <w:t xml:space="preserve"> следует нумеровать арабскими цифрами сквозной нум</w:t>
      </w:r>
      <w:r w:rsidRPr="00BA3980">
        <w:rPr>
          <w:rStyle w:val="FontStyle56"/>
          <w:sz w:val="28"/>
          <w:szCs w:val="28"/>
        </w:rPr>
        <w:t>е</w:t>
      </w:r>
      <w:r w:rsidRPr="00BA3980">
        <w:rPr>
          <w:rStyle w:val="FontStyle56"/>
          <w:sz w:val="28"/>
          <w:szCs w:val="28"/>
        </w:rPr>
        <w:t>рацией. Е</w:t>
      </w:r>
      <w:r w:rsidR="00FF2DD6" w:rsidRPr="00BA3980">
        <w:rPr>
          <w:rStyle w:val="FontStyle56"/>
          <w:sz w:val="28"/>
          <w:szCs w:val="28"/>
        </w:rPr>
        <w:t>сли рисунок один, то он обо</w:t>
      </w:r>
      <w:r w:rsidRPr="00BA3980">
        <w:rPr>
          <w:rStyle w:val="FontStyle56"/>
          <w:sz w:val="28"/>
          <w:szCs w:val="28"/>
        </w:rPr>
        <w:t>значается «Ри</w:t>
      </w:r>
      <w:r w:rsidR="00FF2DD6" w:rsidRPr="00BA3980">
        <w:rPr>
          <w:rStyle w:val="FontStyle56"/>
          <w:sz w:val="28"/>
          <w:szCs w:val="28"/>
        </w:rPr>
        <w:t>сунок 1». Слово «Р</w:t>
      </w:r>
      <w:r w:rsidRPr="00BA3980">
        <w:rPr>
          <w:rStyle w:val="FontStyle56"/>
          <w:sz w:val="28"/>
          <w:szCs w:val="28"/>
        </w:rPr>
        <w:t>ис</w:t>
      </w:r>
      <w:r w:rsidRPr="00BA3980">
        <w:rPr>
          <w:rStyle w:val="FontStyle56"/>
          <w:sz w:val="28"/>
          <w:szCs w:val="28"/>
        </w:rPr>
        <w:t>у</w:t>
      </w:r>
      <w:r w:rsidRPr="00BA3980">
        <w:rPr>
          <w:rStyle w:val="FontStyle56"/>
          <w:sz w:val="28"/>
          <w:szCs w:val="28"/>
        </w:rPr>
        <w:t xml:space="preserve">нок» и его наименование </w:t>
      </w:r>
      <w:r w:rsidR="00FF2DD6" w:rsidRPr="00BA3980">
        <w:rPr>
          <w:rStyle w:val="FontStyle56"/>
          <w:sz w:val="28"/>
          <w:szCs w:val="28"/>
        </w:rPr>
        <w:t xml:space="preserve">помещают после пояснительных данных и </w:t>
      </w:r>
      <w:r w:rsidRPr="00BA3980">
        <w:rPr>
          <w:rStyle w:val="FontStyle56"/>
          <w:sz w:val="28"/>
          <w:szCs w:val="28"/>
        </w:rPr>
        <w:t>распол</w:t>
      </w:r>
      <w:r w:rsidRPr="00BA3980">
        <w:rPr>
          <w:rStyle w:val="FontStyle56"/>
          <w:sz w:val="28"/>
          <w:szCs w:val="28"/>
        </w:rPr>
        <w:t>а</w:t>
      </w:r>
      <w:r w:rsidR="009268C9" w:rsidRPr="00BA3980">
        <w:rPr>
          <w:rStyle w:val="FontStyle56"/>
          <w:sz w:val="28"/>
          <w:szCs w:val="28"/>
        </w:rPr>
        <w:t>гают с выравниванием по центру</w:t>
      </w:r>
      <w:r w:rsidR="00FF2DD6" w:rsidRPr="00BA3980">
        <w:rPr>
          <w:rStyle w:val="FontStyle56"/>
          <w:sz w:val="28"/>
          <w:szCs w:val="28"/>
        </w:rPr>
        <w:t>, следующим образом: Рисунок 1 – Детали прибора</w:t>
      </w:r>
      <w:r w:rsidRPr="00BA3980">
        <w:rPr>
          <w:rStyle w:val="FontStyle56"/>
          <w:sz w:val="28"/>
          <w:szCs w:val="28"/>
        </w:rPr>
        <w:t>.</w:t>
      </w:r>
    </w:p>
    <w:p w:rsidR="00C5249F" w:rsidRPr="00BA3980" w:rsidRDefault="00F31640" w:rsidP="008E07D9">
      <w:pPr>
        <w:spacing w:after="0" w:line="240" w:lineRule="auto"/>
        <w:ind w:firstLine="709"/>
        <w:jc w:val="both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Допускается нумеровать иллюстрации в пределах раздела. В этом сл</w:t>
      </w:r>
      <w:r w:rsidRPr="00BA3980">
        <w:rPr>
          <w:rStyle w:val="FontStyle56"/>
          <w:sz w:val="28"/>
          <w:szCs w:val="28"/>
        </w:rPr>
        <w:t>у</w:t>
      </w:r>
      <w:r w:rsidRPr="00BA3980">
        <w:rPr>
          <w:rStyle w:val="FontStyle56"/>
          <w:sz w:val="28"/>
          <w:szCs w:val="28"/>
        </w:rPr>
        <w:t>чае номер иллюстрации состоит из номера раздела и порядкового номера и</w:t>
      </w:r>
      <w:r w:rsidRPr="00BA3980">
        <w:rPr>
          <w:rStyle w:val="FontStyle56"/>
          <w:sz w:val="28"/>
          <w:szCs w:val="28"/>
        </w:rPr>
        <w:t>л</w:t>
      </w:r>
      <w:r w:rsidRPr="00BA3980">
        <w:rPr>
          <w:rStyle w:val="FontStyle56"/>
          <w:sz w:val="28"/>
          <w:szCs w:val="28"/>
        </w:rPr>
        <w:t>лю</w:t>
      </w:r>
      <w:r w:rsidR="00FF2DD6" w:rsidRPr="00BA3980">
        <w:rPr>
          <w:rStyle w:val="FontStyle56"/>
          <w:sz w:val="28"/>
          <w:szCs w:val="28"/>
        </w:rPr>
        <w:t xml:space="preserve">страции, </w:t>
      </w:r>
      <w:proofErr w:type="gramStart"/>
      <w:r w:rsidR="00FF2DD6" w:rsidRPr="00BA3980">
        <w:rPr>
          <w:rStyle w:val="FontStyle56"/>
          <w:sz w:val="28"/>
          <w:szCs w:val="28"/>
        </w:rPr>
        <w:t>разделе</w:t>
      </w:r>
      <w:r w:rsidRPr="00BA3980">
        <w:rPr>
          <w:rStyle w:val="FontStyle56"/>
          <w:sz w:val="28"/>
          <w:szCs w:val="28"/>
        </w:rPr>
        <w:t>нных</w:t>
      </w:r>
      <w:proofErr w:type="gramEnd"/>
      <w:r w:rsidRPr="00BA3980">
        <w:rPr>
          <w:rStyle w:val="FontStyle56"/>
          <w:sz w:val="28"/>
          <w:szCs w:val="28"/>
        </w:rPr>
        <w:t xml:space="preserve"> точкой</w:t>
      </w:r>
      <w:r w:rsidR="00FF2DD6" w:rsidRPr="00BA3980">
        <w:rPr>
          <w:rStyle w:val="FontStyle56"/>
          <w:sz w:val="28"/>
          <w:szCs w:val="28"/>
        </w:rPr>
        <w:t xml:space="preserve">, например: «Рисунок 1.1». </w:t>
      </w:r>
      <w:r w:rsidR="001C6FD4" w:rsidRPr="00BA3980">
        <w:rPr>
          <w:rStyle w:val="FontStyle56"/>
          <w:sz w:val="28"/>
          <w:szCs w:val="28"/>
        </w:rPr>
        <w:t>(</w:t>
      </w:r>
      <w:r w:rsidR="00E1247E" w:rsidRPr="00BA3980">
        <w:rPr>
          <w:rStyle w:val="FontStyle56"/>
          <w:sz w:val="28"/>
          <w:szCs w:val="28"/>
        </w:rPr>
        <w:t>Пример офор</w:t>
      </w:r>
      <w:r w:rsidR="00E1247E" w:rsidRPr="00BA3980">
        <w:rPr>
          <w:rStyle w:val="FontStyle56"/>
          <w:sz w:val="28"/>
          <w:szCs w:val="28"/>
        </w:rPr>
        <w:t>м</w:t>
      </w:r>
      <w:r w:rsidR="00E1247E" w:rsidRPr="00BA3980">
        <w:rPr>
          <w:rStyle w:val="FontStyle56"/>
          <w:sz w:val="28"/>
          <w:szCs w:val="28"/>
        </w:rPr>
        <w:t xml:space="preserve">ления иллюстраций представлен в </w:t>
      </w:r>
      <w:r w:rsidR="00F9442C" w:rsidRPr="00BA3980">
        <w:rPr>
          <w:rStyle w:val="FontStyle56"/>
          <w:sz w:val="28"/>
          <w:szCs w:val="28"/>
        </w:rPr>
        <w:t>приложении Л</w:t>
      </w:r>
      <w:r w:rsidR="001C6FD4" w:rsidRPr="00BA3980">
        <w:rPr>
          <w:rStyle w:val="FontStyle56"/>
          <w:sz w:val="28"/>
          <w:szCs w:val="28"/>
        </w:rPr>
        <w:t>)</w:t>
      </w:r>
      <w:r w:rsidR="00E1247E" w:rsidRPr="00BA3980">
        <w:rPr>
          <w:rStyle w:val="FontStyle56"/>
          <w:sz w:val="28"/>
          <w:szCs w:val="28"/>
        </w:rPr>
        <w:t>.</w:t>
      </w:r>
    </w:p>
    <w:p w:rsidR="00F31640" w:rsidRPr="00BA3980" w:rsidRDefault="003942F2" w:rsidP="008E07D9">
      <w:pPr>
        <w:spacing w:after="0" w:line="240" w:lineRule="auto"/>
        <w:ind w:firstLine="709"/>
        <w:jc w:val="both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Цифровой материал, как правило, оформляется в виде таблиц для лу</w:t>
      </w:r>
      <w:r w:rsidRPr="00BA3980">
        <w:rPr>
          <w:rStyle w:val="FontStyle56"/>
          <w:sz w:val="28"/>
          <w:szCs w:val="28"/>
        </w:rPr>
        <w:t>ч</w:t>
      </w:r>
      <w:r w:rsidRPr="00BA3980">
        <w:rPr>
          <w:rStyle w:val="FontStyle56"/>
          <w:sz w:val="28"/>
          <w:szCs w:val="28"/>
        </w:rPr>
        <w:t xml:space="preserve">шей наглядности и удобства сравнения показателей. </w:t>
      </w:r>
      <w:r w:rsidR="003A5471" w:rsidRPr="00BA3980">
        <w:rPr>
          <w:rStyle w:val="FontStyle56"/>
          <w:sz w:val="28"/>
          <w:szCs w:val="28"/>
        </w:rPr>
        <w:t xml:space="preserve">Название таблицы </w:t>
      </w:r>
      <w:r w:rsidR="00F31640" w:rsidRPr="00BA3980">
        <w:rPr>
          <w:rStyle w:val="FontStyle56"/>
          <w:sz w:val="28"/>
          <w:szCs w:val="28"/>
        </w:rPr>
        <w:t>должно отражать ее содержание, быть точным, кратк</w:t>
      </w:r>
      <w:r w:rsidR="00B71318" w:rsidRPr="00BA3980">
        <w:rPr>
          <w:rStyle w:val="FontStyle56"/>
          <w:sz w:val="28"/>
          <w:szCs w:val="28"/>
        </w:rPr>
        <w:t>им. Название таблицы следует по</w:t>
      </w:r>
      <w:r w:rsidR="00F31640" w:rsidRPr="00BA3980">
        <w:rPr>
          <w:rStyle w:val="FontStyle56"/>
          <w:sz w:val="28"/>
          <w:szCs w:val="28"/>
        </w:rPr>
        <w:t>мещать над таблицей слева, без абзацного отступа в одну строку с ее номером через тире.</w:t>
      </w:r>
      <w:r w:rsidR="00B71318" w:rsidRPr="00BA3980">
        <w:rPr>
          <w:rStyle w:val="FontStyle56"/>
          <w:sz w:val="28"/>
          <w:szCs w:val="28"/>
        </w:rPr>
        <w:t xml:space="preserve"> Заголовок и слово «Таблица» начинают с прописной буквы.</w:t>
      </w:r>
    </w:p>
    <w:p w:rsidR="00F31640" w:rsidRPr="00BA3980" w:rsidRDefault="00F31640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При переносе части таблицы название помещают только над первой частью таблицы, нижнюю горизонтальную черту, ограничивающую таблицу, не проводят.</w:t>
      </w:r>
    </w:p>
    <w:p w:rsidR="00F31640" w:rsidRPr="00BA3980" w:rsidRDefault="00F31640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Таблицу следует располагать в работе непосредственно после текста, в котором она упоминается</w:t>
      </w:r>
      <w:r w:rsidR="00B71318" w:rsidRPr="00BA3980">
        <w:rPr>
          <w:rStyle w:val="FontStyle56"/>
          <w:sz w:val="28"/>
          <w:szCs w:val="28"/>
        </w:rPr>
        <w:t xml:space="preserve"> впервые, или на следующей стра</w:t>
      </w:r>
      <w:r w:rsidRPr="00BA3980">
        <w:rPr>
          <w:rStyle w:val="FontStyle56"/>
          <w:sz w:val="28"/>
          <w:szCs w:val="28"/>
        </w:rPr>
        <w:t>нице.</w:t>
      </w:r>
    </w:p>
    <w:p w:rsidR="00F31640" w:rsidRPr="00BA3980" w:rsidRDefault="00F31640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Таблицу с большим количеством строк допускается переносить на др</w:t>
      </w:r>
      <w:r w:rsidRPr="00BA3980">
        <w:rPr>
          <w:rStyle w:val="FontStyle56"/>
          <w:sz w:val="28"/>
          <w:szCs w:val="28"/>
        </w:rPr>
        <w:t>у</w:t>
      </w:r>
      <w:r w:rsidRPr="00BA3980">
        <w:rPr>
          <w:rStyle w:val="FontStyle56"/>
          <w:sz w:val="28"/>
          <w:szCs w:val="28"/>
        </w:rPr>
        <w:t>гую страницу. При переносе части та</w:t>
      </w:r>
      <w:r w:rsidR="00B71318" w:rsidRPr="00BA3980">
        <w:rPr>
          <w:rStyle w:val="FontStyle56"/>
          <w:sz w:val="28"/>
          <w:szCs w:val="28"/>
        </w:rPr>
        <w:t>блицы слово «Таблица» и номер ее</w:t>
      </w:r>
      <w:r w:rsidRPr="00BA3980">
        <w:rPr>
          <w:rStyle w:val="FontStyle56"/>
          <w:sz w:val="28"/>
          <w:szCs w:val="28"/>
        </w:rPr>
        <w:t xml:space="preserve"> ук</w:t>
      </w:r>
      <w:r w:rsidRPr="00BA3980">
        <w:rPr>
          <w:rStyle w:val="FontStyle56"/>
          <w:sz w:val="28"/>
          <w:szCs w:val="28"/>
        </w:rPr>
        <w:t>а</w:t>
      </w:r>
      <w:r w:rsidRPr="00BA3980">
        <w:rPr>
          <w:rStyle w:val="FontStyle56"/>
          <w:sz w:val="28"/>
          <w:szCs w:val="28"/>
        </w:rPr>
        <w:t>зывают один раз справа над первой частью таблицы, над др</w:t>
      </w:r>
      <w:r w:rsidR="00B71318" w:rsidRPr="00BA3980">
        <w:rPr>
          <w:rStyle w:val="FontStyle56"/>
          <w:sz w:val="28"/>
          <w:szCs w:val="28"/>
        </w:rPr>
        <w:t>у</w:t>
      </w:r>
      <w:r w:rsidRPr="00BA3980">
        <w:rPr>
          <w:rStyle w:val="FontStyle56"/>
          <w:sz w:val="28"/>
          <w:szCs w:val="28"/>
        </w:rPr>
        <w:t>гими частями пишут слово «Про</w:t>
      </w:r>
      <w:r w:rsidR="00B71318" w:rsidRPr="00BA3980">
        <w:rPr>
          <w:rStyle w:val="FontStyle56"/>
          <w:sz w:val="28"/>
          <w:szCs w:val="28"/>
        </w:rPr>
        <w:t>должение» и указывают номер таб</w:t>
      </w:r>
      <w:r w:rsidRPr="00BA3980">
        <w:rPr>
          <w:rStyle w:val="FontStyle56"/>
          <w:sz w:val="28"/>
          <w:szCs w:val="28"/>
        </w:rPr>
        <w:t>лицы, например: «Пр</w:t>
      </w:r>
      <w:r w:rsidRPr="00BA3980">
        <w:rPr>
          <w:rStyle w:val="FontStyle56"/>
          <w:sz w:val="28"/>
          <w:szCs w:val="28"/>
        </w:rPr>
        <w:t>о</w:t>
      </w:r>
      <w:r w:rsidRPr="00BA3980">
        <w:rPr>
          <w:rStyle w:val="FontStyle56"/>
          <w:sz w:val="28"/>
          <w:szCs w:val="28"/>
        </w:rPr>
        <w:t xml:space="preserve">должение таблицы 1». При переносе таблицы на другую страницу </w:t>
      </w:r>
      <w:r w:rsidR="00B71318" w:rsidRPr="00BA3980">
        <w:rPr>
          <w:rStyle w:val="FontStyle56"/>
          <w:sz w:val="28"/>
          <w:szCs w:val="28"/>
        </w:rPr>
        <w:t>заголовок помещают только над ее</w:t>
      </w:r>
      <w:r w:rsidRPr="00BA3980">
        <w:rPr>
          <w:rStyle w:val="FontStyle56"/>
          <w:sz w:val="28"/>
          <w:szCs w:val="28"/>
        </w:rPr>
        <w:t xml:space="preserve"> первой частью.</w:t>
      </w:r>
    </w:p>
    <w:p w:rsidR="0040176E" w:rsidRPr="00BA3980" w:rsidRDefault="0040176E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Заголовки граф и строк таблицы следует писать с прописной буквы в единственном числе, а подзаголовки граф – со строчной буквы, если они с</w:t>
      </w:r>
      <w:r w:rsidRPr="00BA3980">
        <w:rPr>
          <w:rStyle w:val="FontStyle56"/>
          <w:sz w:val="28"/>
          <w:szCs w:val="28"/>
        </w:rPr>
        <w:t>о</w:t>
      </w:r>
      <w:r w:rsidRPr="00BA3980">
        <w:rPr>
          <w:rStyle w:val="FontStyle56"/>
          <w:sz w:val="28"/>
          <w:szCs w:val="28"/>
        </w:rPr>
        <w:t>ставляют одно предложение с заголовком, или с прописной буквы, если они имеют самостоятельное значение. В конце заголовков и подзаголовков та</w:t>
      </w:r>
      <w:r w:rsidRPr="00BA3980">
        <w:rPr>
          <w:rStyle w:val="FontStyle56"/>
          <w:sz w:val="28"/>
          <w:szCs w:val="28"/>
        </w:rPr>
        <w:t>б</w:t>
      </w:r>
      <w:r w:rsidRPr="00BA3980">
        <w:rPr>
          <w:rStyle w:val="FontStyle56"/>
          <w:sz w:val="28"/>
          <w:szCs w:val="28"/>
        </w:rPr>
        <w:t>лиц точки не ставят.</w:t>
      </w:r>
    </w:p>
    <w:p w:rsidR="00F31640" w:rsidRPr="00BA3980" w:rsidRDefault="00F31640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lastRenderedPageBreak/>
        <w:t>Если повторяющийся в разных</w:t>
      </w:r>
      <w:r w:rsidR="00B71318" w:rsidRPr="00BA3980">
        <w:rPr>
          <w:rStyle w:val="FontStyle56"/>
          <w:sz w:val="28"/>
          <w:szCs w:val="28"/>
        </w:rPr>
        <w:t xml:space="preserve"> строках графы таблицы текст со</w:t>
      </w:r>
      <w:r w:rsidRPr="00BA3980">
        <w:rPr>
          <w:rStyle w:val="FontStyle56"/>
          <w:sz w:val="28"/>
          <w:szCs w:val="28"/>
        </w:rPr>
        <w:t>стоит из одного слова, то его после первого напи</w:t>
      </w:r>
      <w:r w:rsidR="00B71318" w:rsidRPr="00BA3980">
        <w:rPr>
          <w:rStyle w:val="FontStyle56"/>
          <w:sz w:val="28"/>
          <w:szCs w:val="28"/>
        </w:rPr>
        <w:t>сания допускается за</w:t>
      </w:r>
      <w:r w:rsidRPr="00BA3980">
        <w:rPr>
          <w:rStyle w:val="FontStyle56"/>
          <w:sz w:val="28"/>
          <w:szCs w:val="28"/>
        </w:rPr>
        <w:t>менять кавы</w:t>
      </w:r>
      <w:r w:rsidRPr="00BA3980">
        <w:rPr>
          <w:rStyle w:val="FontStyle56"/>
          <w:sz w:val="28"/>
          <w:szCs w:val="28"/>
        </w:rPr>
        <w:t>ч</w:t>
      </w:r>
      <w:r w:rsidRPr="00BA3980">
        <w:rPr>
          <w:rStyle w:val="FontStyle56"/>
          <w:sz w:val="28"/>
          <w:szCs w:val="28"/>
        </w:rPr>
        <w:t>ками; если из двух и бо</w:t>
      </w:r>
      <w:r w:rsidR="00B71318" w:rsidRPr="00BA3980">
        <w:rPr>
          <w:rStyle w:val="FontStyle56"/>
          <w:sz w:val="28"/>
          <w:szCs w:val="28"/>
        </w:rPr>
        <w:t>лее слов, то при первом повторе</w:t>
      </w:r>
      <w:r w:rsidRPr="00BA3980">
        <w:rPr>
          <w:rStyle w:val="FontStyle56"/>
          <w:sz w:val="28"/>
          <w:szCs w:val="28"/>
        </w:rPr>
        <w:t>нии его зам</w:t>
      </w:r>
      <w:r w:rsidR="00B71318" w:rsidRPr="00BA3980">
        <w:rPr>
          <w:rStyle w:val="FontStyle56"/>
          <w:sz w:val="28"/>
          <w:szCs w:val="28"/>
        </w:rPr>
        <w:t>еняют словами «То же», а далее –</w:t>
      </w:r>
      <w:r w:rsidRPr="00BA3980">
        <w:rPr>
          <w:rStyle w:val="FontStyle56"/>
          <w:sz w:val="28"/>
          <w:szCs w:val="28"/>
        </w:rPr>
        <w:t xml:space="preserve"> кавычками. Ставить кавычки </w:t>
      </w:r>
      <w:proofErr w:type="spellStart"/>
      <w:r w:rsidRPr="00BA3980">
        <w:rPr>
          <w:rStyle w:val="FontStyle56"/>
          <w:sz w:val="28"/>
          <w:szCs w:val="28"/>
        </w:rPr>
        <w:t>вместоповторя</w:t>
      </w:r>
      <w:r w:rsidRPr="00BA3980">
        <w:rPr>
          <w:rStyle w:val="FontStyle56"/>
          <w:sz w:val="28"/>
          <w:szCs w:val="28"/>
        </w:rPr>
        <w:t>ю</w:t>
      </w:r>
      <w:r w:rsidRPr="00BA3980">
        <w:rPr>
          <w:rStyle w:val="FontStyle56"/>
          <w:sz w:val="28"/>
          <w:szCs w:val="28"/>
        </w:rPr>
        <w:t>щихся</w:t>
      </w:r>
      <w:proofErr w:type="spellEnd"/>
      <w:r w:rsidRPr="00BA3980">
        <w:rPr>
          <w:rStyle w:val="FontStyle56"/>
          <w:sz w:val="28"/>
          <w:szCs w:val="28"/>
        </w:rPr>
        <w:t xml:space="preserve"> цифр, марок, знаков, математических и химических символов не д</w:t>
      </w:r>
      <w:r w:rsidRPr="00BA3980">
        <w:rPr>
          <w:rStyle w:val="FontStyle56"/>
          <w:sz w:val="28"/>
          <w:szCs w:val="28"/>
        </w:rPr>
        <w:t>о</w:t>
      </w:r>
      <w:r w:rsidRPr="00BA3980">
        <w:rPr>
          <w:rStyle w:val="FontStyle56"/>
          <w:sz w:val="28"/>
          <w:szCs w:val="28"/>
        </w:rPr>
        <w:t>пускается. Если цифровые или иные данные в какой-либо строке таблицы не приводят, то в ней ставят прочерк.</w:t>
      </w:r>
    </w:p>
    <w:p w:rsidR="00F31640" w:rsidRPr="00BA3980" w:rsidRDefault="00B71318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Таблицы</w:t>
      </w:r>
      <w:r w:rsidR="00F31640" w:rsidRPr="00BA3980">
        <w:rPr>
          <w:rStyle w:val="FontStyle56"/>
          <w:sz w:val="28"/>
          <w:szCs w:val="28"/>
        </w:rPr>
        <w:t xml:space="preserve"> следует нумеровать арабскими цифрами сквозной нумерац</w:t>
      </w:r>
      <w:r w:rsidR="00F31640" w:rsidRPr="00BA3980">
        <w:rPr>
          <w:rStyle w:val="FontStyle56"/>
          <w:sz w:val="28"/>
          <w:szCs w:val="28"/>
        </w:rPr>
        <w:t>и</w:t>
      </w:r>
      <w:r w:rsidR="00F31640" w:rsidRPr="00BA3980">
        <w:rPr>
          <w:rStyle w:val="FontStyle56"/>
          <w:sz w:val="28"/>
          <w:szCs w:val="28"/>
        </w:rPr>
        <w:t>ей. Допускается нумеровать таблицы в пределах раздела. В этом случае н</w:t>
      </w:r>
      <w:r w:rsidR="00F31640" w:rsidRPr="00BA3980">
        <w:rPr>
          <w:rStyle w:val="FontStyle56"/>
          <w:sz w:val="28"/>
          <w:szCs w:val="28"/>
        </w:rPr>
        <w:t>о</w:t>
      </w:r>
      <w:r w:rsidR="00F31640" w:rsidRPr="00BA3980">
        <w:rPr>
          <w:rStyle w:val="FontStyle56"/>
          <w:sz w:val="28"/>
          <w:szCs w:val="28"/>
        </w:rPr>
        <w:t xml:space="preserve">мер таблицы состоит из номера раздела и порядкового номера таблицы, </w:t>
      </w:r>
      <w:proofErr w:type="gramStart"/>
      <w:r w:rsidR="00F31640" w:rsidRPr="00BA3980">
        <w:rPr>
          <w:rStyle w:val="FontStyle56"/>
          <w:sz w:val="28"/>
          <w:szCs w:val="28"/>
        </w:rPr>
        <w:t>ра</w:t>
      </w:r>
      <w:r w:rsidR="00F31640" w:rsidRPr="00BA3980">
        <w:rPr>
          <w:rStyle w:val="FontStyle56"/>
          <w:sz w:val="28"/>
          <w:szCs w:val="28"/>
        </w:rPr>
        <w:t>з</w:t>
      </w:r>
      <w:r w:rsidR="00F31640" w:rsidRPr="00BA3980">
        <w:rPr>
          <w:rStyle w:val="FontStyle56"/>
          <w:sz w:val="28"/>
          <w:szCs w:val="28"/>
        </w:rPr>
        <w:t>де</w:t>
      </w:r>
      <w:r w:rsidRPr="00BA3980">
        <w:rPr>
          <w:rStyle w:val="FontStyle56"/>
          <w:sz w:val="28"/>
          <w:szCs w:val="28"/>
        </w:rPr>
        <w:t>ле</w:t>
      </w:r>
      <w:r w:rsidR="00F31640" w:rsidRPr="00BA3980">
        <w:rPr>
          <w:rStyle w:val="FontStyle56"/>
          <w:sz w:val="28"/>
          <w:szCs w:val="28"/>
        </w:rPr>
        <w:t>нных</w:t>
      </w:r>
      <w:proofErr w:type="gramEnd"/>
      <w:r w:rsidR="00F31640" w:rsidRPr="00BA3980">
        <w:rPr>
          <w:rStyle w:val="FontStyle56"/>
          <w:sz w:val="28"/>
          <w:szCs w:val="28"/>
        </w:rPr>
        <w:t xml:space="preserve"> точкой.</w:t>
      </w:r>
    </w:p>
    <w:p w:rsidR="00F31640" w:rsidRPr="00BA3980" w:rsidRDefault="00F31640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Если в документе одна таблица, то она должна быть обозначена «Та</w:t>
      </w:r>
      <w:r w:rsidRPr="00BA3980">
        <w:rPr>
          <w:rStyle w:val="FontStyle56"/>
          <w:sz w:val="28"/>
          <w:szCs w:val="28"/>
        </w:rPr>
        <w:t>б</w:t>
      </w:r>
      <w:r w:rsidRPr="00BA3980">
        <w:rPr>
          <w:rStyle w:val="FontStyle56"/>
          <w:sz w:val="28"/>
          <w:szCs w:val="28"/>
        </w:rPr>
        <w:t>лица 1».</w:t>
      </w:r>
    </w:p>
    <w:p w:rsidR="00C5249F" w:rsidRPr="00BA3980" w:rsidRDefault="0040176E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Пример оформления таблицы приведен в при</w:t>
      </w:r>
      <w:r w:rsidR="00F9442C" w:rsidRPr="00BA3980">
        <w:rPr>
          <w:rStyle w:val="FontStyle56"/>
          <w:sz w:val="28"/>
          <w:szCs w:val="28"/>
        </w:rPr>
        <w:t>ложении Л</w:t>
      </w:r>
      <w:r w:rsidRPr="00BA3980">
        <w:rPr>
          <w:rStyle w:val="FontStyle56"/>
          <w:sz w:val="28"/>
          <w:szCs w:val="28"/>
        </w:rPr>
        <w:t>.</w:t>
      </w:r>
    </w:p>
    <w:p w:rsidR="00000D34" w:rsidRPr="00BA3980" w:rsidRDefault="00103074" w:rsidP="008E07D9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6"/>
          <w:sz w:val="28"/>
          <w:szCs w:val="28"/>
        </w:rPr>
        <w:t xml:space="preserve">При написании курсовой работы студент обязан делать ссылки на </w:t>
      </w:r>
      <w:r w:rsidR="00000D34" w:rsidRPr="00BA3980">
        <w:rPr>
          <w:rStyle w:val="FontStyle56"/>
          <w:sz w:val="28"/>
          <w:szCs w:val="28"/>
        </w:rPr>
        <w:t>л</w:t>
      </w:r>
      <w:r w:rsidR="00000D34" w:rsidRPr="00BA3980">
        <w:rPr>
          <w:rStyle w:val="FontStyle56"/>
          <w:sz w:val="28"/>
          <w:szCs w:val="28"/>
        </w:rPr>
        <w:t>и</w:t>
      </w:r>
      <w:r w:rsidR="00000D34" w:rsidRPr="00BA3980">
        <w:rPr>
          <w:rStyle w:val="FontStyle56"/>
          <w:sz w:val="28"/>
          <w:szCs w:val="28"/>
        </w:rPr>
        <w:t xml:space="preserve">тературные </w:t>
      </w:r>
      <w:r w:rsidRPr="00BA3980">
        <w:rPr>
          <w:rStyle w:val="FontStyle56"/>
          <w:sz w:val="28"/>
          <w:szCs w:val="28"/>
        </w:rPr>
        <w:t>источники, материалы или отдельные результаты, которые пр</w:t>
      </w:r>
      <w:r w:rsidRPr="00BA3980">
        <w:rPr>
          <w:rStyle w:val="FontStyle56"/>
          <w:sz w:val="28"/>
          <w:szCs w:val="28"/>
        </w:rPr>
        <w:t>и</w:t>
      </w:r>
      <w:r w:rsidRPr="00BA3980">
        <w:rPr>
          <w:rStyle w:val="FontStyle56"/>
          <w:sz w:val="28"/>
          <w:szCs w:val="28"/>
        </w:rPr>
        <w:t>водятся в курсовой работе.</w:t>
      </w:r>
      <w:r w:rsidRPr="00BA3980">
        <w:rPr>
          <w:rStyle w:val="FontStyle51"/>
          <w:sz w:val="28"/>
          <w:szCs w:val="28"/>
        </w:rPr>
        <w:t>Такие ссылки дают возможность разыскать док</w:t>
      </w:r>
      <w:r w:rsidRPr="00BA3980">
        <w:rPr>
          <w:rStyle w:val="FontStyle51"/>
          <w:sz w:val="28"/>
          <w:szCs w:val="28"/>
        </w:rPr>
        <w:t>у</w:t>
      </w:r>
      <w:r w:rsidRPr="00BA3980">
        <w:rPr>
          <w:rStyle w:val="FontStyle51"/>
          <w:sz w:val="28"/>
          <w:szCs w:val="28"/>
        </w:rPr>
        <w:t>менты и проверить достоверность сведений о цитиро</w:t>
      </w:r>
      <w:r w:rsidR="00000D34" w:rsidRPr="00BA3980">
        <w:rPr>
          <w:rStyle w:val="FontStyle51"/>
          <w:sz w:val="28"/>
          <w:szCs w:val="28"/>
        </w:rPr>
        <w:t>вании доку</w:t>
      </w:r>
      <w:r w:rsidRPr="00BA3980">
        <w:rPr>
          <w:rStyle w:val="FontStyle51"/>
          <w:sz w:val="28"/>
          <w:szCs w:val="28"/>
        </w:rPr>
        <w:t xml:space="preserve">мента, дают необходимую информацию о нем, позволяют получить представление о его содержании, языке текста, объеме. </w:t>
      </w:r>
    </w:p>
    <w:p w:rsidR="00103074" w:rsidRPr="00BA3980" w:rsidRDefault="00000D34" w:rsidP="008E07D9">
      <w:pPr>
        <w:pStyle w:val="Style1"/>
        <w:widowControl/>
        <w:spacing w:line="240" w:lineRule="auto"/>
        <w:ind w:firstLine="709"/>
        <w:rPr>
          <w:rStyle w:val="FontStyle51"/>
          <w:i/>
          <w:sz w:val="28"/>
          <w:szCs w:val="28"/>
        </w:rPr>
      </w:pPr>
      <w:r w:rsidRPr="00BA3980">
        <w:rPr>
          <w:rStyle w:val="FontStyle51"/>
          <w:sz w:val="28"/>
          <w:szCs w:val="28"/>
        </w:rPr>
        <w:t>Ссылки на литературные источники делаются тогда, когда текст лит</w:t>
      </w:r>
      <w:r w:rsidRPr="00BA3980">
        <w:rPr>
          <w:rStyle w:val="FontStyle51"/>
          <w:sz w:val="28"/>
          <w:szCs w:val="28"/>
        </w:rPr>
        <w:t>е</w:t>
      </w:r>
      <w:r w:rsidRPr="00BA3980">
        <w:rPr>
          <w:rStyle w:val="FontStyle51"/>
          <w:sz w:val="28"/>
          <w:szCs w:val="28"/>
        </w:rPr>
        <w:t xml:space="preserve">ратурного источника цитируется дословно или когда используются мысли или идеи того или иного исследователя. </w:t>
      </w:r>
      <w:r w:rsidR="00103074" w:rsidRPr="00BA3980">
        <w:rPr>
          <w:rStyle w:val="FontStyle51"/>
          <w:sz w:val="28"/>
          <w:szCs w:val="28"/>
        </w:rPr>
        <w:t>В том месте курсовой работы, где дается ссылка, необ</w:t>
      </w:r>
      <w:r w:rsidR="0085475E" w:rsidRPr="00BA3980">
        <w:rPr>
          <w:rStyle w:val="FontStyle51"/>
          <w:sz w:val="28"/>
          <w:szCs w:val="28"/>
        </w:rPr>
        <w:t xml:space="preserve">ходимо </w:t>
      </w:r>
      <w:r w:rsidRPr="00BA3980">
        <w:rPr>
          <w:rStyle w:val="FontStyle51"/>
          <w:sz w:val="28"/>
          <w:szCs w:val="28"/>
        </w:rPr>
        <w:t xml:space="preserve">в квадратных скобках </w:t>
      </w:r>
      <w:r w:rsidR="0085475E" w:rsidRPr="00BA3980">
        <w:rPr>
          <w:rStyle w:val="FontStyle51"/>
          <w:sz w:val="28"/>
          <w:szCs w:val="28"/>
        </w:rPr>
        <w:t xml:space="preserve">указать </w:t>
      </w:r>
      <w:r w:rsidRPr="00BA3980">
        <w:rPr>
          <w:rStyle w:val="FontStyle51"/>
          <w:sz w:val="28"/>
          <w:szCs w:val="28"/>
        </w:rPr>
        <w:t xml:space="preserve">порядковый </w:t>
      </w:r>
      <w:r w:rsidR="0085475E" w:rsidRPr="00BA3980">
        <w:rPr>
          <w:rStyle w:val="FontStyle51"/>
          <w:sz w:val="28"/>
          <w:szCs w:val="28"/>
        </w:rPr>
        <w:t xml:space="preserve">номер </w:t>
      </w:r>
      <w:r w:rsidRPr="00BA3980">
        <w:rPr>
          <w:rStyle w:val="FontStyle51"/>
          <w:sz w:val="28"/>
          <w:szCs w:val="28"/>
        </w:rPr>
        <w:t xml:space="preserve">литературного </w:t>
      </w:r>
      <w:r w:rsidR="0085475E" w:rsidRPr="00BA3980">
        <w:rPr>
          <w:rStyle w:val="FontStyle51"/>
          <w:sz w:val="28"/>
          <w:szCs w:val="28"/>
        </w:rPr>
        <w:t>ис</w:t>
      </w:r>
      <w:r w:rsidRPr="00BA3980">
        <w:rPr>
          <w:rStyle w:val="FontStyle51"/>
          <w:sz w:val="28"/>
          <w:szCs w:val="28"/>
        </w:rPr>
        <w:t xml:space="preserve">точника по </w:t>
      </w:r>
      <w:r w:rsidR="00103074" w:rsidRPr="00BA3980">
        <w:rPr>
          <w:rStyle w:val="FontStyle51"/>
          <w:sz w:val="28"/>
          <w:szCs w:val="28"/>
        </w:rPr>
        <w:t>спи</w:t>
      </w:r>
      <w:r w:rsidRPr="00BA3980">
        <w:rPr>
          <w:rStyle w:val="FontStyle51"/>
          <w:sz w:val="28"/>
          <w:szCs w:val="28"/>
        </w:rPr>
        <w:t>ску литературы, размещенному в конце р</w:t>
      </w:r>
      <w:r w:rsidRPr="00BA3980">
        <w:rPr>
          <w:rStyle w:val="FontStyle51"/>
          <w:sz w:val="28"/>
          <w:szCs w:val="28"/>
        </w:rPr>
        <w:t>а</w:t>
      </w:r>
      <w:r w:rsidRPr="00BA3980">
        <w:rPr>
          <w:rStyle w:val="FontStyle51"/>
          <w:sz w:val="28"/>
          <w:szCs w:val="28"/>
        </w:rPr>
        <w:t>боты</w:t>
      </w:r>
      <w:r w:rsidR="00103074" w:rsidRPr="00BA3980">
        <w:rPr>
          <w:rStyle w:val="FontStyle51"/>
          <w:sz w:val="28"/>
          <w:szCs w:val="28"/>
        </w:rPr>
        <w:t>,</w:t>
      </w:r>
      <w:r w:rsidRPr="00BA3980">
        <w:rPr>
          <w:rStyle w:val="FontStyle51"/>
          <w:sz w:val="28"/>
          <w:szCs w:val="28"/>
        </w:rPr>
        <w:t xml:space="preserve"> и</w:t>
      </w:r>
      <w:r w:rsidR="00103074" w:rsidRPr="00BA3980">
        <w:rPr>
          <w:rStyle w:val="FontStyle51"/>
          <w:sz w:val="28"/>
          <w:szCs w:val="28"/>
        </w:rPr>
        <w:t xml:space="preserve"> номера страниц</w:t>
      </w:r>
      <w:r w:rsidRPr="00BA3980">
        <w:rPr>
          <w:rStyle w:val="FontStyle51"/>
          <w:sz w:val="28"/>
          <w:szCs w:val="28"/>
        </w:rPr>
        <w:t>ы источника</w:t>
      </w:r>
      <w:r w:rsidR="00103074" w:rsidRPr="00BA3980">
        <w:rPr>
          <w:rStyle w:val="FontStyle51"/>
          <w:sz w:val="28"/>
          <w:szCs w:val="28"/>
        </w:rPr>
        <w:t>, на кото</w:t>
      </w:r>
      <w:r w:rsidRPr="00BA3980">
        <w:rPr>
          <w:rStyle w:val="FontStyle51"/>
          <w:sz w:val="28"/>
          <w:szCs w:val="28"/>
        </w:rPr>
        <w:t>рую</w:t>
      </w:r>
      <w:r w:rsidR="00103074" w:rsidRPr="00BA3980">
        <w:rPr>
          <w:rStyle w:val="FontStyle51"/>
          <w:sz w:val="28"/>
          <w:szCs w:val="28"/>
        </w:rPr>
        <w:t xml:space="preserve"> дается ссыл</w:t>
      </w:r>
      <w:r w:rsidRPr="00BA3980">
        <w:rPr>
          <w:rStyle w:val="FontStyle51"/>
          <w:sz w:val="28"/>
          <w:szCs w:val="28"/>
        </w:rPr>
        <w:t>ка</w:t>
      </w:r>
      <w:r w:rsidR="00893BA0" w:rsidRPr="00BA3980">
        <w:rPr>
          <w:rStyle w:val="FontStyle51"/>
          <w:sz w:val="28"/>
          <w:szCs w:val="28"/>
        </w:rPr>
        <w:t xml:space="preserve">. </w:t>
      </w:r>
      <w:r w:rsidR="00893BA0" w:rsidRPr="00BA3980">
        <w:rPr>
          <w:rStyle w:val="FontStyle51"/>
          <w:i/>
          <w:sz w:val="28"/>
          <w:szCs w:val="28"/>
        </w:rPr>
        <w:t xml:space="preserve">К </w:t>
      </w:r>
      <w:r w:rsidR="00103074" w:rsidRPr="00BA3980">
        <w:rPr>
          <w:rStyle w:val="FontStyle51"/>
          <w:i/>
          <w:sz w:val="28"/>
          <w:szCs w:val="28"/>
        </w:rPr>
        <w:t>при</w:t>
      </w:r>
      <w:r w:rsidR="0085475E" w:rsidRPr="00BA3980">
        <w:rPr>
          <w:rStyle w:val="FontStyle51"/>
          <w:i/>
          <w:sz w:val="28"/>
          <w:szCs w:val="28"/>
        </w:rPr>
        <w:t>мер</w:t>
      </w:r>
      <w:r w:rsidR="00893BA0" w:rsidRPr="00BA3980">
        <w:rPr>
          <w:rStyle w:val="FontStyle51"/>
          <w:i/>
          <w:sz w:val="28"/>
          <w:szCs w:val="28"/>
        </w:rPr>
        <w:t>у</w:t>
      </w:r>
      <w:r w:rsidR="0085475E" w:rsidRPr="00BA3980">
        <w:rPr>
          <w:rStyle w:val="FontStyle51"/>
          <w:i/>
          <w:sz w:val="28"/>
          <w:szCs w:val="28"/>
        </w:rPr>
        <w:t>: «[14, с. 26]» (здесь 14 – номер ис</w:t>
      </w:r>
      <w:r w:rsidR="00103074" w:rsidRPr="00BA3980">
        <w:rPr>
          <w:rStyle w:val="FontStyle51"/>
          <w:i/>
          <w:sz w:val="28"/>
          <w:szCs w:val="28"/>
        </w:rPr>
        <w:t>точника в спи</w:t>
      </w:r>
      <w:r w:rsidR="0085475E" w:rsidRPr="00BA3980">
        <w:rPr>
          <w:rStyle w:val="FontStyle51"/>
          <w:i/>
          <w:sz w:val="28"/>
          <w:szCs w:val="28"/>
        </w:rPr>
        <w:t>ске, 26 –</w:t>
      </w:r>
      <w:r w:rsidR="00103074" w:rsidRPr="00BA3980">
        <w:rPr>
          <w:rStyle w:val="FontStyle51"/>
          <w:i/>
          <w:sz w:val="28"/>
          <w:szCs w:val="28"/>
        </w:rPr>
        <w:t xml:space="preserve"> номер страни</w:t>
      </w:r>
      <w:r w:rsidR="0085475E" w:rsidRPr="00BA3980">
        <w:rPr>
          <w:rStyle w:val="FontStyle51"/>
          <w:i/>
          <w:sz w:val="28"/>
          <w:szCs w:val="28"/>
        </w:rPr>
        <w:t>цы</w:t>
      </w:r>
      <w:r w:rsidR="00541459" w:rsidRPr="00BA3980">
        <w:rPr>
          <w:rStyle w:val="FontStyle51"/>
          <w:i/>
          <w:sz w:val="28"/>
          <w:szCs w:val="28"/>
        </w:rPr>
        <w:t>); «[11; 13; 28]» (числа, разделенные точкой с запятой, означают перечисление литературных источников).</w:t>
      </w:r>
    </w:p>
    <w:p w:rsidR="00103074" w:rsidRPr="00BA3980" w:rsidRDefault="00103074" w:rsidP="008E07D9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1"/>
          <w:sz w:val="28"/>
          <w:szCs w:val="28"/>
        </w:rPr>
        <w:t>Ссылки на иллюстрации ку</w:t>
      </w:r>
      <w:r w:rsidR="0085475E" w:rsidRPr="00BA3980">
        <w:rPr>
          <w:rStyle w:val="FontStyle51"/>
          <w:sz w:val="28"/>
          <w:szCs w:val="28"/>
        </w:rPr>
        <w:t>рсовой работы указывают порядко</w:t>
      </w:r>
      <w:r w:rsidRPr="00BA3980">
        <w:rPr>
          <w:rStyle w:val="FontStyle51"/>
          <w:sz w:val="28"/>
          <w:szCs w:val="28"/>
        </w:rPr>
        <w:t>вым н</w:t>
      </w:r>
      <w:r w:rsidRPr="00BA3980">
        <w:rPr>
          <w:rStyle w:val="FontStyle51"/>
          <w:sz w:val="28"/>
          <w:szCs w:val="28"/>
        </w:rPr>
        <w:t>о</w:t>
      </w:r>
      <w:r w:rsidRPr="00BA3980">
        <w:rPr>
          <w:rStyle w:val="FontStyle51"/>
          <w:sz w:val="28"/>
          <w:szCs w:val="28"/>
        </w:rPr>
        <w:t>мером иллюстрации, например: «На рис. 1.2...» или «(рис. 1.2)».</w:t>
      </w:r>
    </w:p>
    <w:p w:rsidR="00C5249F" w:rsidRPr="00BA3980" w:rsidRDefault="00103074" w:rsidP="008E07D9">
      <w:pPr>
        <w:pStyle w:val="Style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A3980">
        <w:rPr>
          <w:rStyle w:val="FontStyle51"/>
          <w:sz w:val="28"/>
          <w:szCs w:val="28"/>
        </w:rPr>
        <w:t>На все таблицы курсовой работы должны быть сс</w:t>
      </w:r>
      <w:r w:rsidR="00000D34" w:rsidRPr="00BA3980">
        <w:rPr>
          <w:rStyle w:val="FontStyle51"/>
          <w:sz w:val="28"/>
          <w:szCs w:val="28"/>
        </w:rPr>
        <w:t>ылки в тексте, при этом слово «Таблица» в тексте пишут</w:t>
      </w:r>
      <w:r w:rsidRPr="00BA3980">
        <w:rPr>
          <w:rStyle w:val="FontStyle51"/>
          <w:sz w:val="28"/>
          <w:szCs w:val="28"/>
        </w:rPr>
        <w:t xml:space="preserve"> с</w:t>
      </w:r>
      <w:r w:rsidR="00000D34" w:rsidRPr="00BA3980">
        <w:rPr>
          <w:rStyle w:val="FontStyle51"/>
          <w:sz w:val="28"/>
          <w:szCs w:val="28"/>
        </w:rPr>
        <w:t>окращенно</w:t>
      </w:r>
      <w:r w:rsidRPr="00BA3980">
        <w:rPr>
          <w:rStyle w:val="FontStyle51"/>
          <w:sz w:val="28"/>
          <w:szCs w:val="28"/>
        </w:rPr>
        <w:t>, например: «...в табл. 1.2» или «(табл. 1.2)»</w:t>
      </w:r>
      <w:r w:rsidR="000B1CC7" w:rsidRPr="00BA3980">
        <w:rPr>
          <w:rStyle w:val="FontStyle51"/>
          <w:sz w:val="28"/>
          <w:szCs w:val="28"/>
        </w:rPr>
        <w:t xml:space="preserve">. </w:t>
      </w:r>
      <w:r w:rsidRPr="00BA3980">
        <w:rPr>
          <w:rStyle w:val="FontStyle51"/>
          <w:sz w:val="28"/>
          <w:szCs w:val="28"/>
        </w:rPr>
        <w:t>В повторных ссылках на таблицы и иллюстрации следует указы</w:t>
      </w:r>
      <w:r w:rsidRPr="00BA3980">
        <w:rPr>
          <w:rStyle w:val="FontStyle51"/>
          <w:sz w:val="28"/>
          <w:szCs w:val="28"/>
        </w:rPr>
        <w:softHyphen/>
        <w:t>вать сокращенно слово «смотри», например: «см. табл. 1.3».</w:t>
      </w:r>
    </w:p>
    <w:p w:rsidR="00C5249F" w:rsidRPr="00BA3980" w:rsidRDefault="0076144B" w:rsidP="008E07D9">
      <w:pPr>
        <w:pStyle w:val="Style40"/>
        <w:widowControl/>
        <w:spacing w:line="240" w:lineRule="auto"/>
        <w:ind w:firstLine="709"/>
        <w:rPr>
          <w:rStyle w:val="FontStyle51"/>
          <w:bCs/>
          <w:sz w:val="28"/>
          <w:szCs w:val="28"/>
        </w:rPr>
      </w:pPr>
      <w:r w:rsidRPr="00BA3980">
        <w:rPr>
          <w:rStyle w:val="FontStyle51"/>
          <w:sz w:val="28"/>
          <w:szCs w:val="28"/>
        </w:rPr>
        <w:t xml:space="preserve">В список литературы следует включать все использованные в работе источники, которые </w:t>
      </w:r>
      <w:r w:rsidR="008F6A62" w:rsidRPr="00BA3980">
        <w:rPr>
          <w:rStyle w:val="FontStyle51"/>
          <w:sz w:val="28"/>
          <w:szCs w:val="28"/>
        </w:rPr>
        <w:t>рекомендуется</w:t>
      </w:r>
      <w:r w:rsidR="00103074" w:rsidRPr="00BA3980">
        <w:rPr>
          <w:rStyle w:val="FontStyle51"/>
          <w:sz w:val="28"/>
          <w:szCs w:val="28"/>
        </w:rPr>
        <w:t xml:space="preserve"> располагать одним из следующих спос</w:t>
      </w:r>
      <w:r w:rsidR="00103074" w:rsidRPr="00BA3980">
        <w:rPr>
          <w:rStyle w:val="FontStyle51"/>
          <w:sz w:val="28"/>
          <w:szCs w:val="28"/>
        </w:rPr>
        <w:t>о</w:t>
      </w:r>
      <w:r w:rsidR="00103074" w:rsidRPr="00BA3980">
        <w:rPr>
          <w:rStyle w:val="FontStyle51"/>
          <w:sz w:val="28"/>
          <w:szCs w:val="28"/>
        </w:rPr>
        <w:t>бов: в порядке появления ссылок в тексте курсовой ра</w:t>
      </w:r>
      <w:r w:rsidRPr="00BA3980">
        <w:rPr>
          <w:rStyle w:val="FontStyle51"/>
          <w:sz w:val="28"/>
          <w:szCs w:val="28"/>
        </w:rPr>
        <w:t>боты или</w:t>
      </w:r>
      <w:r w:rsidR="00103074" w:rsidRPr="00BA3980">
        <w:rPr>
          <w:rStyle w:val="FontStyle51"/>
          <w:sz w:val="28"/>
          <w:szCs w:val="28"/>
        </w:rPr>
        <w:t xml:space="preserve"> в алфавитном порядке фамилий первых авторов или заглавий</w:t>
      </w:r>
      <w:r w:rsidRPr="00BA3980">
        <w:rPr>
          <w:rStyle w:val="FontStyle51"/>
          <w:sz w:val="28"/>
          <w:szCs w:val="28"/>
        </w:rPr>
        <w:t xml:space="preserve">. </w:t>
      </w:r>
      <w:r w:rsidRPr="00BA3980">
        <w:rPr>
          <w:rStyle w:val="FontStyle56"/>
          <w:sz w:val="28"/>
          <w:szCs w:val="28"/>
        </w:rPr>
        <w:t>Каждый источник упомин</w:t>
      </w:r>
      <w:r w:rsidRPr="00BA3980">
        <w:rPr>
          <w:rStyle w:val="FontStyle56"/>
          <w:sz w:val="28"/>
          <w:szCs w:val="28"/>
        </w:rPr>
        <w:t>а</w:t>
      </w:r>
      <w:r w:rsidRPr="00BA3980">
        <w:rPr>
          <w:rStyle w:val="FontStyle56"/>
          <w:sz w:val="28"/>
          <w:szCs w:val="28"/>
        </w:rPr>
        <w:t xml:space="preserve">ется (нумеруется) в списке только один раз. </w:t>
      </w:r>
      <w:r w:rsidRPr="00BA3980">
        <w:rPr>
          <w:rStyle w:val="FontStyle53"/>
          <w:b w:val="0"/>
          <w:sz w:val="28"/>
          <w:szCs w:val="28"/>
        </w:rPr>
        <w:t>После порядкового номера и</w:t>
      </w:r>
      <w:r w:rsidRPr="00BA3980">
        <w:rPr>
          <w:rStyle w:val="FontStyle53"/>
          <w:b w:val="0"/>
          <w:sz w:val="28"/>
          <w:szCs w:val="28"/>
        </w:rPr>
        <w:t>с</w:t>
      </w:r>
      <w:r w:rsidRPr="00BA3980">
        <w:rPr>
          <w:rStyle w:val="FontStyle53"/>
          <w:b w:val="0"/>
          <w:sz w:val="28"/>
          <w:szCs w:val="28"/>
        </w:rPr>
        <w:t>точника точка не ставится</w:t>
      </w:r>
      <w:r w:rsidR="004052C3" w:rsidRPr="00BA3980">
        <w:rPr>
          <w:rStyle w:val="FontStyle53"/>
          <w:b w:val="0"/>
          <w:sz w:val="28"/>
          <w:szCs w:val="28"/>
        </w:rPr>
        <w:t xml:space="preserve"> </w:t>
      </w:r>
      <w:r w:rsidR="00FE09EC" w:rsidRPr="00BA3980">
        <w:rPr>
          <w:rStyle w:val="FontStyle51"/>
          <w:sz w:val="28"/>
          <w:szCs w:val="28"/>
        </w:rPr>
        <w:t>(п</w:t>
      </w:r>
      <w:r w:rsidR="008F6A62" w:rsidRPr="00BA3980">
        <w:rPr>
          <w:rStyle w:val="FontStyle51"/>
          <w:sz w:val="28"/>
          <w:szCs w:val="28"/>
        </w:rPr>
        <w:t xml:space="preserve">риложение </w:t>
      </w:r>
      <w:r w:rsidR="0039369A" w:rsidRPr="00BA3980">
        <w:rPr>
          <w:rStyle w:val="FontStyle51"/>
          <w:sz w:val="28"/>
          <w:szCs w:val="28"/>
        </w:rPr>
        <w:t>И</w:t>
      </w:r>
      <w:r w:rsidR="008F6A62" w:rsidRPr="00BA3980">
        <w:rPr>
          <w:rStyle w:val="FontStyle51"/>
          <w:sz w:val="28"/>
          <w:szCs w:val="28"/>
        </w:rPr>
        <w:t>)</w:t>
      </w:r>
      <w:r w:rsidR="00103074" w:rsidRPr="00BA3980">
        <w:rPr>
          <w:rStyle w:val="FontStyle51"/>
          <w:sz w:val="28"/>
          <w:szCs w:val="28"/>
        </w:rPr>
        <w:t>. Сведения об ис</w:t>
      </w:r>
      <w:r w:rsidR="00FF06B5" w:rsidRPr="00BA3980">
        <w:rPr>
          <w:rStyle w:val="FontStyle51"/>
          <w:sz w:val="28"/>
          <w:szCs w:val="28"/>
        </w:rPr>
        <w:t>точ</w:t>
      </w:r>
      <w:r w:rsidR="00103074" w:rsidRPr="00BA3980">
        <w:rPr>
          <w:rStyle w:val="FontStyle51"/>
          <w:sz w:val="28"/>
          <w:szCs w:val="28"/>
        </w:rPr>
        <w:t>никах, вкл</w:t>
      </w:r>
      <w:r w:rsidR="00103074" w:rsidRPr="00BA3980">
        <w:rPr>
          <w:rStyle w:val="FontStyle51"/>
          <w:sz w:val="28"/>
          <w:szCs w:val="28"/>
        </w:rPr>
        <w:t>ю</w:t>
      </w:r>
      <w:r w:rsidR="00103074" w:rsidRPr="00BA3980">
        <w:rPr>
          <w:rStyle w:val="FontStyle51"/>
          <w:sz w:val="28"/>
          <w:szCs w:val="28"/>
        </w:rPr>
        <w:t xml:space="preserve">ченных в список, необходимо давать в соответствии с требованиями </w:t>
      </w:r>
      <w:r w:rsidR="00FE09EC" w:rsidRPr="00BA3980">
        <w:rPr>
          <w:rStyle w:val="FontStyle51"/>
          <w:sz w:val="28"/>
          <w:szCs w:val="28"/>
        </w:rPr>
        <w:t>ГОСТ 7.1-2003</w:t>
      </w:r>
      <w:r w:rsidR="00103074" w:rsidRPr="00BA3980">
        <w:rPr>
          <w:rStyle w:val="FontStyle51"/>
          <w:sz w:val="28"/>
          <w:szCs w:val="28"/>
        </w:rPr>
        <w:t xml:space="preserve"> с обязательным приведением названий работ (</w:t>
      </w:r>
      <w:r w:rsidR="0031317C" w:rsidRPr="00BA3980">
        <w:rPr>
          <w:rStyle w:val="FontStyle51"/>
          <w:sz w:val="28"/>
          <w:szCs w:val="28"/>
        </w:rPr>
        <w:t>п</w:t>
      </w:r>
      <w:r w:rsidR="00103074" w:rsidRPr="00BA3980">
        <w:rPr>
          <w:rStyle w:val="FontStyle51"/>
          <w:sz w:val="28"/>
          <w:szCs w:val="28"/>
        </w:rPr>
        <w:t>риложе</w:t>
      </w:r>
      <w:r w:rsidR="008F6A62" w:rsidRPr="00BA3980">
        <w:rPr>
          <w:rStyle w:val="FontStyle51"/>
          <w:sz w:val="28"/>
          <w:szCs w:val="28"/>
        </w:rPr>
        <w:t xml:space="preserve">ние </w:t>
      </w:r>
      <w:r w:rsidR="0039369A" w:rsidRPr="00BA3980">
        <w:rPr>
          <w:rStyle w:val="FontStyle51"/>
          <w:sz w:val="28"/>
          <w:szCs w:val="28"/>
        </w:rPr>
        <w:t>Г</w:t>
      </w:r>
      <w:r w:rsidR="00103074" w:rsidRPr="00BA3980">
        <w:rPr>
          <w:rStyle w:val="FontStyle51"/>
          <w:sz w:val="28"/>
          <w:szCs w:val="28"/>
        </w:rPr>
        <w:t>).</w:t>
      </w:r>
    </w:p>
    <w:p w:rsidR="00FF06B5" w:rsidRPr="00BA3980" w:rsidRDefault="00FF06B5" w:rsidP="008E07D9">
      <w:pPr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Style w:val="FontStyle51"/>
          <w:sz w:val="28"/>
          <w:szCs w:val="28"/>
        </w:rPr>
        <w:lastRenderedPageBreak/>
        <w:t>Приложения оформляются</w:t>
      </w:r>
      <w:r w:rsidR="00103074" w:rsidRPr="00BA3980">
        <w:rPr>
          <w:rStyle w:val="FontStyle51"/>
          <w:sz w:val="28"/>
          <w:szCs w:val="28"/>
        </w:rPr>
        <w:t xml:space="preserve"> как продолжение курсовой работы на п</w:t>
      </w:r>
      <w:r w:rsidR="00103074" w:rsidRPr="00BA3980">
        <w:rPr>
          <w:rStyle w:val="FontStyle51"/>
          <w:sz w:val="28"/>
          <w:szCs w:val="28"/>
        </w:rPr>
        <w:t>о</w:t>
      </w:r>
      <w:r w:rsidR="00103074" w:rsidRPr="00BA3980">
        <w:rPr>
          <w:rStyle w:val="FontStyle51"/>
          <w:sz w:val="28"/>
          <w:szCs w:val="28"/>
        </w:rPr>
        <w:t>следующих ее страницах, располагая их в по</w:t>
      </w:r>
      <w:r w:rsidRPr="00BA3980">
        <w:rPr>
          <w:rStyle w:val="FontStyle51"/>
          <w:sz w:val="28"/>
          <w:szCs w:val="28"/>
        </w:rPr>
        <w:t>рядке появления ссы</w:t>
      </w:r>
      <w:r w:rsidR="00103074" w:rsidRPr="00BA3980">
        <w:rPr>
          <w:rStyle w:val="FontStyle51"/>
          <w:sz w:val="28"/>
          <w:szCs w:val="28"/>
        </w:rPr>
        <w:t>лок в тексте</w:t>
      </w:r>
      <w:r w:rsidRPr="00BA3980"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141DFD" w:rsidRPr="00BA3980">
        <w:rPr>
          <w:rFonts w:ascii="Times New Roman" w:hAnsi="Times New Roman" w:cs="Times New Roman"/>
          <w:sz w:val="28"/>
          <w:szCs w:val="28"/>
        </w:rPr>
        <w:t>,</w:t>
      </w:r>
      <w:r w:rsidRPr="00BA3980">
        <w:rPr>
          <w:rFonts w:ascii="Times New Roman" w:hAnsi="Times New Roman" w:cs="Times New Roman"/>
          <w:sz w:val="28"/>
          <w:szCs w:val="28"/>
        </w:rPr>
        <w:t xml:space="preserve"> и обозначаются заглавными буквами русского алфавита, начиная с А (за исключением букв Ё, Й, О, Ч, Ь, 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>, Ъ). Если в курсовой работе более о</w:t>
      </w:r>
      <w:r w:rsidRPr="00BA3980">
        <w:rPr>
          <w:rFonts w:ascii="Times New Roman" w:hAnsi="Times New Roman" w:cs="Times New Roman"/>
          <w:sz w:val="28"/>
          <w:szCs w:val="28"/>
        </w:rPr>
        <w:t>д</w:t>
      </w:r>
      <w:r w:rsidRPr="00BA3980">
        <w:rPr>
          <w:rFonts w:ascii="Times New Roman" w:hAnsi="Times New Roman" w:cs="Times New Roman"/>
          <w:sz w:val="28"/>
          <w:szCs w:val="28"/>
        </w:rPr>
        <w:t>ного приложения, то их нумеруют последовательно (Приложе</w:t>
      </w:r>
      <w:r w:rsidR="00FB3E57" w:rsidRPr="00BA3980"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 w:rsidR="00FB3E57" w:rsidRPr="00BA398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B3E57" w:rsidRPr="00BA3980">
        <w:rPr>
          <w:rFonts w:ascii="Times New Roman" w:hAnsi="Times New Roman" w:cs="Times New Roman"/>
          <w:sz w:val="28"/>
          <w:szCs w:val="28"/>
        </w:rPr>
        <w:t>, Прил</w:t>
      </w:r>
      <w:r w:rsidR="00FB3E57" w:rsidRPr="00BA3980">
        <w:rPr>
          <w:rFonts w:ascii="Times New Roman" w:hAnsi="Times New Roman" w:cs="Times New Roman"/>
          <w:sz w:val="28"/>
          <w:szCs w:val="28"/>
        </w:rPr>
        <w:t>о</w:t>
      </w:r>
      <w:r w:rsidR="00FB3E57" w:rsidRPr="00BA3980">
        <w:rPr>
          <w:rFonts w:ascii="Times New Roman" w:hAnsi="Times New Roman" w:cs="Times New Roman"/>
          <w:sz w:val="28"/>
          <w:szCs w:val="28"/>
        </w:rPr>
        <w:t>жение</w:t>
      </w:r>
      <w:r w:rsidR="008E07D9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FB3E57" w:rsidRPr="00BA3980">
        <w:rPr>
          <w:rFonts w:ascii="Times New Roman" w:hAnsi="Times New Roman" w:cs="Times New Roman"/>
          <w:sz w:val="28"/>
          <w:szCs w:val="28"/>
        </w:rPr>
        <w:t>Б, Приложение</w:t>
      </w:r>
      <w:r w:rsidR="00366654" w:rsidRPr="00BA3980">
        <w:rPr>
          <w:rFonts w:ascii="Times New Roman" w:hAnsi="Times New Roman" w:cs="Times New Roman"/>
          <w:sz w:val="28"/>
          <w:szCs w:val="28"/>
        </w:rPr>
        <w:t xml:space="preserve"> В и т.</w:t>
      </w:r>
      <w:r w:rsidRPr="00BA3980">
        <w:rPr>
          <w:rFonts w:ascii="Times New Roman" w:hAnsi="Times New Roman" w:cs="Times New Roman"/>
          <w:sz w:val="28"/>
          <w:szCs w:val="28"/>
        </w:rPr>
        <w:t>д.)</w:t>
      </w:r>
      <w:r w:rsidR="00202BD8" w:rsidRPr="00BA3980">
        <w:rPr>
          <w:rFonts w:ascii="Times New Roman" w:hAnsi="Times New Roman" w:cs="Times New Roman"/>
          <w:sz w:val="28"/>
          <w:szCs w:val="28"/>
        </w:rPr>
        <w:t>.</w:t>
      </w:r>
    </w:p>
    <w:p w:rsidR="00FF06B5" w:rsidRPr="00BA3980" w:rsidRDefault="00103074" w:rsidP="008E07D9">
      <w:pPr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Style w:val="FontStyle51"/>
          <w:sz w:val="28"/>
          <w:szCs w:val="28"/>
        </w:rPr>
        <w:t>Каждое приложение следует нач</w:t>
      </w:r>
      <w:r w:rsidR="00FF06B5" w:rsidRPr="00BA3980">
        <w:rPr>
          <w:rStyle w:val="FontStyle51"/>
          <w:sz w:val="28"/>
          <w:szCs w:val="28"/>
        </w:rPr>
        <w:t>инать с нового листа (страни</w:t>
      </w:r>
      <w:r w:rsidR="00202BD8" w:rsidRPr="00BA3980">
        <w:rPr>
          <w:rStyle w:val="FontStyle51"/>
          <w:sz w:val="28"/>
          <w:szCs w:val="28"/>
        </w:rPr>
        <w:t>цы). Сл</w:t>
      </w:r>
      <w:r w:rsidR="00202BD8" w:rsidRPr="00BA3980">
        <w:rPr>
          <w:rStyle w:val="FontStyle51"/>
          <w:sz w:val="28"/>
          <w:szCs w:val="28"/>
        </w:rPr>
        <w:t>о</w:t>
      </w:r>
      <w:r w:rsidR="00202BD8" w:rsidRPr="00BA3980">
        <w:rPr>
          <w:rStyle w:val="FontStyle51"/>
          <w:sz w:val="28"/>
          <w:szCs w:val="28"/>
        </w:rPr>
        <w:t xml:space="preserve">во «Приложение» располагается вверху страницы по центру. </w:t>
      </w:r>
      <w:r w:rsidRPr="00BA3980">
        <w:rPr>
          <w:rStyle w:val="FontStyle51"/>
          <w:sz w:val="28"/>
          <w:szCs w:val="28"/>
        </w:rPr>
        <w:t xml:space="preserve">Приложение должно иметь содержательный заголовок. </w:t>
      </w:r>
      <w:proofErr w:type="gramStart"/>
      <w:r w:rsidR="008F6A62" w:rsidRPr="00BA3980">
        <w:rPr>
          <w:rFonts w:ascii="Times New Roman" w:hAnsi="Times New Roman" w:cs="Times New Roman"/>
          <w:sz w:val="28"/>
          <w:szCs w:val="28"/>
        </w:rPr>
        <w:t>Заголовок приложения размещае</w:t>
      </w:r>
      <w:r w:rsidR="008F6A62" w:rsidRPr="00BA3980">
        <w:rPr>
          <w:rFonts w:ascii="Times New Roman" w:hAnsi="Times New Roman" w:cs="Times New Roman"/>
          <w:sz w:val="28"/>
          <w:szCs w:val="28"/>
        </w:rPr>
        <w:t>т</w:t>
      </w:r>
      <w:r w:rsidR="008F6A62" w:rsidRPr="00BA3980">
        <w:rPr>
          <w:rFonts w:ascii="Times New Roman" w:hAnsi="Times New Roman" w:cs="Times New Roman"/>
          <w:sz w:val="28"/>
          <w:szCs w:val="28"/>
        </w:rPr>
        <w:t xml:space="preserve">ся с новой строки </w:t>
      </w:r>
      <w:r w:rsidR="004052C3" w:rsidRPr="00BA3980">
        <w:rPr>
          <w:rFonts w:ascii="Times New Roman" w:hAnsi="Times New Roman" w:cs="Times New Roman"/>
          <w:sz w:val="28"/>
          <w:szCs w:val="28"/>
        </w:rPr>
        <w:t xml:space="preserve">с выравниванием </w:t>
      </w:r>
      <w:r w:rsidR="008F6A62" w:rsidRPr="00BA3980">
        <w:rPr>
          <w:rFonts w:ascii="Times New Roman" w:hAnsi="Times New Roman" w:cs="Times New Roman"/>
          <w:sz w:val="28"/>
          <w:szCs w:val="28"/>
        </w:rPr>
        <w:t xml:space="preserve">по центру листа </w:t>
      </w:r>
      <w:r w:rsidR="004052C3" w:rsidRPr="00BA3980">
        <w:rPr>
          <w:rFonts w:ascii="Times New Roman" w:hAnsi="Times New Roman" w:cs="Times New Roman"/>
          <w:sz w:val="28"/>
          <w:szCs w:val="28"/>
        </w:rPr>
        <w:t>пишется строчными бу</w:t>
      </w:r>
      <w:r w:rsidR="004052C3" w:rsidRPr="00BA3980">
        <w:rPr>
          <w:rFonts w:ascii="Times New Roman" w:hAnsi="Times New Roman" w:cs="Times New Roman"/>
          <w:sz w:val="28"/>
          <w:szCs w:val="28"/>
        </w:rPr>
        <w:t>к</w:t>
      </w:r>
      <w:r w:rsidR="004052C3" w:rsidRPr="00BA3980">
        <w:rPr>
          <w:rFonts w:ascii="Times New Roman" w:hAnsi="Times New Roman" w:cs="Times New Roman"/>
          <w:sz w:val="28"/>
          <w:szCs w:val="28"/>
        </w:rPr>
        <w:t xml:space="preserve">вами, </w:t>
      </w:r>
      <w:r w:rsidR="00202BD8" w:rsidRPr="00BA3980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8F6A62" w:rsidRPr="00BA3980">
        <w:rPr>
          <w:rFonts w:ascii="Times New Roman" w:hAnsi="Times New Roman" w:cs="Times New Roman"/>
          <w:sz w:val="28"/>
          <w:szCs w:val="28"/>
        </w:rPr>
        <w:t>с пропис</w:t>
      </w:r>
      <w:r w:rsidR="004052C3" w:rsidRPr="00BA3980">
        <w:rPr>
          <w:rFonts w:ascii="Times New Roman" w:hAnsi="Times New Roman" w:cs="Times New Roman"/>
          <w:sz w:val="28"/>
          <w:szCs w:val="28"/>
        </w:rPr>
        <w:t>ной</w:t>
      </w:r>
      <w:r w:rsidR="008F6A62" w:rsidRPr="00BA39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F6A62" w:rsidRPr="00BA3980" w:rsidRDefault="008F6A62" w:rsidP="008E07D9">
      <w:pPr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Включение в приложения материалов, на которые отсутствуют ссыл</w:t>
      </w:r>
      <w:r w:rsidR="00FF06B5" w:rsidRPr="00BA3980">
        <w:rPr>
          <w:rFonts w:ascii="Times New Roman" w:hAnsi="Times New Roman" w:cs="Times New Roman"/>
          <w:sz w:val="28"/>
          <w:szCs w:val="28"/>
        </w:rPr>
        <w:t>ки в тексте курсовой</w:t>
      </w:r>
      <w:r w:rsidRPr="00BA3980">
        <w:rPr>
          <w:rFonts w:ascii="Times New Roman" w:hAnsi="Times New Roman" w:cs="Times New Roman"/>
          <w:sz w:val="28"/>
          <w:szCs w:val="28"/>
        </w:rPr>
        <w:t xml:space="preserve"> работы, не допускается.</w:t>
      </w:r>
    </w:p>
    <w:p w:rsidR="00F31640" w:rsidRPr="00BA3980" w:rsidRDefault="0076144B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  <w:r w:rsidRPr="00BA3980">
        <w:rPr>
          <w:rStyle w:val="FontStyle56"/>
          <w:sz w:val="28"/>
          <w:szCs w:val="28"/>
        </w:rPr>
        <w:t>Приложения могут</w:t>
      </w:r>
      <w:r w:rsidR="00F31640" w:rsidRPr="00BA3980">
        <w:rPr>
          <w:rStyle w:val="FontStyle56"/>
          <w:sz w:val="28"/>
          <w:szCs w:val="28"/>
        </w:rPr>
        <w:t xml:space="preserve"> иметь общую с остальной частью документаскво</w:t>
      </w:r>
      <w:r w:rsidR="00F31640" w:rsidRPr="00BA3980">
        <w:rPr>
          <w:rStyle w:val="FontStyle56"/>
          <w:sz w:val="28"/>
          <w:szCs w:val="28"/>
        </w:rPr>
        <w:t>з</w:t>
      </w:r>
      <w:r w:rsidR="00F31640" w:rsidRPr="00BA3980">
        <w:rPr>
          <w:rStyle w:val="FontStyle56"/>
          <w:sz w:val="28"/>
          <w:szCs w:val="28"/>
        </w:rPr>
        <w:t>ную нумерацию страниц.</w:t>
      </w:r>
    </w:p>
    <w:p w:rsidR="0076144B" w:rsidRPr="00BA3980" w:rsidRDefault="0076144B" w:rsidP="008E07D9">
      <w:pPr>
        <w:pStyle w:val="Style34"/>
        <w:widowControl/>
        <w:spacing w:line="240" w:lineRule="auto"/>
        <w:ind w:firstLine="709"/>
        <w:rPr>
          <w:rStyle w:val="FontStyle56"/>
          <w:sz w:val="28"/>
          <w:szCs w:val="28"/>
        </w:rPr>
      </w:pPr>
    </w:p>
    <w:p w:rsidR="0076144B" w:rsidRPr="00BA3980" w:rsidRDefault="0076144B" w:rsidP="0076144B">
      <w:pPr>
        <w:pStyle w:val="Style34"/>
        <w:widowControl/>
        <w:spacing w:line="240" w:lineRule="auto"/>
        <w:ind w:firstLine="540"/>
        <w:rPr>
          <w:rStyle w:val="FontStyle56"/>
          <w:sz w:val="28"/>
          <w:szCs w:val="28"/>
        </w:rPr>
      </w:pPr>
    </w:p>
    <w:p w:rsidR="004B73F7" w:rsidRPr="00BA3980" w:rsidRDefault="004B73F7" w:rsidP="00625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F7" w:rsidRPr="00BA3980" w:rsidRDefault="004B73F7" w:rsidP="004B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3F7" w:rsidRPr="00BA3980" w:rsidRDefault="004B73F7" w:rsidP="004B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76" w:rsidRPr="00BA3980" w:rsidRDefault="00453876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4E2" w:rsidRPr="00BA3980" w:rsidRDefault="00C564E2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4E2" w:rsidRPr="00BA3980" w:rsidRDefault="00C564E2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4E2" w:rsidRPr="00BA3980" w:rsidRDefault="00C564E2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EFD" w:rsidRPr="00BA3980" w:rsidRDefault="009F2EFD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EFD" w:rsidRPr="00BA3980" w:rsidRDefault="009F2EFD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EFD" w:rsidRPr="00BA3980" w:rsidRDefault="009F2EFD" w:rsidP="00BB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A98" w:rsidRPr="00BA3980" w:rsidRDefault="000C4A98" w:rsidP="00C0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7D9" w:rsidRPr="00BA3980" w:rsidRDefault="008E07D9" w:rsidP="009C6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483" w:rsidRPr="00BA3980" w:rsidRDefault="00B730BA" w:rsidP="008E0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защите курсовой работы. Процедура защиты</w:t>
      </w:r>
    </w:p>
    <w:p w:rsidR="003C7FB3" w:rsidRPr="00BA3980" w:rsidRDefault="003C7FB3" w:rsidP="009F2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2E" w:rsidRPr="00BA3980" w:rsidRDefault="00C50F2E" w:rsidP="00CE7D02">
      <w:pPr>
        <w:tabs>
          <w:tab w:val="left" w:pos="-24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Завершенная курсовая</w:t>
      </w:r>
      <w:r w:rsidR="00B15FB8" w:rsidRPr="00BA3980">
        <w:rPr>
          <w:rFonts w:ascii="Times New Roman" w:hAnsi="Times New Roman" w:cs="Times New Roman"/>
          <w:sz w:val="28"/>
        </w:rPr>
        <w:t xml:space="preserve"> работа</w:t>
      </w:r>
      <w:r w:rsidRPr="00BA3980">
        <w:rPr>
          <w:rFonts w:ascii="Times New Roman" w:hAnsi="Times New Roman" w:cs="Times New Roman"/>
          <w:sz w:val="28"/>
        </w:rPr>
        <w:t xml:space="preserve"> представляется научному руководителю</w:t>
      </w:r>
      <w:r w:rsidR="002A7877" w:rsidRPr="00BA3980">
        <w:rPr>
          <w:rFonts w:ascii="Times New Roman" w:hAnsi="Times New Roman" w:cs="Times New Roman"/>
          <w:sz w:val="28"/>
        </w:rPr>
        <w:t xml:space="preserve"> на проверку</w:t>
      </w:r>
      <w:r w:rsidRPr="00BA3980">
        <w:rPr>
          <w:rFonts w:ascii="Times New Roman" w:hAnsi="Times New Roman" w:cs="Times New Roman"/>
          <w:sz w:val="28"/>
        </w:rPr>
        <w:t xml:space="preserve"> не позднее</w:t>
      </w:r>
      <w:r w:rsidR="00B15FB8" w:rsidRPr="00BA3980">
        <w:rPr>
          <w:rFonts w:ascii="Times New Roman" w:hAnsi="Times New Roman" w:cs="Times New Roman"/>
          <w:sz w:val="28"/>
        </w:rPr>
        <w:t xml:space="preserve"> 10 </w:t>
      </w:r>
      <w:r w:rsidRPr="00BA3980">
        <w:rPr>
          <w:rFonts w:ascii="Times New Roman" w:hAnsi="Times New Roman" w:cs="Times New Roman"/>
          <w:sz w:val="28"/>
        </w:rPr>
        <w:t xml:space="preserve">дней до утвержденной даты ее защиты. </w:t>
      </w:r>
    </w:p>
    <w:p w:rsidR="009F2EFD" w:rsidRPr="00BA3980" w:rsidRDefault="009F2EFD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Перед сдачей работы студент должен проверить соблюдение всех н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обходимых требований по ее содержанию и оформлению. Несоблюдение требований может повлиять на оценку или курсовая работа может быть во</w:t>
      </w:r>
      <w:r w:rsidRPr="00BA3980">
        <w:rPr>
          <w:rFonts w:ascii="Times New Roman" w:hAnsi="Times New Roman" w:cs="Times New Roman"/>
          <w:sz w:val="28"/>
          <w:szCs w:val="28"/>
        </w:rPr>
        <w:t>з</w:t>
      </w:r>
      <w:r w:rsidRPr="00BA3980">
        <w:rPr>
          <w:rFonts w:ascii="Times New Roman" w:hAnsi="Times New Roman" w:cs="Times New Roman"/>
          <w:sz w:val="28"/>
          <w:szCs w:val="28"/>
        </w:rPr>
        <w:t xml:space="preserve">вращена для доработки, а также повторного выполнения. </w:t>
      </w:r>
    </w:p>
    <w:p w:rsidR="00C50F2E" w:rsidRPr="00BA3980" w:rsidRDefault="00C50F2E" w:rsidP="00CE7D02">
      <w:pPr>
        <w:tabs>
          <w:tab w:val="left" w:pos="-24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Руководитель курсовой работы дает письменное заключение по рабо</w:t>
      </w:r>
      <w:r w:rsidR="00B15FB8" w:rsidRPr="00BA3980">
        <w:rPr>
          <w:rFonts w:ascii="Times New Roman" w:hAnsi="Times New Roman" w:cs="Times New Roman"/>
          <w:sz w:val="28"/>
        </w:rPr>
        <w:t xml:space="preserve">те </w:t>
      </w:r>
      <w:r w:rsidRPr="00BA3980">
        <w:rPr>
          <w:rFonts w:ascii="Times New Roman" w:hAnsi="Times New Roman" w:cs="Times New Roman"/>
          <w:sz w:val="28"/>
        </w:rPr>
        <w:t xml:space="preserve">– </w:t>
      </w:r>
      <w:r w:rsidR="00B15FB8" w:rsidRPr="00BA3980">
        <w:rPr>
          <w:rFonts w:ascii="Times New Roman" w:hAnsi="Times New Roman" w:cs="Times New Roman"/>
          <w:sz w:val="28"/>
        </w:rPr>
        <w:t>рецензию</w:t>
      </w:r>
      <w:r w:rsidRPr="00BA3980">
        <w:rPr>
          <w:rFonts w:ascii="Times New Roman" w:hAnsi="Times New Roman" w:cs="Times New Roman"/>
          <w:sz w:val="28"/>
        </w:rPr>
        <w:t xml:space="preserve">. </w:t>
      </w:r>
    </w:p>
    <w:p w:rsidR="00C50F2E" w:rsidRPr="00BA3980" w:rsidRDefault="00C50F2E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</w:rPr>
        <w:t xml:space="preserve">Курсовая работа </w:t>
      </w:r>
      <w:r w:rsidR="00B15FB8" w:rsidRPr="00BA3980">
        <w:rPr>
          <w:rFonts w:ascii="Times New Roman" w:hAnsi="Times New Roman" w:cs="Times New Roman"/>
          <w:sz w:val="28"/>
        </w:rPr>
        <w:t>с рецензией</w:t>
      </w:r>
      <w:r w:rsidRPr="00BA3980">
        <w:rPr>
          <w:rFonts w:ascii="Times New Roman" w:hAnsi="Times New Roman" w:cs="Times New Roman"/>
          <w:sz w:val="28"/>
        </w:rPr>
        <w:t xml:space="preserve"> и подписью научного руководителя пре</w:t>
      </w:r>
      <w:r w:rsidR="0063134A" w:rsidRPr="00BA3980">
        <w:rPr>
          <w:rFonts w:ascii="Times New Roman" w:hAnsi="Times New Roman" w:cs="Times New Roman"/>
          <w:sz w:val="28"/>
        </w:rPr>
        <w:t>доставляется заведующему кафедрой</w:t>
      </w:r>
      <w:r w:rsidRPr="00BA3980">
        <w:rPr>
          <w:rFonts w:ascii="Times New Roman" w:hAnsi="Times New Roman" w:cs="Times New Roman"/>
          <w:sz w:val="28"/>
        </w:rPr>
        <w:t xml:space="preserve"> не позднее 5 дней до момента ее защиты. Заведующий кафедрой решает вопрос</w:t>
      </w:r>
      <w:r w:rsidR="00B15FB8" w:rsidRPr="00BA3980">
        <w:rPr>
          <w:rFonts w:ascii="Times New Roman" w:hAnsi="Times New Roman" w:cs="Times New Roman"/>
          <w:sz w:val="28"/>
        </w:rPr>
        <w:t xml:space="preserve"> о возможности допуска ст</w:t>
      </w:r>
      <w:r w:rsidR="00B15FB8" w:rsidRPr="00BA3980">
        <w:rPr>
          <w:rFonts w:ascii="Times New Roman" w:hAnsi="Times New Roman" w:cs="Times New Roman"/>
          <w:sz w:val="28"/>
        </w:rPr>
        <w:t>у</w:t>
      </w:r>
      <w:r w:rsidR="00B15FB8" w:rsidRPr="00BA3980">
        <w:rPr>
          <w:rFonts w:ascii="Times New Roman" w:hAnsi="Times New Roman" w:cs="Times New Roman"/>
          <w:sz w:val="28"/>
        </w:rPr>
        <w:t>дента</w:t>
      </w:r>
      <w:r w:rsidRPr="00BA3980">
        <w:rPr>
          <w:rFonts w:ascii="Times New Roman" w:hAnsi="Times New Roman" w:cs="Times New Roman"/>
          <w:sz w:val="28"/>
        </w:rPr>
        <w:t xml:space="preserve"> к защите курсовой работы. В случае нарушения сроков предоставления работы на кафедру без уважительной причины</w:t>
      </w:r>
      <w:r w:rsidR="00B15FB8" w:rsidRPr="00BA3980">
        <w:rPr>
          <w:rFonts w:ascii="Times New Roman" w:hAnsi="Times New Roman" w:cs="Times New Roman"/>
          <w:sz w:val="28"/>
        </w:rPr>
        <w:t xml:space="preserve"> студент</w:t>
      </w:r>
      <w:r w:rsidRPr="00BA3980">
        <w:rPr>
          <w:rFonts w:ascii="Times New Roman" w:hAnsi="Times New Roman" w:cs="Times New Roman"/>
          <w:sz w:val="28"/>
        </w:rPr>
        <w:t xml:space="preserve"> может быть не доп</w:t>
      </w:r>
      <w:r w:rsidRPr="00BA3980">
        <w:rPr>
          <w:rFonts w:ascii="Times New Roman" w:hAnsi="Times New Roman" w:cs="Times New Roman"/>
          <w:sz w:val="28"/>
        </w:rPr>
        <w:t>у</w:t>
      </w:r>
      <w:r w:rsidRPr="00BA3980">
        <w:rPr>
          <w:rFonts w:ascii="Times New Roman" w:hAnsi="Times New Roman" w:cs="Times New Roman"/>
          <w:sz w:val="28"/>
        </w:rPr>
        <w:t xml:space="preserve">щен к защите. </w:t>
      </w:r>
      <w:r w:rsidR="009F2EFD" w:rsidRPr="00BA3980">
        <w:rPr>
          <w:rFonts w:ascii="Times New Roman" w:hAnsi="Times New Roman" w:cs="Times New Roman"/>
          <w:sz w:val="28"/>
          <w:szCs w:val="28"/>
        </w:rPr>
        <w:t>Руководитель работы может предусмотреть досрочную защиту курсовой работы</w:t>
      </w:r>
      <w:r w:rsidR="004D2BEB" w:rsidRPr="00BA3980">
        <w:rPr>
          <w:rFonts w:ascii="Times New Roman" w:hAnsi="Times New Roman" w:cs="Times New Roman"/>
          <w:sz w:val="28"/>
          <w:szCs w:val="28"/>
        </w:rPr>
        <w:t>.</w:t>
      </w:r>
    </w:p>
    <w:p w:rsidR="004D2BEB" w:rsidRPr="00BA3980" w:rsidRDefault="004D2BEB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Защита курсовой работы является особой формой проверки результ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тов научного исследования, проведенного студентом. Защита призвана пр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учать студента к всестороннему обоснованию предложенных им выводов, к глубокому пониманию выполненной работы</w:t>
      </w:r>
      <w:r w:rsidR="00251622" w:rsidRPr="00BA3980">
        <w:rPr>
          <w:rFonts w:ascii="Times New Roman" w:hAnsi="Times New Roman" w:cs="Times New Roman"/>
          <w:sz w:val="28"/>
          <w:szCs w:val="28"/>
        </w:rPr>
        <w:t xml:space="preserve"> [</w:t>
      </w:r>
      <w:r w:rsidR="0043171D" w:rsidRPr="00BA3980">
        <w:rPr>
          <w:rFonts w:ascii="Times New Roman" w:hAnsi="Times New Roman" w:cs="Times New Roman"/>
          <w:sz w:val="28"/>
          <w:szCs w:val="28"/>
        </w:rPr>
        <w:t>13</w:t>
      </w:r>
      <w:r w:rsidR="00251622" w:rsidRPr="00BA3980">
        <w:rPr>
          <w:rFonts w:ascii="Times New Roman" w:hAnsi="Times New Roman" w:cs="Times New Roman"/>
          <w:sz w:val="28"/>
          <w:szCs w:val="28"/>
        </w:rPr>
        <w:t>]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A0413F" w:rsidRPr="00BA3980" w:rsidRDefault="00C50F2E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Защита курсовой работы производится на заседании специальной к</w:t>
      </w:r>
      <w:r w:rsidRPr="00BA3980">
        <w:rPr>
          <w:rFonts w:ascii="Times New Roman" w:hAnsi="Times New Roman" w:cs="Times New Roman"/>
          <w:sz w:val="28"/>
        </w:rPr>
        <w:t>о</w:t>
      </w:r>
      <w:r w:rsidRPr="00BA3980">
        <w:rPr>
          <w:rFonts w:ascii="Times New Roman" w:hAnsi="Times New Roman" w:cs="Times New Roman"/>
          <w:sz w:val="28"/>
        </w:rPr>
        <w:t xml:space="preserve">миссии, состоящей из 2–3 человек, один из которых – руководитель курсовой работы; состав комиссии утверждается </w:t>
      </w:r>
      <w:r w:rsidR="005A4B79" w:rsidRPr="00BA3980">
        <w:rPr>
          <w:rFonts w:ascii="Times New Roman" w:hAnsi="Times New Roman" w:cs="Times New Roman"/>
          <w:sz w:val="28"/>
        </w:rPr>
        <w:t xml:space="preserve">кафедрой. </w:t>
      </w:r>
      <w:r w:rsidR="00A0413F" w:rsidRPr="00BA3980">
        <w:rPr>
          <w:rFonts w:ascii="Times New Roman" w:hAnsi="Times New Roman" w:cs="Times New Roman"/>
          <w:sz w:val="28"/>
        </w:rPr>
        <w:t>Публичный характер защ</w:t>
      </w:r>
      <w:r w:rsidR="00A0413F" w:rsidRPr="00BA3980">
        <w:rPr>
          <w:rFonts w:ascii="Times New Roman" w:hAnsi="Times New Roman" w:cs="Times New Roman"/>
          <w:sz w:val="28"/>
        </w:rPr>
        <w:t>и</w:t>
      </w:r>
      <w:r w:rsidR="00A0413F" w:rsidRPr="00BA3980">
        <w:rPr>
          <w:rFonts w:ascii="Times New Roman" w:hAnsi="Times New Roman" w:cs="Times New Roman"/>
          <w:sz w:val="28"/>
        </w:rPr>
        <w:t>ты позволяет ознакомить группу с работой каждого из студентов.</w:t>
      </w:r>
    </w:p>
    <w:p w:rsidR="004D2BEB" w:rsidRPr="00BA3980" w:rsidRDefault="00A0413F" w:rsidP="00CE7D02">
      <w:pPr>
        <w:tabs>
          <w:tab w:val="left" w:pos="-24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Процедура защиты</w:t>
      </w:r>
      <w:r w:rsidR="004D2BEB" w:rsidRPr="00BA3980">
        <w:rPr>
          <w:rFonts w:ascii="Times New Roman" w:hAnsi="Times New Roman" w:cs="Times New Roman"/>
          <w:sz w:val="28"/>
        </w:rPr>
        <w:t xml:space="preserve"> курсовой работы </w:t>
      </w:r>
      <w:r w:rsidRPr="00BA3980">
        <w:rPr>
          <w:rFonts w:ascii="Times New Roman" w:hAnsi="Times New Roman" w:cs="Times New Roman"/>
          <w:sz w:val="28"/>
        </w:rPr>
        <w:t>состоит из короткого доклада (до 10 минут) и ответов на вопросы. В своем выступлении студент должен предоставить информацию по следующим пунктам:</w:t>
      </w:r>
    </w:p>
    <w:p w:rsidR="004D2BEB" w:rsidRPr="00BA3980" w:rsidRDefault="004D2BEB" w:rsidP="00CE7D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актуальность темы;</w:t>
      </w:r>
    </w:p>
    <w:p w:rsidR="004D2BEB" w:rsidRPr="00BA3980" w:rsidRDefault="004D2BEB" w:rsidP="00CE7D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краткая характеристика цели, объекта и предмета исследования;</w:t>
      </w:r>
    </w:p>
    <w:p w:rsidR="004D2BEB" w:rsidRPr="00BA3980" w:rsidRDefault="004D2BEB" w:rsidP="00CE7D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теоретические и методологи</w:t>
      </w:r>
      <w:r w:rsidR="00BE68CB" w:rsidRPr="00BA3980">
        <w:rPr>
          <w:rFonts w:ascii="Times New Roman" w:hAnsi="Times New Roman" w:cs="Times New Roman"/>
          <w:sz w:val="28"/>
        </w:rPr>
        <w:t>ческие положения, на которых</w:t>
      </w:r>
      <w:r w:rsidRPr="00BA3980">
        <w:rPr>
          <w:rFonts w:ascii="Times New Roman" w:hAnsi="Times New Roman" w:cs="Times New Roman"/>
          <w:sz w:val="28"/>
        </w:rPr>
        <w:t xml:space="preserve"> базируется</w:t>
      </w:r>
      <w:r w:rsidR="00BE68CB" w:rsidRPr="00BA3980">
        <w:rPr>
          <w:rFonts w:ascii="Times New Roman" w:hAnsi="Times New Roman" w:cs="Times New Roman"/>
          <w:sz w:val="28"/>
        </w:rPr>
        <w:t xml:space="preserve"> курсовое исследование</w:t>
      </w:r>
      <w:r w:rsidRPr="00BA3980">
        <w:rPr>
          <w:rFonts w:ascii="Times New Roman" w:hAnsi="Times New Roman" w:cs="Times New Roman"/>
          <w:sz w:val="28"/>
        </w:rPr>
        <w:t>;</w:t>
      </w:r>
    </w:p>
    <w:p w:rsidR="004D2BEB" w:rsidRPr="00BA3980" w:rsidRDefault="004D2BEB" w:rsidP="00CE7D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полученные результаты исследования;</w:t>
      </w:r>
    </w:p>
    <w:p w:rsidR="004D2BEB" w:rsidRPr="00BA3980" w:rsidRDefault="004D2BEB" w:rsidP="00CE7D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конкретные рекомендации по решению заявленных задач с обоснов</w:t>
      </w:r>
      <w:r w:rsidRPr="00BA3980">
        <w:rPr>
          <w:rFonts w:ascii="Times New Roman" w:hAnsi="Times New Roman" w:cs="Times New Roman"/>
          <w:sz w:val="28"/>
        </w:rPr>
        <w:t>а</w:t>
      </w:r>
      <w:r w:rsidRPr="00BA3980">
        <w:rPr>
          <w:rFonts w:ascii="Times New Roman" w:hAnsi="Times New Roman" w:cs="Times New Roman"/>
          <w:sz w:val="28"/>
        </w:rPr>
        <w:t>нием возможности их реализации в педагогическом процессе учреждения образования</w:t>
      </w:r>
      <w:r w:rsidR="0043171D" w:rsidRPr="00BA3980">
        <w:rPr>
          <w:rFonts w:ascii="Times New Roman" w:hAnsi="Times New Roman" w:cs="Times New Roman"/>
          <w:sz w:val="28"/>
        </w:rPr>
        <w:t xml:space="preserve"> [13</w:t>
      </w:r>
      <w:r w:rsidR="005F704B" w:rsidRPr="00BA3980">
        <w:rPr>
          <w:rFonts w:ascii="Times New Roman" w:hAnsi="Times New Roman" w:cs="Times New Roman"/>
          <w:sz w:val="28"/>
        </w:rPr>
        <w:t>]</w:t>
      </w:r>
      <w:r w:rsidRPr="00BA3980">
        <w:rPr>
          <w:rFonts w:ascii="Times New Roman" w:hAnsi="Times New Roman" w:cs="Times New Roman"/>
          <w:sz w:val="28"/>
        </w:rPr>
        <w:t>.</w:t>
      </w:r>
    </w:p>
    <w:p w:rsidR="00A0413F" w:rsidRPr="00BA3980" w:rsidRDefault="00A0413F" w:rsidP="00CE7D02">
      <w:pPr>
        <w:tabs>
          <w:tab w:val="left" w:pos="-24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Выступление должно быть кратким, логичным и убедительным. В него не следует включать теоретические положения, заимствованные из литер</w:t>
      </w:r>
      <w:r w:rsidRPr="00BA3980">
        <w:rPr>
          <w:rFonts w:ascii="Times New Roman" w:hAnsi="Times New Roman" w:cs="Times New Roman"/>
          <w:sz w:val="28"/>
        </w:rPr>
        <w:t>а</w:t>
      </w:r>
      <w:r w:rsidRPr="00BA3980">
        <w:rPr>
          <w:rFonts w:ascii="Times New Roman" w:hAnsi="Times New Roman" w:cs="Times New Roman"/>
          <w:sz w:val="28"/>
        </w:rPr>
        <w:t>турных источников, так как они не являются предметом защиты. Особое внимание необходимо сосредоточить на собственных результатах и обобщ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 xml:space="preserve">ниях. Общая схема подготовки выступления (защиты курсовой работы) представлена в </w:t>
      </w:r>
      <w:r w:rsidR="00F9442C" w:rsidRPr="00BA3980">
        <w:rPr>
          <w:rFonts w:ascii="Times New Roman" w:hAnsi="Times New Roman" w:cs="Times New Roman"/>
          <w:sz w:val="28"/>
        </w:rPr>
        <w:t>приложении М</w:t>
      </w:r>
      <w:r w:rsidRPr="00BA3980">
        <w:rPr>
          <w:rFonts w:ascii="Times New Roman" w:hAnsi="Times New Roman" w:cs="Times New Roman"/>
          <w:sz w:val="28"/>
        </w:rPr>
        <w:t>.</w:t>
      </w:r>
    </w:p>
    <w:p w:rsidR="004D2BEB" w:rsidRPr="00BA3980" w:rsidRDefault="004D2BEB" w:rsidP="00CE7D02">
      <w:pPr>
        <w:tabs>
          <w:tab w:val="left" w:pos="-24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lastRenderedPageBreak/>
        <w:t>Для убедительности, доказательности и облегчения своего выступл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>ния студент может использовать наглядный материал (графики, диаграммы, схемы, таблицы, рисунки, мультимедийную презентацию).</w:t>
      </w:r>
    </w:p>
    <w:p w:rsidR="00A0413F" w:rsidRPr="00BA3980" w:rsidRDefault="00A0413F" w:rsidP="00CE7D02">
      <w:pPr>
        <w:tabs>
          <w:tab w:val="left" w:pos="-24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По окончании выступления студенту могут быть заданы вопросы. Их могут задавать как члены комиссии, так и присутствующие на защите ст</w:t>
      </w:r>
      <w:r w:rsidRPr="00BA3980">
        <w:rPr>
          <w:rFonts w:ascii="Times New Roman" w:hAnsi="Times New Roman" w:cs="Times New Roman"/>
          <w:sz w:val="28"/>
        </w:rPr>
        <w:t>у</w:t>
      </w:r>
      <w:r w:rsidR="00C010AA" w:rsidRPr="00BA3980">
        <w:rPr>
          <w:rFonts w:ascii="Times New Roman" w:hAnsi="Times New Roman" w:cs="Times New Roman"/>
          <w:sz w:val="28"/>
        </w:rPr>
        <w:t xml:space="preserve">денты. Отвечая на </w:t>
      </w:r>
      <w:r w:rsidRPr="00BA3980">
        <w:rPr>
          <w:rFonts w:ascii="Times New Roman" w:hAnsi="Times New Roman" w:cs="Times New Roman"/>
          <w:sz w:val="28"/>
        </w:rPr>
        <w:t>вопросы, автор курсовой работы должен дать логичные и аргументированные объяснения по существу заданных вопросов</w:t>
      </w:r>
      <w:r w:rsidR="00C010AA" w:rsidRPr="00BA3980">
        <w:rPr>
          <w:rFonts w:ascii="Times New Roman" w:hAnsi="Times New Roman" w:cs="Times New Roman"/>
          <w:sz w:val="28"/>
        </w:rPr>
        <w:t>.</w:t>
      </w:r>
    </w:p>
    <w:p w:rsidR="00C010AA" w:rsidRPr="00BA3980" w:rsidRDefault="00C010AA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 результате защиты курсовая работа, согласно действующему Пол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жению о курсовых работах, экзаменах и зачетах в учреждениях высшего о</w:t>
      </w:r>
      <w:r w:rsidRPr="00BA3980">
        <w:rPr>
          <w:rFonts w:ascii="Times New Roman" w:hAnsi="Times New Roman" w:cs="Times New Roman"/>
          <w:sz w:val="28"/>
          <w:szCs w:val="28"/>
        </w:rPr>
        <w:t>б</w:t>
      </w:r>
      <w:r w:rsidRPr="00BA3980">
        <w:rPr>
          <w:rFonts w:ascii="Times New Roman" w:hAnsi="Times New Roman" w:cs="Times New Roman"/>
          <w:sz w:val="28"/>
          <w:szCs w:val="28"/>
        </w:rPr>
        <w:t>разования, оценивается дифференцированной отметкой с учетом качества ее выполнения, содержательностивыступления (доклада) и ответов на вопросы во время защиты.</w:t>
      </w:r>
      <w:r w:rsidR="003F629E" w:rsidRPr="00BA3980">
        <w:rPr>
          <w:rFonts w:ascii="Times New Roman" w:hAnsi="Times New Roman" w:cs="Times New Roman"/>
          <w:sz w:val="28"/>
          <w:szCs w:val="28"/>
        </w:rPr>
        <w:t xml:space="preserve"> Отметка выставляется в ходе обсуждения выступления студента и доводится до него после завершения защиты всех работ.</w:t>
      </w:r>
    </w:p>
    <w:p w:rsidR="00C010AA" w:rsidRPr="00BA3980" w:rsidRDefault="00C010AA" w:rsidP="00CE7D02">
      <w:pPr>
        <w:tabs>
          <w:tab w:val="left" w:pos="-2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К защите курсовой работы предъявляются следующие требования:</w:t>
      </w:r>
    </w:p>
    <w:p w:rsidR="00C010AA" w:rsidRPr="00BA3980" w:rsidRDefault="00C010AA" w:rsidP="00CE7D02">
      <w:pPr>
        <w:tabs>
          <w:tab w:val="left" w:pos="-2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1. Глубокая теоретическая проработка исследуемых проблем на основе анализа психолого-педагогической литературы.</w:t>
      </w:r>
    </w:p>
    <w:p w:rsidR="00C010AA" w:rsidRPr="00BA3980" w:rsidRDefault="00D252BD" w:rsidP="00CE7D02">
      <w:pPr>
        <w:tabs>
          <w:tab w:val="left" w:pos="-2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2. Грамотная</w:t>
      </w:r>
      <w:r w:rsidR="00C010AA" w:rsidRPr="00BA3980">
        <w:rPr>
          <w:rFonts w:ascii="Times New Roman" w:hAnsi="Times New Roman" w:cs="Times New Roman"/>
          <w:sz w:val="28"/>
        </w:rPr>
        <w:t xml:space="preserve"> систематизация цифровых данных в виде таблиц и граф</w:t>
      </w:r>
      <w:r w:rsidR="00C010AA" w:rsidRPr="00BA3980">
        <w:rPr>
          <w:rFonts w:ascii="Times New Roman" w:hAnsi="Times New Roman" w:cs="Times New Roman"/>
          <w:sz w:val="28"/>
        </w:rPr>
        <w:t>и</w:t>
      </w:r>
      <w:r w:rsidR="00C010AA" w:rsidRPr="00BA3980">
        <w:rPr>
          <w:rFonts w:ascii="Times New Roman" w:hAnsi="Times New Roman" w:cs="Times New Roman"/>
          <w:sz w:val="28"/>
        </w:rPr>
        <w:t>ков с необходимым анализом, обобщением и выявлением тенденций разв</w:t>
      </w:r>
      <w:r w:rsidR="00C010AA" w:rsidRPr="00BA3980">
        <w:rPr>
          <w:rFonts w:ascii="Times New Roman" w:hAnsi="Times New Roman" w:cs="Times New Roman"/>
          <w:sz w:val="28"/>
        </w:rPr>
        <w:t>и</w:t>
      </w:r>
      <w:r w:rsidR="00C010AA" w:rsidRPr="00BA3980">
        <w:rPr>
          <w:rFonts w:ascii="Times New Roman" w:hAnsi="Times New Roman" w:cs="Times New Roman"/>
          <w:sz w:val="28"/>
        </w:rPr>
        <w:t>тия исследуемых явлений и процессов.</w:t>
      </w:r>
    </w:p>
    <w:p w:rsidR="00C010AA" w:rsidRPr="00BA3980" w:rsidRDefault="00C010AA" w:rsidP="00CE7D02">
      <w:pPr>
        <w:tabs>
          <w:tab w:val="left" w:pos="-2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3. Критический подход к изучаемым фактическим материалам с целью поиска направлений совершенствования деятельности.</w:t>
      </w:r>
    </w:p>
    <w:p w:rsidR="00C010AA" w:rsidRPr="00BA3980" w:rsidRDefault="00C010AA" w:rsidP="00CE7D02">
      <w:pPr>
        <w:tabs>
          <w:tab w:val="left" w:pos="-2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4. Аргументированность выводов, обоснованность предложений и р</w:t>
      </w:r>
      <w:r w:rsidRPr="00BA3980">
        <w:rPr>
          <w:rFonts w:ascii="Times New Roman" w:hAnsi="Times New Roman" w:cs="Times New Roman"/>
          <w:sz w:val="28"/>
        </w:rPr>
        <w:t>е</w:t>
      </w:r>
      <w:r w:rsidRPr="00BA3980">
        <w:rPr>
          <w:rFonts w:ascii="Times New Roman" w:hAnsi="Times New Roman" w:cs="Times New Roman"/>
          <w:sz w:val="28"/>
        </w:rPr>
        <w:t>комендаций.</w:t>
      </w:r>
    </w:p>
    <w:p w:rsidR="00C010AA" w:rsidRPr="00BA3980" w:rsidRDefault="00C010AA" w:rsidP="00CE7D02">
      <w:pPr>
        <w:tabs>
          <w:tab w:val="left" w:pos="-2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5. Логически последовательное и самостоятельное изложение матери</w:t>
      </w:r>
      <w:r w:rsidRPr="00BA3980">
        <w:rPr>
          <w:rFonts w:ascii="Times New Roman" w:hAnsi="Times New Roman" w:cs="Times New Roman"/>
          <w:sz w:val="28"/>
        </w:rPr>
        <w:t>а</w:t>
      </w:r>
      <w:r w:rsidRPr="00BA3980">
        <w:rPr>
          <w:rFonts w:ascii="Times New Roman" w:hAnsi="Times New Roman" w:cs="Times New Roman"/>
          <w:sz w:val="28"/>
        </w:rPr>
        <w:t>ла</w:t>
      </w:r>
      <w:r w:rsidR="00D252BD" w:rsidRPr="00BA3980">
        <w:rPr>
          <w:rFonts w:ascii="Times New Roman" w:hAnsi="Times New Roman" w:cs="Times New Roman"/>
          <w:sz w:val="28"/>
        </w:rPr>
        <w:t xml:space="preserve"> курсовой работы</w:t>
      </w:r>
      <w:r w:rsidRPr="00BA3980">
        <w:rPr>
          <w:rFonts w:ascii="Times New Roman" w:hAnsi="Times New Roman" w:cs="Times New Roman"/>
          <w:sz w:val="28"/>
        </w:rPr>
        <w:t>.</w:t>
      </w:r>
    </w:p>
    <w:p w:rsidR="00C010AA" w:rsidRPr="00BA3980" w:rsidRDefault="00C010AA" w:rsidP="00CE7D02">
      <w:pPr>
        <w:tabs>
          <w:tab w:val="left" w:pos="-2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6. Оформление материала в соответствии с установленными требов</w:t>
      </w:r>
      <w:r w:rsidRPr="00BA3980">
        <w:rPr>
          <w:rFonts w:ascii="Times New Roman" w:hAnsi="Times New Roman" w:cs="Times New Roman"/>
          <w:sz w:val="28"/>
        </w:rPr>
        <w:t>а</w:t>
      </w:r>
      <w:r w:rsidRPr="00BA3980">
        <w:rPr>
          <w:rFonts w:ascii="Times New Roman" w:hAnsi="Times New Roman" w:cs="Times New Roman"/>
          <w:sz w:val="28"/>
        </w:rPr>
        <w:t>ниями.</w:t>
      </w:r>
    </w:p>
    <w:p w:rsidR="00C010AA" w:rsidRPr="00BA3980" w:rsidRDefault="00C010AA" w:rsidP="00CE7D02">
      <w:pPr>
        <w:tabs>
          <w:tab w:val="left" w:pos="-2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7. Обязательное наличие отзыва (рецензии) руководителя на курсовую работу</w:t>
      </w:r>
      <w:r w:rsidR="0043171D" w:rsidRPr="00BA3980">
        <w:rPr>
          <w:rFonts w:ascii="Times New Roman" w:hAnsi="Times New Roman" w:cs="Times New Roman"/>
          <w:sz w:val="28"/>
        </w:rPr>
        <w:t xml:space="preserve"> [16</w:t>
      </w:r>
      <w:r w:rsidR="005F704B" w:rsidRPr="00BA3980">
        <w:rPr>
          <w:rFonts w:ascii="Times New Roman" w:hAnsi="Times New Roman" w:cs="Times New Roman"/>
          <w:sz w:val="28"/>
        </w:rPr>
        <w:t>]</w:t>
      </w:r>
      <w:r w:rsidRPr="00BA3980">
        <w:rPr>
          <w:rFonts w:ascii="Times New Roman" w:hAnsi="Times New Roman" w:cs="Times New Roman"/>
          <w:sz w:val="28"/>
        </w:rPr>
        <w:t>.</w:t>
      </w:r>
    </w:p>
    <w:p w:rsidR="00C50F2E" w:rsidRPr="00BA3980" w:rsidRDefault="0035479C" w:rsidP="00CE7D02">
      <w:pPr>
        <w:tabs>
          <w:tab w:val="left" w:pos="-24"/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Основными содержательными к</w:t>
      </w:r>
      <w:r w:rsidR="00C50F2E" w:rsidRPr="00BA3980">
        <w:rPr>
          <w:rFonts w:ascii="Times New Roman" w:hAnsi="Times New Roman" w:cs="Times New Roman"/>
          <w:sz w:val="28"/>
        </w:rPr>
        <w:t>ритериями</w:t>
      </w:r>
      <w:r w:rsidR="00BB139C" w:rsidRPr="00BA3980">
        <w:rPr>
          <w:rFonts w:ascii="Times New Roman" w:hAnsi="Times New Roman" w:cs="Times New Roman"/>
          <w:sz w:val="28"/>
        </w:rPr>
        <w:t xml:space="preserve"> оценки курсовой</w:t>
      </w:r>
      <w:r w:rsidR="00C50F2E" w:rsidRPr="00BA3980">
        <w:rPr>
          <w:rFonts w:ascii="Times New Roman" w:hAnsi="Times New Roman" w:cs="Times New Roman"/>
          <w:sz w:val="28"/>
        </w:rPr>
        <w:t xml:space="preserve"> работы я</w:t>
      </w:r>
      <w:r w:rsidR="00C50F2E" w:rsidRPr="00BA3980">
        <w:rPr>
          <w:rFonts w:ascii="Times New Roman" w:hAnsi="Times New Roman" w:cs="Times New Roman"/>
          <w:sz w:val="28"/>
        </w:rPr>
        <w:t>в</w:t>
      </w:r>
      <w:r w:rsidR="00C50F2E" w:rsidRPr="00BA3980">
        <w:rPr>
          <w:rFonts w:ascii="Times New Roman" w:hAnsi="Times New Roman" w:cs="Times New Roman"/>
          <w:sz w:val="28"/>
        </w:rPr>
        <w:t>ляются: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 xml:space="preserve">актуальность темы;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 xml:space="preserve">соответствие цели и задач работы ее теме;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 xml:space="preserve">соответствие содержания работы ее цели и задачам;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 xml:space="preserve">разработанность и взаимосвязанность элементов научного аппарата исследования;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pacing w:val="-4"/>
          <w:sz w:val="28"/>
        </w:rPr>
        <w:t xml:space="preserve">адекватность применения методов изучения педагогической практики;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 xml:space="preserve">четкость и логическая последовательность в изложении материалов исследования;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 xml:space="preserve">полнота и глубина теоретического анализа проблемы;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 xml:space="preserve">полнота представленности этапов, содержания и результатов опытно-экспериментальной работы (при ее наличии);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 xml:space="preserve">степень </w:t>
      </w:r>
      <w:proofErr w:type="spellStart"/>
      <w:r w:rsidR="00C50F2E" w:rsidRPr="00BA3980">
        <w:rPr>
          <w:rFonts w:ascii="Times New Roman" w:hAnsi="Times New Roman" w:cs="Times New Roman"/>
          <w:sz w:val="28"/>
        </w:rPr>
        <w:t>решенности</w:t>
      </w:r>
      <w:proofErr w:type="spellEnd"/>
      <w:r w:rsidR="00C50F2E" w:rsidRPr="00BA3980">
        <w:rPr>
          <w:rFonts w:ascii="Times New Roman" w:hAnsi="Times New Roman" w:cs="Times New Roman"/>
          <w:sz w:val="28"/>
        </w:rPr>
        <w:t xml:space="preserve"> поставленных задач;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 xml:space="preserve">наличие в исследовании элементов новизны;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lastRenderedPageBreak/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>убедительность, достоверность и полнота научной аргументации; д</w:t>
      </w:r>
      <w:r w:rsidR="00C50F2E" w:rsidRPr="00BA3980">
        <w:rPr>
          <w:rFonts w:ascii="Times New Roman" w:hAnsi="Times New Roman" w:cs="Times New Roman"/>
          <w:sz w:val="28"/>
        </w:rPr>
        <w:t>о</w:t>
      </w:r>
      <w:r w:rsidR="00C50F2E" w:rsidRPr="00BA3980">
        <w:rPr>
          <w:rFonts w:ascii="Times New Roman" w:hAnsi="Times New Roman" w:cs="Times New Roman"/>
          <w:sz w:val="28"/>
        </w:rPr>
        <w:t xml:space="preserve">казательность и обоснованность результатов и выводов исследования;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>практическая значимость полученных результатов, наличие рекоме</w:t>
      </w:r>
      <w:r w:rsidR="00C50F2E" w:rsidRPr="00BA3980">
        <w:rPr>
          <w:rFonts w:ascii="Times New Roman" w:hAnsi="Times New Roman" w:cs="Times New Roman"/>
          <w:sz w:val="28"/>
        </w:rPr>
        <w:t>н</w:t>
      </w:r>
      <w:r w:rsidR="00C50F2E" w:rsidRPr="00BA3980">
        <w:rPr>
          <w:rFonts w:ascii="Times New Roman" w:hAnsi="Times New Roman" w:cs="Times New Roman"/>
          <w:sz w:val="28"/>
        </w:rPr>
        <w:t xml:space="preserve">даций по их внедрению; </w:t>
      </w:r>
    </w:p>
    <w:p w:rsidR="00C50F2E" w:rsidRPr="00BA3980" w:rsidRDefault="00BB139C" w:rsidP="00CE7D02">
      <w:pPr>
        <w:pStyle w:val="a8"/>
        <w:tabs>
          <w:tab w:val="left" w:pos="900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 w:rsidRPr="00BA3980">
        <w:rPr>
          <w:rFonts w:ascii="Times New Roman" w:hAnsi="Times New Roman"/>
          <w:sz w:val="28"/>
          <w:lang w:val="ru-RU"/>
        </w:rPr>
        <w:t xml:space="preserve">– </w:t>
      </w:r>
      <w:r w:rsidR="00C50F2E" w:rsidRPr="00BA3980">
        <w:rPr>
          <w:rFonts w:ascii="Times New Roman" w:hAnsi="Times New Roman"/>
          <w:sz w:val="28"/>
          <w:szCs w:val="28"/>
          <w:lang w:val="ru-RU"/>
        </w:rPr>
        <w:t xml:space="preserve">внедрение результатов исследования;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>степень самостоятельности и инициативности, проявленные при по</w:t>
      </w:r>
      <w:r w:rsidR="00C50F2E" w:rsidRPr="00BA3980">
        <w:rPr>
          <w:rFonts w:ascii="Times New Roman" w:hAnsi="Times New Roman" w:cs="Times New Roman"/>
          <w:sz w:val="28"/>
        </w:rPr>
        <w:t>д</w:t>
      </w:r>
      <w:r w:rsidR="00C50F2E" w:rsidRPr="00BA3980">
        <w:rPr>
          <w:rFonts w:ascii="Times New Roman" w:hAnsi="Times New Roman" w:cs="Times New Roman"/>
          <w:sz w:val="28"/>
        </w:rPr>
        <w:t xml:space="preserve">готовке и написании работы; </w:t>
      </w:r>
    </w:p>
    <w:p w:rsidR="00C50F2E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>качество оформления работы в соответствие с нормативными треб</w:t>
      </w:r>
      <w:r w:rsidR="00C50F2E" w:rsidRPr="00BA3980">
        <w:rPr>
          <w:rFonts w:ascii="Times New Roman" w:hAnsi="Times New Roman" w:cs="Times New Roman"/>
          <w:sz w:val="28"/>
        </w:rPr>
        <w:t>о</w:t>
      </w:r>
      <w:r w:rsidR="00C50F2E" w:rsidRPr="00BA3980">
        <w:rPr>
          <w:rFonts w:ascii="Times New Roman" w:hAnsi="Times New Roman" w:cs="Times New Roman"/>
          <w:sz w:val="28"/>
        </w:rPr>
        <w:t xml:space="preserve">ваниями; </w:t>
      </w:r>
    </w:p>
    <w:p w:rsidR="00357855" w:rsidRPr="00BA3980" w:rsidRDefault="00BB139C" w:rsidP="00CE7D02">
      <w:pPr>
        <w:tabs>
          <w:tab w:val="left" w:pos="-2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 xml:space="preserve">– </w:t>
      </w:r>
      <w:r w:rsidR="00C50F2E" w:rsidRPr="00BA3980">
        <w:rPr>
          <w:rFonts w:ascii="Times New Roman" w:hAnsi="Times New Roman" w:cs="Times New Roman"/>
          <w:sz w:val="28"/>
        </w:rPr>
        <w:t>качество представления исследования в процессе его защиты, глуб</w:t>
      </w:r>
      <w:r w:rsidR="00C50F2E" w:rsidRPr="00BA3980">
        <w:rPr>
          <w:rFonts w:ascii="Times New Roman" w:hAnsi="Times New Roman" w:cs="Times New Roman"/>
          <w:sz w:val="28"/>
        </w:rPr>
        <w:t>и</w:t>
      </w:r>
      <w:r w:rsidR="00C50F2E" w:rsidRPr="00BA3980">
        <w:rPr>
          <w:rFonts w:ascii="Times New Roman" w:hAnsi="Times New Roman" w:cs="Times New Roman"/>
          <w:sz w:val="28"/>
        </w:rPr>
        <w:t>на и полнота ответов на вопросы членов комиссии по теме исследования</w:t>
      </w:r>
      <w:r w:rsidR="005F704B" w:rsidRPr="00BA3980">
        <w:rPr>
          <w:rFonts w:ascii="Times New Roman" w:hAnsi="Times New Roman" w:cs="Times New Roman"/>
          <w:sz w:val="28"/>
        </w:rPr>
        <w:t xml:space="preserve"> [4]</w:t>
      </w:r>
      <w:r w:rsidR="00C50F2E" w:rsidRPr="00BA3980">
        <w:rPr>
          <w:rFonts w:ascii="Times New Roman" w:hAnsi="Times New Roman" w:cs="Times New Roman"/>
          <w:sz w:val="28"/>
        </w:rPr>
        <w:t>.</w:t>
      </w:r>
    </w:p>
    <w:p w:rsidR="00E43545" w:rsidRPr="00BA3980" w:rsidRDefault="00E148BA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Оценки 9-10 выставляются, если курсовая работа соответствует пер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 xml:space="preserve">численным выше требованиям и не вызывает </w:t>
      </w:r>
      <w:r w:rsidR="005E54EC" w:rsidRPr="00BA3980">
        <w:rPr>
          <w:rFonts w:ascii="Times New Roman" w:hAnsi="Times New Roman" w:cs="Times New Roman"/>
          <w:sz w:val="28"/>
          <w:szCs w:val="28"/>
        </w:rPr>
        <w:t>замечаний.</w:t>
      </w:r>
    </w:p>
    <w:p w:rsidR="005E54EC" w:rsidRPr="00BA3980" w:rsidRDefault="005E54EC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Оценки 7-8 выставляются, если работа в целом соответствует требов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ниям, но есть замечания и недочеты.</w:t>
      </w:r>
    </w:p>
    <w:p w:rsidR="005E54EC" w:rsidRPr="00BA3980" w:rsidRDefault="005E54EC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Оценки 4-5-6 выставляются, если в работе имеются многочисленные или существенные нарушения требований.</w:t>
      </w:r>
    </w:p>
    <w:p w:rsidR="005E54EC" w:rsidRPr="00BA3980" w:rsidRDefault="005E54EC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Оценки 1-2-3 выставляются, если работа отсутствует или грубо не с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ответствует требованиям.</w:t>
      </w:r>
    </w:p>
    <w:p w:rsidR="00A47411" w:rsidRPr="00BA3980" w:rsidRDefault="00A47411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Более подробная (в балльном выражении) степень соответствия курс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вой рабо</w:t>
      </w:r>
      <w:r w:rsidR="00CE7D02" w:rsidRPr="00BA3980">
        <w:rPr>
          <w:rFonts w:ascii="Times New Roman" w:hAnsi="Times New Roman" w:cs="Times New Roman"/>
          <w:sz w:val="28"/>
          <w:szCs w:val="28"/>
        </w:rPr>
        <w:t>ты</w:t>
      </w:r>
      <w:r w:rsidRPr="00BA3980">
        <w:rPr>
          <w:rFonts w:ascii="Times New Roman" w:hAnsi="Times New Roman" w:cs="Times New Roman"/>
          <w:sz w:val="28"/>
          <w:szCs w:val="28"/>
        </w:rPr>
        <w:t xml:space="preserve"> предъявляемым требованиям к содержанию, оформлению и з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="00F92A09" w:rsidRPr="00BA3980">
        <w:rPr>
          <w:rFonts w:ascii="Times New Roman" w:hAnsi="Times New Roman" w:cs="Times New Roman"/>
          <w:sz w:val="28"/>
          <w:szCs w:val="28"/>
        </w:rPr>
        <w:t>щите представлена в п</w:t>
      </w:r>
      <w:r w:rsidRPr="00BA3980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F9442C" w:rsidRPr="00BA3980">
        <w:rPr>
          <w:rFonts w:ascii="Times New Roman" w:hAnsi="Times New Roman" w:cs="Times New Roman"/>
          <w:sz w:val="28"/>
          <w:szCs w:val="28"/>
        </w:rPr>
        <w:t>Н</w:t>
      </w:r>
      <w:r w:rsidR="00F92A09" w:rsidRPr="00BA3980">
        <w:rPr>
          <w:rFonts w:ascii="Times New Roman" w:hAnsi="Times New Roman" w:cs="Times New Roman"/>
          <w:sz w:val="28"/>
          <w:szCs w:val="28"/>
        </w:rPr>
        <w:t>.</w:t>
      </w:r>
    </w:p>
    <w:p w:rsidR="005E54EC" w:rsidRPr="00BA3980" w:rsidRDefault="005E54EC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Оценка курсовой работы в баллах записывается в экзаменационную в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домость. Положительная отметка записывается также в зачетную книжку студента.</w:t>
      </w:r>
    </w:p>
    <w:p w:rsidR="005E54EC" w:rsidRPr="00BA3980" w:rsidRDefault="005E54EC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Курсовые работы, отличающиеся научной новизной и качественным исполнением, могут быть представлены в виде докладов на вузовских и межвузовских студенческих научных конференциях, а основные их результ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ты и выводы могут быть опубликованы. Кроме того, они могут стать основой дипломной работы.</w:t>
      </w:r>
    </w:p>
    <w:p w:rsidR="005E54EC" w:rsidRPr="00BA3980" w:rsidRDefault="005E54EC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Студент, не представивший или не защитивший в установленный срок курсовую работу, считается имеющим академическую задолженность.</w:t>
      </w:r>
    </w:p>
    <w:p w:rsidR="00E43545" w:rsidRPr="00BA3980" w:rsidRDefault="00E43545" w:rsidP="00CE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545" w:rsidRPr="00BA3980" w:rsidRDefault="00E43545" w:rsidP="005A4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673E" w:rsidRPr="00BA3980" w:rsidRDefault="00A1673E" w:rsidP="0036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0BA" w:rsidRPr="00BA3980" w:rsidRDefault="002530BA" w:rsidP="007D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BD4" w:rsidRPr="00BA3980" w:rsidRDefault="00FA7BD4" w:rsidP="002530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BD4" w:rsidRPr="00BA3980" w:rsidRDefault="00FA7BD4" w:rsidP="002530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BD4" w:rsidRPr="00BA3980" w:rsidRDefault="00FA7BD4" w:rsidP="002530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BD4" w:rsidRPr="00BA3980" w:rsidRDefault="00FA7BD4" w:rsidP="002530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BD4" w:rsidRPr="00BA3980" w:rsidRDefault="00FA7BD4" w:rsidP="002530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BD4" w:rsidRPr="00BA3980" w:rsidRDefault="00FA7BD4" w:rsidP="002530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BD4" w:rsidRPr="00BA3980" w:rsidRDefault="00FA7BD4" w:rsidP="002530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730BA" w:rsidRPr="00BA3980" w:rsidRDefault="00B730BA" w:rsidP="00D2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483" w:rsidRPr="00BA3980" w:rsidRDefault="00B730BA" w:rsidP="009E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DC3673" w:rsidRPr="00BA3980" w:rsidRDefault="00DC3673" w:rsidP="002530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E2480" w:rsidRPr="00BA3980" w:rsidRDefault="00DE2480" w:rsidP="00567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</w:t>
      </w:r>
      <w:r w:rsidR="0043171D" w:rsidRPr="00BA39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, Л.Н. Научно-исследовательская работа студента как г</w:t>
      </w:r>
      <w:r w:rsidRPr="00BA3980">
        <w:rPr>
          <w:rFonts w:ascii="Times New Roman" w:hAnsi="Times New Roman" w:cs="Times New Roman"/>
          <w:sz w:val="28"/>
          <w:szCs w:val="28"/>
        </w:rPr>
        <w:t>у</w:t>
      </w:r>
      <w:r w:rsidRPr="00BA3980">
        <w:rPr>
          <w:rFonts w:ascii="Times New Roman" w:hAnsi="Times New Roman" w:cs="Times New Roman"/>
          <w:sz w:val="28"/>
          <w:szCs w:val="28"/>
        </w:rPr>
        <w:t>манитарная технология: уче</w:t>
      </w:r>
      <w:r w:rsidR="004228AD" w:rsidRPr="00BA3980">
        <w:rPr>
          <w:rFonts w:ascii="Times New Roman" w:hAnsi="Times New Roman" w:cs="Times New Roman"/>
          <w:sz w:val="28"/>
          <w:szCs w:val="28"/>
        </w:rPr>
        <w:t>бное пособие / Л.Н. </w:t>
      </w:r>
      <w:proofErr w:type="spellStart"/>
      <w:r w:rsidR="004228AD" w:rsidRPr="00BA3980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="004228AD" w:rsidRPr="00BA3980">
        <w:rPr>
          <w:rFonts w:ascii="Times New Roman" w:hAnsi="Times New Roman" w:cs="Times New Roman"/>
          <w:sz w:val="28"/>
          <w:szCs w:val="28"/>
        </w:rPr>
        <w:t>, В.И. 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Богословский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. – </w:t>
      </w:r>
      <w:r w:rsidRPr="00BA3980">
        <w:rPr>
          <w:rFonts w:ascii="Times New Roman" w:hAnsi="Times New Roman" w:cs="Times New Roman"/>
          <w:color w:val="231F20"/>
          <w:sz w:val="28"/>
          <w:szCs w:val="28"/>
        </w:rPr>
        <w:t>СПб</w:t>
      </w:r>
      <w:proofErr w:type="gramStart"/>
      <w:r w:rsidRPr="00BA3980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4228AD" w:rsidRPr="00BA398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color w:val="231F20"/>
          <w:sz w:val="28"/>
          <w:szCs w:val="28"/>
        </w:rPr>
        <w:t xml:space="preserve">: </w:t>
      </w:r>
      <w:proofErr w:type="gramEnd"/>
      <w:r w:rsidRPr="00BA3980">
        <w:rPr>
          <w:rFonts w:ascii="Times New Roman" w:hAnsi="Times New Roman" w:cs="Times New Roman"/>
          <w:color w:val="231F20"/>
          <w:sz w:val="28"/>
          <w:szCs w:val="28"/>
        </w:rPr>
        <w:t>Книжный Дом, 2007. – 208 с.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2</w:t>
      </w:r>
      <w:r w:rsidR="0043171D" w:rsidRPr="00BA39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, Н.М. Методология и методы психолого-педагогических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-следований : учеб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7CC2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>особие для сту</w:t>
      </w:r>
      <w:r w:rsidR="004228AD" w:rsidRPr="00BA3980">
        <w:rPr>
          <w:rFonts w:ascii="Times New Roman" w:hAnsi="Times New Roman" w:cs="Times New Roman"/>
          <w:sz w:val="28"/>
          <w:szCs w:val="28"/>
        </w:rPr>
        <w:t>д. высш. учеб. заведений / Н.М. </w:t>
      </w:r>
      <w:proofErr w:type="spellStart"/>
      <w:r w:rsidR="004228AD" w:rsidRPr="00BA3980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="004228AD" w:rsidRPr="00BA3980">
        <w:rPr>
          <w:rFonts w:ascii="Times New Roman" w:hAnsi="Times New Roman" w:cs="Times New Roman"/>
          <w:sz w:val="28"/>
          <w:szCs w:val="28"/>
        </w:rPr>
        <w:t>, А.В. </w:t>
      </w:r>
      <w:proofErr w:type="spellStart"/>
      <w:r w:rsidR="004228AD" w:rsidRPr="00BA3980"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 w:rsidR="004228AD" w:rsidRPr="00BA3980">
        <w:rPr>
          <w:rFonts w:ascii="Times New Roman" w:hAnsi="Times New Roman" w:cs="Times New Roman"/>
          <w:sz w:val="28"/>
          <w:szCs w:val="28"/>
        </w:rPr>
        <w:t>, И.А.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Соловцова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Академия, 2009. – 320 с. 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3</w:t>
      </w:r>
      <w:r w:rsidR="0043171D" w:rsidRPr="00BA3980">
        <w:rPr>
          <w:rFonts w:ascii="Times New Roman" w:hAnsi="Times New Roman" w:cs="Times New Roman"/>
          <w:sz w:val="28"/>
        </w:rPr>
        <w:t> </w:t>
      </w:r>
      <w:r w:rsidRPr="00BA3980">
        <w:rPr>
          <w:rFonts w:ascii="Times New Roman" w:hAnsi="Times New Roman" w:cs="Times New Roman"/>
          <w:sz w:val="28"/>
        </w:rPr>
        <w:t>Виноградова, Н.А. Пишем реферат, доклад, курсовую работу, в</w:t>
      </w:r>
      <w:r w:rsidRPr="00BA3980">
        <w:rPr>
          <w:rFonts w:ascii="Times New Roman" w:hAnsi="Times New Roman" w:cs="Times New Roman"/>
          <w:sz w:val="28"/>
        </w:rPr>
        <w:t>ы</w:t>
      </w:r>
      <w:r w:rsidRPr="00BA3980">
        <w:rPr>
          <w:rFonts w:ascii="Times New Roman" w:hAnsi="Times New Roman" w:cs="Times New Roman"/>
          <w:sz w:val="28"/>
        </w:rPr>
        <w:t>пускную квалификационную работу: учеб</w:t>
      </w:r>
      <w:proofErr w:type="gramStart"/>
      <w:r w:rsidRPr="00BA3980">
        <w:rPr>
          <w:rFonts w:ascii="Times New Roman" w:hAnsi="Times New Roman" w:cs="Times New Roman"/>
          <w:sz w:val="28"/>
        </w:rPr>
        <w:t>.</w:t>
      </w:r>
      <w:proofErr w:type="gramEnd"/>
      <w:r w:rsidR="00567CC2" w:rsidRPr="00BA39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sz w:val="28"/>
        </w:rPr>
        <w:t>п</w:t>
      </w:r>
      <w:proofErr w:type="gramEnd"/>
      <w:r w:rsidR="004228AD" w:rsidRPr="00BA3980">
        <w:rPr>
          <w:rFonts w:ascii="Times New Roman" w:hAnsi="Times New Roman" w:cs="Times New Roman"/>
          <w:sz w:val="28"/>
        </w:rPr>
        <w:t>особие / Н.А. Виноградова, Л.В. </w:t>
      </w:r>
      <w:proofErr w:type="spellStart"/>
      <w:r w:rsidRPr="00BA3980">
        <w:rPr>
          <w:rFonts w:ascii="Times New Roman" w:hAnsi="Times New Roman" w:cs="Times New Roman"/>
          <w:sz w:val="28"/>
        </w:rPr>
        <w:t>Борикова</w:t>
      </w:r>
      <w:proofErr w:type="spellEnd"/>
      <w:r w:rsidRPr="00BA3980">
        <w:rPr>
          <w:rFonts w:ascii="Times New Roman" w:hAnsi="Times New Roman" w:cs="Times New Roman"/>
          <w:sz w:val="28"/>
        </w:rPr>
        <w:t>. – М.</w:t>
      </w:r>
      <w:proofErr w:type="gramStart"/>
      <w:r w:rsidR="004228AD" w:rsidRPr="00BA3980">
        <w:rPr>
          <w:rFonts w:ascii="Times New Roman" w:hAnsi="Times New Roman" w:cs="Times New Roman"/>
          <w:sz w:val="28"/>
        </w:rPr>
        <w:t xml:space="preserve"> </w:t>
      </w:r>
      <w:r w:rsidRPr="00BA3980">
        <w:rPr>
          <w:rFonts w:ascii="Times New Roman" w:hAnsi="Times New Roman" w:cs="Times New Roman"/>
          <w:sz w:val="28"/>
        </w:rPr>
        <w:t>:</w:t>
      </w:r>
      <w:proofErr w:type="gramEnd"/>
      <w:r w:rsidRPr="00BA3980">
        <w:rPr>
          <w:rFonts w:ascii="Times New Roman" w:hAnsi="Times New Roman" w:cs="Times New Roman"/>
          <w:sz w:val="28"/>
        </w:rPr>
        <w:t xml:space="preserve"> Академия, 2008. – 94 с.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BA3980">
        <w:rPr>
          <w:rFonts w:ascii="Times New Roman" w:hAnsi="Times New Roman" w:cs="Times New Roman"/>
          <w:bCs/>
          <w:spacing w:val="-4"/>
          <w:sz w:val="28"/>
        </w:rPr>
        <w:t>4</w:t>
      </w:r>
      <w:r w:rsidR="0043171D" w:rsidRPr="00BA3980">
        <w:rPr>
          <w:rFonts w:ascii="Times New Roman" w:hAnsi="Times New Roman" w:cs="Times New Roman"/>
          <w:bCs/>
          <w:spacing w:val="-4"/>
          <w:sz w:val="28"/>
        </w:rPr>
        <w:t> </w:t>
      </w:r>
      <w:proofErr w:type="spellStart"/>
      <w:r w:rsidRPr="00BA3980">
        <w:rPr>
          <w:rFonts w:ascii="Times New Roman" w:hAnsi="Times New Roman" w:cs="Times New Roman"/>
          <w:bCs/>
          <w:spacing w:val="-4"/>
          <w:sz w:val="28"/>
        </w:rPr>
        <w:t>Дыгун</w:t>
      </w:r>
      <w:proofErr w:type="spellEnd"/>
      <w:r w:rsidRPr="00BA3980">
        <w:rPr>
          <w:rFonts w:ascii="Times New Roman" w:hAnsi="Times New Roman" w:cs="Times New Roman"/>
          <w:bCs/>
          <w:spacing w:val="-4"/>
          <w:sz w:val="28"/>
        </w:rPr>
        <w:t xml:space="preserve">, М.А. </w:t>
      </w:r>
      <w:r w:rsidRPr="00BA3980">
        <w:rPr>
          <w:rFonts w:ascii="Times New Roman" w:hAnsi="Times New Roman" w:cs="Times New Roman"/>
          <w:spacing w:val="-4"/>
          <w:sz w:val="28"/>
        </w:rPr>
        <w:t>Курсовые работы по психологии и педагогике : метод</w:t>
      </w:r>
      <w:proofErr w:type="gramStart"/>
      <w:r w:rsidRPr="00BA3980">
        <w:rPr>
          <w:rFonts w:ascii="Times New Roman" w:hAnsi="Times New Roman" w:cs="Times New Roman"/>
          <w:spacing w:val="-4"/>
          <w:sz w:val="28"/>
        </w:rPr>
        <w:t>.</w:t>
      </w:r>
      <w:proofErr w:type="gramEnd"/>
      <w:r w:rsidR="004228AD" w:rsidRPr="00BA3980">
        <w:rPr>
          <w:rFonts w:ascii="Times New Roman" w:hAnsi="Times New Roman" w:cs="Times New Roman"/>
          <w:spacing w:val="-4"/>
          <w:sz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spacing w:val="-4"/>
          <w:sz w:val="28"/>
        </w:rPr>
        <w:t>р</w:t>
      </w:r>
      <w:proofErr w:type="gramEnd"/>
      <w:r w:rsidRPr="00BA3980">
        <w:rPr>
          <w:rFonts w:ascii="Times New Roman" w:hAnsi="Times New Roman" w:cs="Times New Roman"/>
          <w:spacing w:val="-4"/>
          <w:sz w:val="28"/>
        </w:rPr>
        <w:t>ек. для студ. высш. и учащихся сред</w:t>
      </w:r>
      <w:r w:rsidR="004228AD" w:rsidRPr="00BA3980">
        <w:rPr>
          <w:rFonts w:ascii="Times New Roman" w:hAnsi="Times New Roman" w:cs="Times New Roman"/>
          <w:spacing w:val="-4"/>
          <w:sz w:val="28"/>
        </w:rPr>
        <w:t>них пед. учеб. заведений / М.А. </w:t>
      </w:r>
      <w:proofErr w:type="spellStart"/>
      <w:r w:rsidRPr="00BA3980">
        <w:rPr>
          <w:rFonts w:ascii="Times New Roman" w:hAnsi="Times New Roman" w:cs="Times New Roman"/>
          <w:spacing w:val="-4"/>
          <w:sz w:val="28"/>
        </w:rPr>
        <w:t>Ды</w:t>
      </w:r>
      <w:r w:rsidR="004228AD" w:rsidRPr="00BA3980">
        <w:rPr>
          <w:rFonts w:ascii="Times New Roman" w:hAnsi="Times New Roman" w:cs="Times New Roman"/>
          <w:spacing w:val="-4"/>
          <w:sz w:val="28"/>
        </w:rPr>
        <w:t>гун</w:t>
      </w:r>
      <w:proofErr w:type="spellEnd"/>
      <w:r w:rsidR="004228AD" w:rsidRPr="00BA3980">
        <w:rPr>
          <w:rFonts w:ascii="Times New Roman" w:hAnsi="Times New Roman" w:cs="Times New Roman"/>
          <w:spacing w:val="-4"/>
          <w:sz w:val="28"/>
        </w:rPr>
        <w:t>, Л.Л. </w:t>
      </w:r>
      <w:r w:rsidRPr="00BA3980">
        <w:rPr>
          <w:rFonts w:ascii="Times New Roman" w:hAnsi="Times New Roman" w:cs="Times New Roman"/>
          <w:spacing w:val="-4"/>
          <w:sz w:val="28"/>
        </w:rPr>
        <w:t>Михайлова. – Мозырь</w:t>
      </w:r>
      <w:proofErr w:type="gramStart"/>
      <w:r w:rsidRPr="00BA3980">
        <w:rPr>
          <w:rFonts w:ascii="Times New Roman" w:hAnsi="Times New Roman" w:cs="Times New Roman"/>
          <w:spacing w:val="-4"/>
          <w:sz w:val="28"/>
        </w:rPr>
        <w:t xml:space="preserve"> :</w:t>
      </w:r>
      <w:proofErr w:type="gramEnd"/>
      <w:r w:rsidRPr="00BA3980">
        <w:rPr>
          <w:rFonts w:ascii="Times New Roman" w:hAnsi="Times New Roman" w:cs="Times New Roman"/>
          <w:spacing w:val="-4"/>
          <w:sz w:val="28"/>
        </w:rPr>
        <w:t xml:space="preserve"> ООО ИД «Белый ветер», 2004. – 39 с.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5</w:t>
      </w:r>
      <w:r w:rsidR="0043171D" w:rsidRPr="00BA3980">
        <w:rPr>
          <w:rFonts w:ascii="Times New Roman" w:hAnsi="Times New Roman" w:cs="Times New Roman"/>
          <w:sz w:val="28"/>
        </w:rPr>
        <w:t> </w:t>
      </w:r>
      <w:proofErr w:type="spellStart"/>
      <w:r w:rsidRPr="00BA3980">
        <w:rPr>
          <w:rFonts w:ascii="Times New Roman" w:hAnsi="Times New Roman" w:cs="Times New Roman"/>
          <w:sz w:val="28"/>
        </w:rPr>
        <w:t>Загвязинский</w:t>
      </w:r>
      <w:proofErr w:type="spellEnd"/>
      <w:r w:rsidRPr="00BA3980">
        <w:rPr>
          <w:rFonts w:ascii="Times New Roman" w:hAnsi="Times New Roman" w:cs="Times New Roman"/>
          <w:sz w:val="28"/>
        </w:rPr>
        <w:t>, В.И. Исследовательская деятельност</w:t>
      </w:r>
      <w:r w:rsidR="004228AD" w:rsidRPr="00BA3980">
        <w:rPr>
          <w:rFonts w:ascii="Times New Roman" w:hAnsi="Times New Roman" w:cs="Times New Roman"/>
          <w:sz w:val="28"/>
        </w:rPr>
        <w:t>ь педагога: учеб</w:t>
      </w:r>
      <w:proofErr w:type="gramStart"/>
      <w:r w:rsidR="004228AD" w:rsidRPr="00BA3980">
        <w:rPr>
          <w:rFonts w:ascii="Times New Roman" w:hAnsi="Times New Roman" w:cs="Times New Roman"/>
          <w:sz w:val="28"/>
        </w:rPr>
        <w:t>.</w:t>
      </w:r>
      <w:proofErr w:type="gramEnd"/>
      <w:r w:rsidR="004228AD" w:rsidRPr="00BA3980">
        <w:rPr>
          <w:rFonts w:ascii="Times New Roman" w:hAnsi="Times New Roman" w:cs="Times New Roman"/>
          <w:sz w:val="28"/>
        </w:rPr>
        <w:t xml:space="preserve"> </w:t>
      </w:r>
      <w:proofErr w:type="gramStart"/>
      <w:r w:rsidR="004228AD" w:rsidRPr="00BA3980">
        <w:rPr>
          <w:rFonts w:ascii="Times New Roman" w:hAnsi="Times New Roman" w:cs="Times New Roman"/>
          <w:sz w:val="28"/>
        </w:rPr>
        <w:t>п</w:t>
      </w:r>
      <w:proofErr w:type="gramEnd"/>
      <w:r w:rsidR="004228AD" w:rsidRPr="00BA3980">
        <w:rPr>
          <w:rFonts w:ascii="Times New Roman" w:hAnsi="Times New Roman" w:cs="Times New Roman"/>
          <w:sz w:val="28"/>
        </w:rPr>
        <w:t>особие / В.И. </w:t>
      </w:r>
      <w:proofErr w:type="spellStart"/>
      <w:r w:rsidRPr="00BA3980">
        <w:rPr>
          <w:rFonts w:ascii="Times New Roman" w:hAnsi="Times New Roman" w:cs="Times New Roman"/>
          <w:sz w:val="28"/>
        </w:rPr>
        <w:t>Загвязинский</w:t>
      </w:r>
      <w:proofErr w:type="spellEnd"/>
      <w:r w:rsidRPr="00BA3980">
        <w:rPr>
          <w:rFonts w:ascii="Times New Roman" w:hAnsi="Times New Roman" w:cs="Times New Roman"/>
          <w:sz w:val="28"/>
        </w:rPr>
        <w:t>. – М.</w:t>
      </w:r>
      <w:proofErr w:type="gramStart"/>
      <w:r w:rsidR="004228AD" w:rsidRPr="00BA3980">
        <w:rPr>
          <w:rFonts w:ascii="Times New Roman" w:hAnsi="Times New Roman" w:cs="Times New Roman"/>
          <w:sz w:val="28"/>
        </w:rPr>
        <w:t xml:space="preserve"> </w:t>
      </w:r>
      <w:r w:rsidR="0037717C" w:rsidRPr="00BA3980">
        <w:rPr>
          <w:rFonts w:ascii="Times New Roman" w:hAnsi="Times New Roman" w:cs="Times New Roman"/>
          <w:sz w:val="28"/>
        </w:rPr>
        <w:t>:</w:t>
      </w:r>
      <w:proofErr w:type="gramEnd"/>
      <w:r w:rsidR="0037717C" w:rsidRPr="00BA3980">
        <w:rPr>
          <w:rFonts w:ascii="Times New Roman" w:hAnsi="Times New Roman" w:cs="Times New Roman"/>
          <w:sz w:val="28"/>
        </w:rPr>
        <w:t xml:space="preserve"> Академия, 2010. – 176</w:t>
      </w:r>
      <w:r w:rsidRPr="00BA3980">
        <w:rPr>
          <w:rFonts w:ascii="Times New Roman" w:hAnsi="Times New Roman" w:cs="Times New Roman"/>
          <w:sz w:val="28"/>
        </w:rPr>
        <w:t xml:space="preserve"> с. 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6</w:t>
      </w:r>
      <w:r w:rsidR="0043171D" w:rsidRPr="00BA3980">
        <w:rPr>
          <w:rFonts w:ascii="Times New Roman" w:hAnsi="Times New Roman" w:cs="Times New Roman"/>
          <w:sz w:val="28"/>
        </w:rPr>
        <w:t> </w:t>
      </w:r>
      <w:proofErr w:type="spellStart"/>
      <w:r w:rsidRPr="00BA3980">
        <w:rPr>
          <w:rFonts w:ascii="Times New Roman" w:hAnsi="Times New Roman" w:cs="Times New Roman"/>
          <w:sz w:val="28"/>
        </w:rPr>
        <w:t>Загвязинский</w:t>
      </w:r>
      <w:proofErr w:type="spellEnd"/>
      <w:r w:rsidRPr="00BA3980">
        <w:rPr>
          <w:rFonts w:ascii="Times New Roman" w:hAnsi="Times New Roman" w:cs="Times New Roman"/>
          <w:sz w:val="28"/>
        </w:rPr>
        <w:t>, В.И. Как учителю подготовить и провести экспер</w:t>
      </w:r>
      <w:r w:rsidRPr="00BA3980">
        <w:rPr>
          <w:rFonts w:ascii="Times New Roman" w:hAnsi="Times New Roman" w:cs="Times New Roman"/>
          <w:sz w:val="28"/>
        </w:rPr>
        <w:t>и</w:t>
      </w:r>
      <w:r w:rsidR="004228AD" w:rsidRPr="00BA3980">
        <w:rPr>
          <w:rFonts w:ascii="Times New Roman" w:hAnsi="Times New Roman" w:cs="Times New Roman"/>
          <w:sz w:val="28"/>
        </w:rPr>
        <w:t>мент: метод</w:t>
      </w:r>
      <w:proofErr w:type="gramStart"/>
      <w:r w:rsidR="004228AD" w:rsidRPr="00BA3980">
        <w:rPr>
          <w:rFonts w:ascii="Times New Roman" w:hAnsi="Times New Roman" w:cs="Times New Roman"/>
          <w:sz w:val="28"/>
        </w:rPr>
        <w:t>.</w:t>
      </w:r>
      <w:proofErr w:type="gramEnd"/>
      <w:r w:rsidR="004228AD" w:rsidRPr="00BA3980">
        <w:rPr>
          <w:rFonts w:ascii="Times New Roman" w:hAnsi="Times New Roman" w:cs="Times New Roman"/>
          <w:sz w:val="28"/>
        </w:rPr>
        <w:t xml:space="preserve"> </w:t>
      </w:r>
      <w:proofErr w:type="gramStart"/>
      <w:r w:rsidR="004228AD" w:rsidRPr="00BA3980">
        <w:rPr>
          <w:rFonts w:ascii="Times New Roman" w:hAnsi="Times New Roman" w:cs="Times New Roman"/>
          <w:sz w:val="28"/>
        </w:rPr>
        <w:t>п</w:t>
      </w:r>
      <w:proofErr w:type="gramEnd"/>
      <w:r w:rsidR="004228AD" w:rsidRPr="00BA3980">
        <w:rPr>
          <w:rFonts w:ascii="Times New Roman" w:hAnsi="Times New Roman" w:cs="Times New Roman"/>
          <w:sz w:val="28"/>
        </w:rPr>
        <w:t>особие / В.И. </w:t>
      </w:r>
      <w:proofErr w:type="spellStart"/>
      <w:r w:rsidR="004228AD" w:rsidRPr="00BA3980">
        <w:rPr>
          <w:rFonts w:ascii="Times New Roman" w:hAnsi="Times New Roman" w:cs="Times New Roman"/>
          <w:sz w:val="28"/>
        </w:rPr>
        <w:t>Загвязинский</w:t>
      </w:r>
      <w:proofErr w:type="spellEnd"/>
      <w:r w:rsidR="004228AD" w:rsidRPr="00BA3980">
        <w:rPr>
          <w:rFonts w:ascii="Times New Roman" w:hAnsi="Times New Roman" w:cs="Times New Roman"/>
          <w:sz w:val="28"/>
        </w:rPr>
        <w:t>, М.М. </w:t>
      </w:r>
      <w:r w:rsidRPr="00BA3980">
        <w:rPr>
          <w:rFonts w:ascii="Times New Roman" w:hAnsi="Times New Roman" w:cs="Times New Roman"/>
          <w:sz w:val="28"/>
        </w:rPr>
        <w:t>Поташник. – М.</w:t>
      </w:r>
      <w:proofErr w:type="gramStart"/>
      <w:r w:rsidR="004228AD" w:rsidRPr="00BA3980">
        <w:rPr>
          <w:rFonts w:ascii="Times New Roman" w:hAnsi="Times New Roman" w:cs="Times New Roman"/>
          <w:sz w:val="28"/>
        </w:rPr>
        <w:t xml:space="preserve"> </w:t>
      </w:r>
      <w:r w:rsidRPr="00BA3980">
        <w:rPr>
          <w:rFonts w:ascii="Times New Roman" w:hAnsi="Times New Roman" w:cs="Times New Roman"/>
          <w:sz w:val="28"/>
        </w:rPr>
        <w:t>:</w:t>
      </w:r>
      <w:proofErr w:type="gramEnd"/>
      <w:r w:rsidRPr="00BA3980">
        <w:rPr>
          <w:rFonts w:ascii="Times New Roman" w:hAnsi="Times New Roman" w:cs="Times New Roman"/>
          <w:sz w:val="28"/>
        </w:rPr>
        <w:t xml:space="preserve"> Педагог</w:t>
      </w:r>
      <w:r w:rsidRPr="00BA3980">
        <w:rPr>
          <w:rFonts w:ascii="Times New Roman" w:hAnsi="Times New Roman" w:cs="Times New Roman"/>
          <w:sz w:val="28"/>
        </w:rPr>
        <w:t>и</w:t>
      </w:r>
      <w:r w:rsidRPr="00BA3980">
        <w:rPr>
          <w:rFonts w:ascii="Times New Roman" w:hAnsi="Times New Roman" w:cs="Times New Roman"/>
          <w:sz w:val="28"/>
        </w:rPr>
        <w:t>ческое общество России, 2006. – 142 с.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7</w:t>
      </w:r>
      <w:r w:rsidR="0043171D" w:rsidRPr="00BA3980">
        <w:rPr>
          <w:rFonts w:ascii="Times New Roman" w:hAnsi="Times New Roman" w:cs="Times New Roman"/>
          <w:sz w:val="28"/>
        </w:rPr>
        <w:t> </w:t>
      </w:r>
      <w:proofErr w:type="spellStart"/>
      <w:r w:rsidRPr="00BA3980">
        <w:rPr>
          <w:rFonts w:ascii="Times New Roman" w:hAnsi="Times New Roman" w:cs="Times New Roman"/>
          <w:sz w:val="28"/>
        </w:rPr>
        <w:t>Загвязинский</w:t>
      </w:r>
      <w:proofErr w:type="spellEnd"/>
      <w:r w:rsidRPr="00BA3980">
        <w:rPr>
          <w:rFonts w:ascii="Times New Roman" w:hAnsi="Times New Roman" w:cs="Times New Roman"/>
          <w:sz w:val="28"/>
        </w:rPr>
        <w:t>, В.И. Методология и методы психолого-педагогического исследования : учеб</w:t>
      </w:r>
      <w:proofErr w:type="gramStart"/>
      <w:r w:rsidRPr="00BA3980">
        <w:rPr>
          <w:rFonts w:ascii="Times New Roman" w:hAnsi="Times New Roman" w:cs="Times New Roman"/>
          <w:sz w:val="28"/>
        </w:rPr>
        <w:t>.</w:t>
      </w:r>
      <w:proofErr w:type="gramEnd"/>
      <w:r w:rsidR="004228AD" w:rsidRPr="00BA3980">
        <w:rPr>
          <w:rFonts w:ascii="Times New Roman" w:hAnsi="Times New Roman" w:cs="Times New Roman"/>
          <w:sz w:val="28"/>
        </w:rPr>
        <w:t xml:space="preserve"> </w:t>
      </w:r>
      <w:proofErr w:type="gramStart"/>
      <w:r w:rsidR="004228AD" w:rsidRPr="00BA3980">
        <w:rPr>
          <w:rFonts w:ascii="Times New Roman" w:hAnsi="Times New Roman" w:cs="Times New Roman"/>
          <w:sz w:val="28"/>
        </w:rPr>
        <w:t>п</w:t>
      </w:r>
      <w:proofErr w:type="gramEnd"/>
      <w:r w:rsidR="004228AD" w:rsidRPr="00BA3980">
        <w:rPr>
          <w:rFonts w:ascii="Times New Roman" w:hAnsi="Times New Roman" w:cs="Times New Roman"/>
          <w:sz w:val="28"/>
        </w:rPr>
        <w:t>особие / В.И. </w:t>
      </w:r>
      <w:proofErr w:type="spellStart"/>
      <w:r w:rsidR="004228AD" w:rsidRPr="00BA3980">
        <w:rPr>
          <w:rFonts w:ascii="Times New Roman" w:hAnsi="Times New Roman" w:cs="Times New Roman"/>
          <w:sz w:val="28"/>
        </w:rPr>
        <w:t>Загвязинский</w:t>
      </w:r>
      <w:proofErr w:type="spellEnd"/>
      <w:r w:rsidR="004228AD" w:rsidRPr="00BA3980">
        <w:rPr>
          <w:rFonts w:ascii="Times New Roman" w:hAnsi="Times New Roman" w:cs="Times New Roman"/>
          <w:sz w:val="28"/>
        </w:rPr>
        <w:t>, Р. </w:t>
      </w:r>
      <w:proofErr w:type="spellStart"/>
      <w:r w:rsidRPr="00BA3980">
        <w:rPr>
          <w:rFonts w:ascii="Times New Roman" w:hAnsi="Times New Roman" w:cs="Times New Roman"/>
          <w:sz w:val="28"/>
        </w:rPr>
        <w:t>Атаханов</w:t>
      </w:r>
      <w:proofErr w:type="spellEnd"/>
      <w:r w:rsidRPr="00BA3980">
        <w:rPr>
          <w:rFonts w:ascii="Times New Roman" w:hAnsi="Times New Roman" w:cs="Times New Roman"/>
          <w:sz w:val="28"/>
        </w:rPr>
        <w:t>. – М.</w:t>
      </w:r>
      <w:proofErr w:type="gramStart"/>
      <w:r w:rsidRPr="00BA398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A3980">
        <w:rPr>
          <w:rFonts w:ascii="Times New Roman" w:hAnsi="Times New Roman" w:cs="Times New Roman"/>
          <w:sz w:val="28"/>
        </w:rPr>
        <w:t xml:space="preserve"> Академия, 2007. – 206 с. 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8</w:t>
      </w:r>
      <w:r w:rsidR="0043171D" w:rsidRPr="00BA3980">
        <w:rPr>
          <w:rFonts w:ascii="Times New Roman" w:hAnsi="Times New Roman" w:cs="Times New Roman"/>
          <w:sz w:val="28"/>
        </w:rPr>
        <w:t> </w:t>
      </w:r>
      <w:proofErr w:type="spellStart"/>
      <w:r w:rsidRPr="00BA3980">
        <w:rPr>
          <w:rFonts w:ascii="Times New Roman" w:hAnsi="Times New Roman" w:cs="Times New Roman"/>
          <w:sz w:val="28"/>
        </w:rPr>
        <w:t>Запрудский</w:t>
      </w:r>
      <w:proofErr w:type="spellEnd"/>
      <w:r w:rsidRPr="00BA3980">
        <w:rPr>
          <w:rFonts w:ascii="Times New Roman" w:hAnsi="Times New Roman" w:cs="Times New Roman"/>
          <w:sz w:val="28"/>
        </w:rPr>
        <w:t>, Н.И. Современн</w:t>
      </w:r>
      <w:r w:rsidR="004228AD" w:rsidRPr="00BA3980">
        <w:rPr>
          <w:rFonts w:ascii="Times New Roman" w:hAnsi="Times New Roman" w:cs="Times New Roman"/>
          <w:sz w:val="28"/>
        </w:rPr>
        <w:t>ые школьные технологии-2 / Н.И. </w:t>
      </w:r>
      <w:proofErr w:type="spellStart"/>
      <w:r w:rsidRPr="00BA3980">
        <w:rPr>
          <w:rFonts w:ascii="Times New Roman" w:hAnsi="Times New Roman" w:cs="Times New Roman"/>
          <w:sz w:val="28"/>
        </w:rPr>
        <w:t>Запрудский</w:t>
      </w:r>
      <w:proofErr w:type="spellEnd"/>
      <w:r w:rsidRPr="00BA3980">
        <w:rPr>
          <w:rFonts w:ascii="Times New Roman" w:hAnsi="Times New Roman" w:cs="Times New Roman"/>
          <w:sz w:val="28"/>
        </w:rPr>
        <w:t>. – Минск</w:t>
      </w:r>
      <w:proofErr w:type="gramStart"/>
      <w:r w:rsidRPr="00BA398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A3980">
        <w:rPr>
          <w:rFonts w:ascii="Times New Roman" w:hAnsi="Times New Roman" w:cs="Times New Roman"/>
          <w:sz w:val="28"/>
        </w:rPr>
        <w:t xml:space="preserve"> Сер-Вит, 2012. – 256 с.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9</w:t>
      </w:r>
      <w:r w:rsidR="0043171D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Колесникова, И.А. Педагогическое проектирование : учеб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717C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>особие д</w:t>
      </w:r>
      <w:r w:rsidR="004228AD" w:rsidRPr="00BA3980">
        <w:rPr>
          <w:rFonts w:ascii="Times New Roman" w:hAnsi="Times New Roman" w:cs="Times New Roman"/>
          <w:sz w:val="28"/>
          <w:szCs w:val="28"/>
        </w:rPr>
        <w:t>ля высш. учеб. заведений / И.А. Колесникова, М.П. </w:t>
      </w:r>
      <w:r w:rsidRPr="00BA3980">
        <w:rPr>
          <w:rFonts w:ascii="Times New Roman" w:hAnsi="Times New Roman" w:cs="Times New Roman"/>
          <w:sz w:val="28"/>
          <w:szCs w:val="28"/>
        </w:rPr>
        <w:t>Гор</w:t>
      </w:r>
      <w:r w:rsidR="004228AD" w:rsidRPr="00BA3980">
        <w:rPr>
          <w:rFonts w:ascii="Times New Roman" w:hAnsi="Times New Roman" w:cs="Times New Roman"/>
          <w:sz w:val="28"/>
          <w:szCs w:val="28"/>
        </w:rPr>
        <w:t>чакова-Сибирская; под ред. В.А. Сластенина, И.А. </w:t>
      </w:r>
      <w:r w:rsidRPr="00BA3980">
        <w:rPr>
          <w:rFonts w:ascii="Times New Roman" w:hAnsi="Times New Roman" w:cs="Times New Roman"/>
          <w:sz w:val="28"/>
          <w:szCs w:val="28"/>
        </w:rPr>
        <w:t>Колесниковой. – М.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28AD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 xml:space="preserve">Академия, 2008. – 288 с. </w:t>
      </w:r>
    </w:p>
    <w:p w:rsidR="00DE2480" w:rsidRPr="00BA3980" w:rsidRDefault="00DE2480" w:rsidP="00567CC2">
      <w:pPr>
        <w:pStyle w:val="a3"/>
        <w:tabs>
          <w:tab w:val="left" w:pos="0"/>
          <w:tab w:val="left" w:pos="1080"/>
        </w:tabs>
        <w:ind w:firstLine="709"/>
        <w:jc w:val="both"/>
      </w:pPr>
      <w:r w:rsidRPr="00BA3980">
        <w:t>10</w:t>
      </w:r>
      <w:r w:rsidR="0043171D" w:rsidRPr="00BA3980">
        <w:t> </w:t>
      </w:r>
      <w:r w:rsidRPr="00BA3980">
        <w:t>Концепция формирования исследовательских умений у слушателей переподготовки педагогических кадров / А.И.</w:t>
      </w:r>
      <w:r w:rsidR="004228AD" w:rsidRPr="00BA3980">
        <w:t> </w:t>
      </w:r>
      <w:proofErr w:type="spellStart"/>
      <w:r w:rsidRPr="00BA3980">
        <w:t>Андарало</w:t>
      </w:r>
      <w:proofErr w:type="spellEnd"/>
      <w:r w:rsidRPr="00BA3980">
        <w:t>, А.И.</w:t>
      </w:r>
      <w:r w:rsidR="004228AD" w:rsidRPr="00BA3980">
        <w:t> </w:t>
      </w:r>
      <w:r w:rsidR="00A70DFF" w:rsidRPr="00BA3980">
        <w:t>Абрамов</w:t>
      </w:r>
      <w:r w:rsidRPr="00BA3980">
        <w:t>. – Минск</w:t>
      </w:r>
      <w:proofErr w:type="gramStart"/>
      <w:r w:rsidRPr="00BA3980">
        <w:t xml:space="preserve"> :</w:t>
      </w:r>
      <w:proofErr w:type="gramEnd"/>
      <w:r w:rsidRPr="00BA3980">
        <w:t xml:space="preserve"> БГПУ, 2008. – 20 с. 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11</w:t>
      </w:r>
      <w:r w:rsidR="0043171D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Краевский, В.В. Методология педагогики : новый этап : учеб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28AD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>ос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бие для сту</w:t>
      </w:r>
      <w:r w:rsidR="004228AD" w:rsidRPr="00BA3980">
        <w:rPr>
          <w:rFonts w:ascii="Times New Roman" w:hAnsi="Times New Roman" w:cs="Times New Roman"/>
          <w:sz w:val="28"/>
          <w:szCs w:val="28"/>
        </w:rPr>
        <w:t>д. высш. учеб. заведений / В.В. Краевский, Е.В.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Академия, 2008. – 400 с. 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3980">
        <w:rPr>
          <w:rFonts w:ascii="Times New Roman" w:hAnsi="Times New Roman" w:cs="Times New Roman"/>
          <w:sz w:val="28"/>
          <w:szCs w:val="28"/>
        </w:rPr>
        <w:t>12</w:t>
      </w:r>
      <w:r w:rsidR="0043171D" w:rsidRPr="00BA39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Курсавая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работа па педагог</w:t>
      </w:r>
      <w:r w:rsidRPr="00BA3980">
        <w:rPr>
          <w:rFonts w:ascii="Times New Roman" w:hAnsi="Times New Roman" w:cs="Times New Roman"/>
          <w:sz w:val="28"/>
          <w:szCs w:val="28"/>
          <w:lang w:val="be-BY"/>
        </w:rPr>
        <w:t>іцы: вучэбна-метадычны</w:t>
      </w:r>
      <w:r w:rsidR="004228AD" w:rsidRPr="00BA3980">
        <w:rPr>
          <w:rFonts w:ascii="Times New Roman" w:hAnsi="Times New Roman" w:cs="Times New Roman"/>
          <w:sz w:val="28"/>
          <w:szCs w:val="28"/>
          <w:lang w:val="be-BY"/>
        </w:rPr>
        <w:t xml:space="preserve"> дапаможнік / аўт</w:t>
      </w:r>
      <w:proofErr w:type="gramStart"/>
      <w:r w:rsidR="004228AD" w:rsidRPr="00BA3980">
        <w:rPr>
          <w:rFonts w:ascii="Times New Roman" w:hAnsi="Times New Roman" w:cs="Times New Roman"/>
          <w:sz w:val="28"/>
          <w:szCs w:val="28"/>
          <w:lang w:val="be-BY"/>
        </w:rPr>
        <w:t>.-</w:t>
      </w:r>
      <w:proofErr w:type="gramEnd"/>
      <w:r w:rsidR="004228AD" w:rsidRPr="00BA3980">
        <w:rPr>
          <w:rFonts w:ascii="Times New Roman" w:hAnsi="Times New Roman" w:cs="Times New Roman"/>
          <w:sz w:val="28"/>
          <w:szCs w:val="28"/>
          <w:lang w:val="be-BY"/>
        </w:rPr>
        <w:t>склад.: С.М. Галенка, В.С. </w:t>
      </w:r>
      <w:r w:rsidRPr="00BA3980">
        <w:rPr>
          <w:rFonts w:ascii="Times New Roman" w:hAnsi="Times New Roman" w:cs="Times New Roman"/>
          <w:sz w:val="28"/>
          <w:szCs w:val="28"/>
          <w:lang w:val="be-BY"/>
        </w:rPr>
        <w:t>Краўцова. – Мозыр</w:t>
      </w:r>
      <w:r w:rsidR="004228AD" w:rsidRPr="00BA39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  <w:lang w:val="be-BY"/>
        </w:rPr>
        <w:t>: МГПУ, 2000. – 38 с.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  <w:szCs w:val="28"/>
          <w:lang w:val="be-BY"/>
        </w:rPr>
        <w:t>13</w:t>
      </w:r>
      <w:r w:rsidR="0043171D" w:rsidRPr="00BA398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Курсовые и дипломные работы: от выбора темы до защиты: спр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вочное пособие</w:t>
      </w:r>
      <w:r w:rsidRPr="00BA3980">
        <w:rPr>
          <w:rFonts w:ascii="Times New Roman" w:hAnsi="Times New Roman" w:cs="Times New Roman"/>
          <w:sz w:val="28"/>
        </w:rPr>
        <w:t xml:space="preserve"> / авт.-сост. И.Н.</w:t>
      </w:r>
      <w:r w:rsidR="004228AD" w:rsidRPr="00BA3980">
        <w:rPr>
          <w:rFonts w:ascii="Times New Roman" w:hAnsi="Times New Roman" w:cs="Times New Roman"/>
          <w:sz w:val="28"/>
        </w:rPr>
        <w:t> </w:t>
      </w:r>
      <w:r w:rsidRPr="00BA3980">
        <w:rPr>
          <w:rFonts w:ascii="Times New Roman" w:hAnsi="Times New Roman" w:cs="Times New Roman"/>
          <w:sz w:val="28"/>
        </w:rPr>
        <w:t>Кузнецов. – Минск</w:t>
      </w:r>
      <w:proofErr w:type="gramStart"/>
      <w:r w:rsidR="004228AD" w:rsidRPr="00BA3980">
        <w:rPr>
          <w:rFonts w:ascii="Times New Roman" w:hAnsi="Times New Roman" w:cs="Times New Roman"/>
          <w:sz w:val="28"/>
        </w:rPr>
        <w:t xml:space="preserve"> </w:t>
      </w:r>
      <w:r w:rsidRPr="00BA3980">
        <w:rPr>
          <w:rFonts w:ascii="Times New Roman" w:hAnsi="Times New Roman" w:cs="Times New Roman"/>
          <w:sz w:val="28"/>
        </w:rPr>
        <w:t>:</w:t>
      </w:r>
      <w:proofErr w:type="gramEnd"/>
      <w:r w:rsidR="004228AD" w:rsidRPr="00BA39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</w:rPr>
        <w:t>Мисанта</w:t>
      </w:r>
      <w:proofErr w:type="spellEnd"/>
      <w:r w:rsidRPr="00BA3980">
        <w:rPr>
          <w:rFonts w:ascii="Times New Roman" w:hAnsi="Times New Roman" w:cs="Times New Roman"/>
          <w:sz w:val="28"/>
        </w:rPr>
        <w:t>, 2003. – 416 с.</w:t>
      </w:r>
    </w:p>
    <w:p w:rsidR="00DE2480" w:rsidRPr="00BA3980" w:rsidRDefault="00DE2480" w:rsidP="00567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14</w:t>
      </w:r>
      <w:r w:rsidR="0043171D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Медведская, Е.И. Дипломные работы по психологии: подготовка, оформление, защита : уче</w:t>
      </w:r>
      <w:r w:rsidR="004228AD" w:rsidRPr="00BA3980">
        <w:rPr>
          <w:rFonts w:ascii="Times New Roman" w:hAnsi="Times New Roman" w:cs="Times New Roman"/>
          <w:color w:val="000000"/>
          <w:sz w:val="28"/>
          <w:szCs w:val="28"/>
        </w:rPr>
        <w:t>бно-методическое пособие / Е.И. 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Медведская; Брест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228A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A3980">
        <w:rPr>
          <w:rFonts w:ascii="Times New Roman" w:hAnsi="Times New Roman" w:cs="Times New Roman"/>
          <w:color w:val="000000"/>
          <w:sz w:val="28"/>
          <w:szCs w:val="28"/>
        </w:rPr>
        <w:t>ос. ун-т имени А.С. Пушкина. – Брест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БрГУ, 2014. – 76 с.</w:t>
      </w:r>
    </w:p>
    <w:p w:rsidR="00DE2480" w:rsidRPr="00BA3980" w:rsidRDefault="00DE2480" w:rsidP="00567C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15</w:t>
      </w:r>
      <w:r w:rsidR="0043171D" w:rsidRPr="00BA3980">
        <w:rPr>
          <w:rFonts w:ascii="Times New Roman" w:hAnsi="Times New Roman" w:cs="Times New Roman"/>
          <w:sz w:val="28"/>
        </w:rPr>
        <w:t> </w:t>
      </w:r>
      <w:r w:rsidRPr="00BA3980">
        <w:rPr>
          <w:rFonts w:ascii="Times New Roman" w:hAnsi="Times New Roman" w:cs="Times New Roman"/>
          <w:sz w:val="28"/>
        </w:rPr>
        <w:t>Методы системного педагогического исследования: учеб</w:t>
      </w:r>
      <w:proofErr w:type="gramStart"/>
      <w:r w:rsidRPr="00BA3980">
        <w:rPr>
          <w:rFonts w:ascii="Times New Roman" w:hAnsi="Times New Roman" w:cs="Times New Roman"/>
          <w:sz w:val="28"/>
        </w:rPr>
        <w:t>.</w:t>
      </w:r>
      <w:proofErr w:type="gramEnd"/>
      <w:r w:rsidR="004228AD" w:rsidRPr="00BA39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sz w:val="28"/>
        </w:rPr>
        <w:t>п</w:t>
      </w:r>
      <w:proofErr w:type="gramEnd"/>
      <w:r w:rsidRPr="00BA3980">
        <w:rPr>
          <w:rFonts w:ascii="Times New Roman" w:hAnsi="Times New Roman" w:cs="Times New Roman"/>
          <w:sz w:val="28"/>
        </w:rPr>
        <w:t>особие / Н.В. </w:t>
      </w:r>
      <w:r w:rsidR="004228AD" w:rsidRPr="00BA3980">
        <w:rPr>
          <w:rFonts w:ascii="Times New Roman" w:hAnsi="Times New Roman" w:cs="Times New Roman"/>
          <w:sz w:val="28"/>
        </w:rPr>
        <w:t>Кузьмина, Е.А. Григорьева, В.А. </w:t>
      </w:r>
      <w:r w:rsidRPr="00BA3980">
        <w:rPr>
          <w:rFonts w:ascii="Times New Roman" w:hAnsi="Times New Roman" w:cs="Times New Roman"/>
          <w:sz w:val="28"/>
        </w:rPr>
        <w:t>Якунин. – М.</w:t>
      </w:r>
      <w:r w:rsidR="004228AD" w:rsidRPr="00BA3980">
        <w:rPr>
          <w:rFonts w:ascii="Times New Roman" w:hAnsi="Times New Roman" w:cs="Times New Roman"/>
          <w:sz w:val="28"/>
        </w:rPr>
        <w:t xml:space="preserve"> </w:t>
      </w:r>
      <w:r w:rsidRPr="00BA3980">
        <w:rPr>
          <w:rFonts w:ascii="Times New Roman" w:hAnsi="Times New Roman" w:cs="Times New Roman"/>
          <w:sz w:val="28"/>
        </w:rPr>
        <w:t>: Нар</w:t>
      </w:r>
      <w:proofErr w:type="gramStart"/>
      <w:r w:rsidRPr="00BA3980">
        <w:rPr>
          <w:rFonts w:ascii="Times New Roman" w:hAnsi="Times New Roman" w:cs="Times New Roman"/>
          <w:sz w:val="28"/>
        </w:rPr>
        <w:t>.</w:t>
      </w:r>
      <w:proofErr w:type="gramEnd"/>
      <w:r w:rsidR="004228AD" w:rsidRPr="00BA39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sz w:val="28"/>
        </w:rPr>
        <w:t>о</w:t>
      </w:r>
      <w:proofErr w:type="gramEnd"/>
      <w:r w:rsidRPr="00BA3980">
        <w:rPr>
          <w:rFonts w:ascii="Times New Roman" w:hAnsi="Times New Roman" w:cs="Times New Roman"/>
          <w:sz w:val="28"/>
        </w:rPr>
        <w:t xml:space="preserve">бразование, 2002. – 208 с. 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43171D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Научно-исследовательская работа слушателей ИПК и ПК БГПУ по специальности 1-08.01.71 «Педагогическая деятельность специалистов»: п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="004228AD" w:rsidRPr="00BA3980">
        <w:rPr>
          <w:rFonts w:ascii="Times New Roman" w:hAnsi="Times New Roman" w:cs="Times New Roman"/>
          <w:sz w:val="28"/>
          <w:szCs w:val="28"/>
        </w:rPr>
        <w:t>собие / Т.А.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Шингирей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,</w:t>
      </w:r>
      <w:r w:rsidR="004228AD" w:rsidRPr="00BA3980">
        <w:rPr>
          <w:rFonts w:ascii="Times New Roman" w:hAnsi="Times New Roman" w:cs="Times New Roman"/>
          <w:sz w:val="28"/>
          <w:szCs w:val="28"/>
        </w:rPr>
        <w:t xml:space="preserve"> Е.С. Шилова, В.В. </w:t>
      </w:r>
      <w:r w:rsidRPr="00BA3980">
        <w:rPr>
          <w:rFonts w:ascii="Times New Roman" w:hAnsi="Times New Roman" w:cs="Times New Roman"/>
          <w:sz w:val="28"/>
          <w:szCs w:val="28"/>
        </w:rPr>
        <w:t>Гракова. – Минск</w:t>
      </w:r>
      <w:proofErr w:type="gramStart"/>
      <w:r w:rsidR="004228AD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БГПУ, 2009. – 52 с.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17</w:t>
      </w:r>
      <w:r w:rsidR="0043171D" w:rsidRPr="00BA3980">
        <w:rPr>
          <w:rFonts w:ascii="Times New Roman" w:hAnsi="Times New Roman" w:cs="Times New Roman"/>
          <w:sz w:val="28"/>
        </w:rPr>
        <w:t> </w:t>
      </w:r>
      <w:r w:rsidRPr="00BA3980">
        <w:rPr>
          <w:rFonts w:ascii="Times New Roman" w:hAnsi="Times New Roman" w:cs="Times New Roman"/>
          <w:sz w:val="28"/>
        </w:rPr>
        <w:t>Научные работы: методика подготовки и оформления / авт.-сост. И.Н. Кузнецов. – Минск</w:t>
      </w:r>
      <w:proofErr w:type="gramStart"/>
      <w:r w:rsidR="004228AD" w:rsidRPr="00BA3980">
        <w:rPr>
          <w:rFonts w:ascii="Times New Roman" w:hAnsi="Times New Roman" w:cs="Times New Roman"/>
          <w:sz w:val="28"/>
        </w:rPr>
        <w:t xml:space="preserve"> </w:t>
      </w:r>
      <w:r w:rsidRPr="00BA3980">
        <w:rPr>
          <w:rFonts w:ascii="Times New Roman" w:hAnsi="Times New Roman" w:cs="Times New Roman"/>
          <w:sz w:val="28"/>
        </w:rPr>
        <w:t>:</w:t>
      </w:r>
      <w:proofErr w:type="gramEnd"/>
      <w:r w:rsidRPr="00BA3980">
        <w:rPr>
          <w:rFonts w:ascii="Times New Roman" w:hAnsi="Times New Roman" w:cs="Times New Roman"/>
          <w:sz w:val="28"/>
        </w:rPr>
        <w:t xml:space="preserve"> ООО «</w:t>
      </w:r>
      <w:proofErr w:type="spellStart"/>
      <w:r w:rsidRPr="00BA3980">
        <w:rPr>
          <w:rFonts w:ascii="Times New Roman" w:hAnsi="Times New Roman" w:cs="Times New Roman"/>
          <w:sz w:val="28"/>
        </w:rPr>
        <w:t>Амалфея</w:t>
      </w:r>
      <w:proofErr w:type="spellEnd"/>
      <w:r w:rsidRPr="00BA3980">
        <w:rPr>
          <w:rFonts w:ascii="Times New Roman" w:hAnsi="Times New Roman" w:cs="Times New Roman"/>
          <w:sz w:val="28"/>
        </w:rPr>
        <w:t>», 2000. – 544 с.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80">
        <w:rPr>
          <w:rFonts w:ascii="Times New Roman" w:hAnsi="Times New Roman" w:cs="Times New Roman"/>
          <w:sz w:val="28"/>
        </w:rPr>
        <w:t>18</w:t>
      </w:r>
      <w:r w:rsidR="0043171D" w:rsidRPr="00BA3980">
        <w:rPr>
          <w:rFonts w:ascii="Times New Roman" w:hAnsi="Times New Roman" w:cs="Times New Roman"/>
          <w:sz w:val="28"/>
        </w:rPr>
        <w:t> </w:t>
      </w:r>
      <w:r w:rsidRPr="00BA3980">
        <w:rPr>
          <w:rFonts w:ascii="Times New Roman" w:hAnsi="Times New Roman" w:cs="Times New Roman"/>
          <w:sz w:val="28"/>
        </w:rPr>
        <w:t>Общие требования, порядок выполнения и правила оформления ст</w:t>
      </w:r>
      <w:r w:rsidRPr="00BA3980">
        <w:rPr>
          <w:rFonts w:ascii="Times New Roman" w:hAnsi="Times New Roman" w:cs="Times New Roman"/>
          <w:sz w:val="28"/>
        </w:rPr>
        <w:t>у</w:t>
      </w:r>
      <w:r w:rsidRPr="00BA3980">
        <w:rPr>
          <w:rFonts w:ascii="Times New Roman" w:hAnsi="Times New Roman" w:cs="Times New Roman"/>
          <w:sz w:val="28"/>
        </w:rPr>
        <w:t xml:space="preserve">денческих </w:t>
      </w:r>
      <w:r w:rsidRPr="00BA3980">
        <w:rPr>
          <w:rFonts w:ascii="Times New Roman" w:hAnsi="Times New Roman" w:cs="Times New Roman"/>
          <w:sz w:val="28"/>
          <w:szCs w:val="28"/>
        </w:rPr>
        <w:t>работ и магистерской диссертации: СТП 20-03-2004. –</w:t>
      </w:r>
      <w:r w:rsidR="004228AD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Минск</w:t>
      </w:r>
      <w:proofErr w:type="gramStart"/>
      <w:r w:rsidR="004228AD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БГЭУ, 2006. –</w:t>
      </w:r>
      <w:r w:rsidRPr="00BA3980">
        <w:rPr>
          <w:rFonts w:ascii="Times New Roman" w:hAnsi="Times New Roman" w:cs="Times New Roman"/>
          <w:sz w:val="28"/>
        </w:rPr>
        <w:t xml:space="preserve"> 65 с.</w:t>
      </w:r>
    </w:p>
    <w:p w:rsidR="00DE2480" w:rsidRPr="00BA3980" w:rsidRDefault="00DE2480" w:rsidP="00567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43171D" w:rsidRPr="00BA398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Педагогика. Типовая учебная программа по учебной дисциплине для специальности 1-01 02 01 Начальное образование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BA3980">
        <w:rPr>
          <w:rFonts w:ascii="Times New Roman" w:hAnsi="Times New Roman" w:cs="Times New Roman"/>
          <w:color w:val="000000"/>
          <w:sz w:val="28"/>
          <w:szCs w:val="28"/>
        </w:rPr>
        <w:t>ост. А.И.</w:t>
      </w:r>
      <w:r w:rsidR="00A70DFF" w:rsidRPr="00BA3980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Андарало</w:t>
      </w:r>
      <w:proofErr w:type="spellEnd"/>
      <w:r w:rsidRPr="00BA3980">
        <w:rPr>
          <w:rFonts w:ascii="Times New Roman" w:hAnsi="Times New Roman" w:cs="Times New Roman"/>
          <w:color w:val="000000"/>
          <w:sz w:val="28"/>
          <w:szCs w:val="28"/>
        </w:rPr>
        <w:t>, В.Г.</w:t>
      </w:r>
      <w:r w:rsidR="00A70DFF" w:rsidRPr="00BA398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Игнатович, Л.И.</w:t>
      </w:r>
      <w:r w:rsidR="00A70DFF" w:rsidRPr="00BA398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>Баранова. – Рег. № ТД-А499/тип – Минск</w:t>
      </w:r>
      <w:r w:rsidR="004228AD" w:rsidRPr="00BA39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717C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2014. – 32</w:t>
      </w:r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</w:rPr>
        <w:t>20</w:t>
      </w:r>
      <w:r w:rsidR="0043171D" w:rsidRPr="00BA3980">
        <w:rPr>
          <w:rFonts w:ascii="Times New Roman" w:hAnsi="Times New Roman" w:cs="Times New Roman"/>
          <w:sz w:val="28"/>
        </w:rPr>
        <w:t> </w:t>
      </w:r>
      <w:r w:rsidRPr="00BA3980">
        <w:rPr>
          <w:rFonts w:ascii="Times New Roman" w:hAnsi="Times New Roman" w:cs="Times New Roman"/>
          <w:sz w:val="28"/>
        </w:rPr>
        <w:t xml:space="preserve">Полонский, В.М. Словарь по </w:t>
      </w:r>
      <w:r w:rsidR="004228AD" w:rsidRPr="00BA3980">
        <w:rPr>
          <w:rFonts w:ascii="Times New Roman" w:hAnsi="Times New Roman" w:cs="Times New Roman"/>
          <w:sz w:val="28"/>
        </w:rPr>
        <w:t>образованию и педагогике / В.М. </w:t>
      </w:r>
      <w:r w:rsidRPr="00BA3980">
        <w:rPr>
          <w:rFonts w:ascii="Times New Roman" w:hAnsi="Times New Roman" w:cs="Times New Roman"/>
          <w:sz w:val="28"/>
        </w:rPr>
        <w:t>Полонский. – М.</w:t>
      </w:r>
      <w:proofErr w:type="gramStart"/>
      <w:r w:rsidR="004228AD" w:rsidRPr="00BA3980">
        <w:rPr>
          <w:rFonts w:ascii="Times New Roman" w:hAnsi="Times New Roman" w:cs="Times New Roman"/>
          <w:sz w:val="28"/>
        </w:rPr>
        <w:t xml:space="preserve"> </w:t>
      </w:r>
      <w:r w:rsidRPr="00BA3980">
        <w:rPr>
          <w:rFonts w:ascii="Times New Roman" w:hAnsi="Times New Roman" w:cs="Times New Roman"/>
          <w:sz w:val="28"/>
        </w:rPr>
        <w:t>:</w:t>
      </w:r>
      <w:proofErr w:type="gramEnd"/>
      <w:r w:rsidRPr="00BA3980">
        <w:rPr>
          <w:rFonts w:ascii="Times New Roman" w:hAnsi="Times New Roman" w:cs="Times New Roman"/>
          <w:sz w:val="28"/>
        </w:rPr>
        <w:t xml:space="preserve"> Высшая школа, 2004. – 312 с.</w:t>
      </w:r>
    </w:p>
    <w:p w:rsidR="00DE2480" w:rsidRPr="00BA3980" w:rsidRDefault="00DE2480" w:rsidP="00567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43171D" w:rsidRPr="00BA3980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Северин</w:t>
      </w:r>
      <w:proofErr w:type="spellEnd"/>
      <w:r w:rsidRPr="00BA3980">
        <w:rPr>
          <w:rFonts w:ascii="Times New Roman" w:hAnsi="Times New Roman" w:cs="Times New Roman"/>
          <w:color w:val="000000"/>
          <w:sz w:val="28"/>
          <w:szCs w:val="28"/>
        </w:rPr>
        <w:t>, С.Н. Введение в нормативную методологию педагогики: пособие для магистрантов, аспирантов, педагогов-иссле</w:t>
      </w:r>
      <w:r w:rsidR="004228AD" w:rsidRPr="00BA3980">
        <w:rPr>
          <w:rFonts w:ascii="Times New Roman" w:hAnsi="Times New Roman" w:cs="Times New Roman"/>
          <w:color w:val="000000"/>
          <w:sz w:val="28"/>
          <w:szCs w:val="28"/>
        </w:rPr>
        <w:t>дователей / С.Н. </w:t>
      </w:r>
      <w:proofErr w:type="spell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Северин</w:t>
      </w:r>
      <w:proofErr w:type="spellEnd"/>
      <w:r w:rsidRPr="00BA3980">
        <w:rPr>
          <w:rFonts w:ascii="Times New Roman" w:hAnsi="Times New Roman" w:cs="Times New Roman"/>
          <w:color w:val="000000"/>
          <w:sz w:val="28"/>
          <w:szCs w:val="28"/>
        </w:rPr>
        <w:t>; Брест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228A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A3980">
        <w:rPr>
          <w:rFonts w:ascii="Times New Roman" w:hAnsi="Times New Roman" w:cs="Times New Roman"/>
          <w:color w:val="000000"/>
          <w:sz w:val="28"/>
          <w:szCs w:val="28"/>
        </w:rPr>
        <w:t>ос. ун-т имени А.С. Пушкина. – Брест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БрГУ, 2008. – 82 с.</w:t>
      </w:r>
    </w:p>
    <w:p w:rsidR="00DE2480" w:rsidRPr="00BA3980" w:rsidRDefault="00DE2480" w:rsidP="00567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8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43171D" w:rsidRPr="00BA3980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Северин</w:t>
      </w:r>
      <w:proofErr w:type="spellEnd"/>
      <w:r w:rsidRPr="00BA3980">
        <w:rPr>
          <w:rFonts w:ascii="Times New Roman" w:hAnsi="Times New Roman" w:cs="Times New Roman"/>
          <w:color w:val="000000"/>
          <w:sz w:val="28"/>
          <w:szCs w:val="28"/>
        </w:rPr>
        <w:t>, С.Н. Методология педагогического исследования: УМК для студентов педагогичес</w:t>
      </w:r>
      <w:r w:rsidR="004228AD" w:rsidRPr="00BA3980">
        <w:rPr>
          <w:rFonts w:ascii="Times New Roman" w:hAnsi="Times New Roman" w:cs="Times New Roman"/>
          <w:color w:val="000000"/>
          <w:sz w:val="28"/>
          <w:szCs w:val="28"/>
        </w:rPr>
        <w:t>ких специальностей вузов / С.Н. </w:t>
      </w:r>
      <w:proofErr w:type="spell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Северин</w:t>
      </w:r>
      <w:proofErr w:type="spellEnd"/>
      <w:r w:rsidRPr="00BA3980">
        <w:rPr>
          <w:rFonts w:ascii="Times New Roman" w:hAnsi="Times New Roman" w:cs="Times New Roman"/>
          <w:color w:val="000000"/>
          <w:sz w:val="28"/>
          <w:szCs w:val="28"/>
        </w:rPr>
        <w:t>; Брест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228AD"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A3980">
        <w:rPr>
          <w:rFonts w:ascii="Times New Roman" w:hAnsi="Times New Roman" w:cs="Times New Roman"/>
          <w:color w:val="000000"/>
          <w:sz w:val="28"/>
          <w:szCs w:val="28"/>
        </w:rPr>
        <w:t>ос. ун-т имени А.С. Пушкина. – Брест</w:t>
      </w:r>
      <w:proofErr w:type="gramStart"/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A3980">
        <w:rPr>
          <w:rFonts w:ascii="Times New Roman" w:hAnsi="Times New Roman" w:cs="Times New Roman"/>
          <w:color w:val="000000"/>
          <w:sz w:val="28"/>
          <w:szCs w:val="28"/>
        </w:rPr>
        <w:t xml:space="preserve"> БрГУ, 2014. – 297 с.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23</w:t>
      </w:r>
      <w:r w:rsidR="0043171D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Сендер, А.Н. Практикум по методологии</w:t>
      </w:r>
      <w:r w:rsidR="004228AD" w:rsidRPr="00BA3980">
        <w:rPr>
          <w:rFonts w:ascii="Times New Roman" w:hAnsi="Times New Roman" w:cs="Times New Roman"/>
          <w:sz w:val="28"/>
          <w:szCs w:val="28"/>
        </w:rPr>
        <w:t xml:space="preserve"> педагогики / А.Н. </w:t>
      </w:r>
      <w:proofErr w:type="spellStart"/>
      <w:r w:rsidR="004228AD" w:rsidRPr="00BA3980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="004228AD" w:rsidRPr="00BA3980">
        <w:rPr>
          <w:rFonts w:ascii="Times New Roman" w:hAnsi="Times New Roman" w:cs="Times New Roman"/>
          <w:sz w:val="28"/>
          <w:szCs w:val="28"/>
        </w:rPr>
        <w:t>, С.Н.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Северин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; Брест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28AD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>ос. ун-т имени А.С. Пушкина. – Брест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БрГУ, 2010. – 64 с. 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24</w:t>
      </w:r>
      <w:r w:rsidR="0043171D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Учебное исследование // Педагогика: большая современная энци</w:t>
      </w:r>
      <w:r w:rsidRPr="00BA3980">
        <w:rPr>
          <w:rFonts w:ascii="Times New Roman" w:hAnsi="Times New Roman" w:cs="Times New Roman"/>
          <w:sz w:val="28"/>
          <w:szCs w:val="28"/>
        </w:rPr>
        <w:t>к</w:t>
      </w:r>
      <w:r w:rsidRPr="00BA3980">
        <w:rPr>
          <w:rFonts w:ascii="Times New Roman" w:hAnsi="Times New Roman" w:cs="Times New Roman"/>
          <w:sz w:val="28"/>
          <w:szCs w:val="28"/>
        </w:rPr>
        <w:t>лопедия / ав</w:t>
      </w:r>
      <w:r w:rsidR="004228AD" w:rsidRPr="00BA3980">
        <w:rPr>
          <w:rFonts w:ascii="Times New Roman" w:hAnsi="Times New Roman" w:cs="Times New Roman"/>
          <w:sz w:val="28"/>
          <w:szCs w:val="28"/>
        </w:rPr>
        <w:t>т.-сост. Е.С.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Рапацевич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="004228AD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Современное слово, 2005. – 635 с. 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25</w:t>
      </w:r>
      <w:r w:rsidR="0043171D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Чечет, В.В. О научном аппарате психолого-педагогических исслед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="004228AD" w:rsidRPr="00BA3980">
        <w:rPr>
          <w:rFonts w:ascii="Times New Roman" w:hAnsi="Times New Roman" w:cs="Times New Roman"/>
          <w:sz w:val="28"/>
          <w:szCs w:val="28"/>
        </w:rPr>
        <w:t>ваний / В.В. </w:t>
      </w:r>
      <w:r w:rsidRPr="00BA3980">
        <w:rPr>
          <w:rFonts w:ascii="Times New Roman" w:hAnsi="Times New Roman" w:cs="Times New Roman"/>
          <w:sz w:val="28"/>
          <w:szCs w:val="28"/>
        </w:rPr>
        <w:t>Чечет. – Минск</w:t>
      </w:r>
      <w:proofErr w:type="gramStart"/>
      <w:r w:rsidR="004228AD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БГПУ, 2003. – 36 с. </w:t>
      </w:r>
    </w:p>
    <w:p w:rsidR="00DE2480" w:rsidRPr="00BA3980" w:rsidRDefault="00DE2480" w:rsidP="00567CC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26</w:t>
      </w:r>
      <w:r w:rsidR="0043171D" w:rsidRPr="00BA39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Чугайнова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О.Г. Формирование исследовательской компетенции у будущих педагогов дошкольного образования: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. ... канд. пед. на</w:t>
      </w:r>
      <w:r w:rsidR="004228AD" w:rsidRPr="00BA3980">
        <w:rPr>
          <w:rFonts w:ascii="Times New Roman" w:hAnsi="Times New Roman" w:cs="Times New Roman"/>
          <w:sz w:val="28"/>
          <w:szCs w:val="28"/>
        </w:rPr>
        <w:t>ук: 13.00.08 / О.Г.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Чугайнова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гос. пед. ун-т. – Сургут</w:t>
      </w:r>
      <w:proofErr w:type="gramStart"/>
      <w:r w:rsidR="004228AD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228AD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 xml:space="preserve">СГПУ, 2008. – 23 с. </w:t>
      </w:r>
    </w:p>
    <w:p w:rsidR="00875C91" w:rsidRPr="00BA3980" w:rsidRDefault="00875C91" w:rsidP="00B05D74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D74" w:rsidRPr="00BA3980" w:rsidRDefault="00B05D74" w:rsidP="00B05D74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37D" w:rsidRPr="00BA3980" w:rsidRDefault="0052737D" w:rsidP="00714429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BCD" w:rsidRPr="00BA3980" w:rsidRDefault="00451BCD" w:rsidP="00AD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E46" w:rsidRPr="00BA3980" w:rsidRDefault="00FB6E46" w:rsidP="000E1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B09" w:rsidRPr="00BA3980" w:rsidRDefault="007D1B09" w:rsidP="00D83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B09" w:rsidRPr="00BA3980" w:rsidRDefault="007D1B09" w:rsidP="00D83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B09" w:rsidRPr="00BA3980" w:rsidRDefault="007D1B09" w:rsidP="00D83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B09" w:rsidRPr="00BA3980" w:rsidRDefault="007D1B09" w:rsidP="00D83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B09" w:rsidRPr="00BA3980" w:rsidRDefault="007D1B09" w:rsidP="00D83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463" w:rsidRPr="00BA3980" w:rsidRDefault="00D03463" w:rsidP="0042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0BA" w:rsidRPr="00BA3980" w:rsidRDefault="00B730BA" w:rsidP="00D83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10F26" w:rsidRPr="00BA3980" w:rsidRDefault="00B10F26" w:rsidP="00B73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4E5C" w:rsidRPr="00BA3980" w:rsidRDefault="00D8334C" w:rsidP="00210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8334C" w:rsidRPr="00BA3980" w:rsidRDefault="00D8334C" w:rsidP="00D8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34C" w:rsidRPr="00BA3980" w:rsidRDefault="00D8334C" w:rsidP="00D8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Логика построения педагогического исследования (по Л.Н. </w:t>
      </w:r>
      <w:proofErr w:type="spellStart"/>
      <w:r w:rsidRPr="00BA3980">
        <w:rPr>
          <w:rFonts w:ascii="Times New Roman" w:hAnsi="Times New Roman" w:cs="Times New Roman"/>
          <w:i/>
          <w:sz w:val="28"/>
          <w:szCs w:val="28"/>
        </w:rPr>
        <w:t>Бережновой</w:t>
      </w:r>
      <w:proofErr w:type="spellEnd"/>
      <w:r w:rsidRPr="00BA3980">
        <w:rPr>
          <w:rFonts w:ascii="Times New Roman" w:hAnsi="Times New Roman" w:cs="Times New Roman"/>
          <w:i/>
          <w:sz w:val="28"/>
          <w:szCs w:val="28"/>
        </w:rPr>
        <w:t>)</w:t>
      </w:r>
    </w:p>
    <w:p w:rsidR="00D8334C" w:rsidRPr="00BA3980" w:rsidRDefault="00D8334C" w:rsidP="00D8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1F6" w:rsidRPr="00BA3980" w:rsidRDefault="008B71F6" w:rsidP="00D8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1F6" w:rsidRPr="00BA3980" w:rsidRDefault="008B71F6" w:rsidP="00D8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54" w:rsidRPr="00BA3980" w:rsidRDefault="00C30854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DEC" w:rsidRPr="00BA3980" w:rsidRDefault="004A3DEC" w:rsidP="00975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7C1" w:rsidRPr="00BA3980" w:rsidRDefault="00C817C1" w:rsidP="00210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C817C1" w:rsidRPr="00BA3980" w:rsidRDefault="00C817C1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7C1" w:rsidRPr="00BA3980" w:rsidRDefault="00C817C1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Примерная тематика курсовых работ по педагогике</w:t>
      </w:r>
    </w:p>
    <w:p w:rsidR="00C817C1" w:rsidRPr="00BA3980" w:rsidRDefault="00C817C1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Формы воспитательной работы с учащимися младшего школьного во</w:t>
      </w:r>
      <w:r w:rsidRPr="00BA3980">
        <w:rPr>
          <w:rFonts w:ascii="Times New Roman" w:hAnsi="Times New Roman" w:cs="Times New Roman"/>
          <w:sz w:val="28"/>
          <w:szCs w:val="28"/>
        </w:rPr>
        <w:t>з</w:t>
      </w:r>
      <w:r w:rsidRPr="00BA3980">
        <w:rPr>
          <w:rFonts w:ascii="Times New Roman" w:hAnsi="Times New Roman" w:cs="Times New Roman"/>
          <w:sz w:val="28"/>
          <w:szCs w:val="28"/>
        </w:rPr>
        <w:t>раста.</w:t>
      </w:r>
    </w:p>
    <w:p w:rsidR="00DC6712" w:rsidRPr="00BA3980" w:rsidRDefault="00E9134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Правовое воспитание учащихся младшего школьного возраста.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Гражданско-патриотическое воспитание младших школьников.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Развитие основ экономической культуры младших школьников.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Воспитание трудолюбия у младших школьников.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Развитие творческих способностей младших школьников.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Воспитание дисциплинированности у младших школьников.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Предупреждение конфликтных ситуаций среди младших школьников.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Воспитание экологической культуры у младших школьников в образ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вательном процессе.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Сказка как средство нравственного воспитания учащихся младшего школьного возраста.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Реализация методики коллективной творческой деятельности младших школьников в современных условиях.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Воспитание у младших школьников культуры поведения.</w:t>
      </w:r>
    </w:p>
    <w:p w:rsidR="00B71699" w:rsidRPr="00BA3980" w:rsidRDefault="00B71699" w:rsidP="00B71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Воспитание нравственной культуры у учащихся младшего школьного возраста</w:t>
      </w:r>
      <w:r w:rsidR="00C9492F" w:rsidRPr="00BA3980">
        <w:rPr>
          <w:rFonts w:ascii="Times New Roman" w:hAnsi="Times New Roman" w:cs="Times New Roman"/>
          <w:sz w:val="28"/>
          <w:szCs w:val="28"/>
        </w:rPr>
        <w:t>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Патриотическое воспитание учащихся в процессе приобщения их к творческой деятельности.</w:t>
      </w:r>
    </w:p>
    <w:p w:rsidR="00E9134B" w:rsidRPr="00BA3980" w:rsidRDefault="00E9134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Художественно-эстетическое воспитание младших школьников в </w:t>
      </w:r>
      <w:r w:rsidR="00D51D5C" w:rsidRPr="00BA3980">
        <w:rPr>
          <w:rFonts w:ascii="Times New Roman" w:hAnsi="Times New Roman" w:cs="Times New Roman"/>
          <w:sz w:val="28"/>
          <w:szCs w:val="28"/>
        </w:rPr>
        <w:t>пед</w:t>
      </w:r>
      <w:r w:rsidR="00D51D5C" w:rsidRPr="00BA3980">
        <w:rPr>
          <w:rFonts w:ascii="Times New Roman" w:hAnsi="Times New Roman" w:cs="Times New Roman"/>
          <w:sz w:val="28"/>
          <w:szCs w:val="28"/>
        </w:rPr>
        <w:t>а</w:t>
      </w:r>
      <w:r w:rsidR="00D51D5C" w:rsidRPr="00BA3980">
        <w:rPr>
          <w:rFonts w:ascii="Times New Roman" w:hAnsi="Times New Roman" w:cs="Times New Roman"/>
          <w:sz w:val="28"/>
          <w:szCs w:val="28"/>
        </w:rPr>
        <w:t xml:space="preserve">гогической </w:t>
      </w:r>
      <w:r w:rsidRPr="00BA3980">
        <w:rPr>
          <w:rFonts w:ascii="Times New Roman" w:hAnsi="Times New Roman" w:cs="Times New Roman"/>
          <w:sz w:val="28"/>
          <w:szCs w:val="28"/>
        </w:rPr>
        <w:t>сис</w:t>
      </w:r>
      <w:r w:rsidR="00D51D5C" w:rsidRPr="00BA3980">
        <w:rPr>
          <w:rFonts w:ascii="Times New Roman" w:hAnsi="Times New Roman" w:cs="Times New Roman"/>
          <w:sz w:val="28"/>
          <w:szCs w:val="28"/>
        </w:rPr>
        <w:t>теме</w:t>
      </w:r>
      <w:r w:rsidRPr="00BA3980">
        <w:rPr>
          <w:rFonts w:ascii="Times New Roman" w:hAnsi="Times New Roman" w:cs="Times New Roman"/>
          <w:sz w:val="28"/>
          <w:szCs w:val="28"/>
        </w:rPr>
        <w:t xml:space="preserve"> В.А. Сухомлинского.</w:t>
      </w:r>
    </w:p>
    <w:p w:rsidR="002F2AAB" w:rsidRPr="00BA3980" w:rsidRDefault="002F2AA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Развитие познавательных интересов младших школьников в педагог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ческой системе В.А. Сухомлинского.</w:t>
      </w:r>
    </w:p>
    <w:p w:rsidR="002F2AAB" w:rsidRPr="00BA3980" w:rsidRDefault="002F2AA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Основные идеи реализации деятельности детей и социально-ответственных взрослых в «школе жизни» Ш.А.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2F2AAB" w:rsidRPr="00BA3980" w:rsidRDefault="002F2AA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Трудовое воспитание учащихся в педагогической системе А.С. Мак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ренко.</w:t>
      </w:r>
    </w:p>
    <w:p w:rsidR="002F2AAB" w:rsidRPr="00BA3980" w:rsidRDefault="002F2AA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Коллектив как фактор воспитания в педагогическом наследии А.С. М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каренко.</w:t>
      </w:r>
    </w:p>
    <w:p w:rsidR="00E82433" w:rsidRPr="00BA3980" w:rsidRDefault="002F2AA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Проблема воспитания трудных детей в теории и практике В.Н. Сороки-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Росинского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E9134B" w:rsidRPr="00BA3980" w:rsidRDefault="00E9134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Исследовательская деятельность младших школьников как средство развития познавательных интересов.</w:t>
      </w:r>
    </w:p>
    <w:p w:rsidR="00E9134B" w:rsidRPr="00BA3980" w:rsidRDefault="00E9134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Проектное обучение в образовательном процессе начальной школы.</w:t>
      </w:r>
    </w:p>
    <w:p w:rsidR="00E9134B" w:rsidRPr="00BA3980" w:rsidRDefault="00E9134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Нетрадиционный урок в начальной школе.</w:t>
      </w:r>
    </w:p>
    <w:p w:rsidR="00C9492F" w:rsidRPr="00BA3980" w:rsidRDefault="00C9492F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Игра как средство активизации познавательной деятельности учащихся младшего школьного возраста на уроке 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Развитие познавательной активности младших школьников с помощью информационных технологий.</w:t>
      </w:r>
    </w:p>
    <w:p w:rsidR="00F27D4F" w:rsidRPr="00BA3980" w:rsidRDefault="00F27D4F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Дидактические средства организации контрольно-оценочной деятел</w:t>
      </w:r>
      <w:r w:rsidRPr="00BA3980">
        <w:rPr>
          <w:rFonts w:ascii="Times New Roman" w:hAnsi="Times New Roman" w:cs="Times New Roman"/>
          <w:sz w:val="28"/>
          <w:szCs w:val="28"/>
        </w:rPr>
        <w:t>ь</w:t>
      </w:r>
      <w:r w:rsidRPr="00BA3980">
        <w:rPr>
          <w:rFonts w:ascii="Times New Roman" w:hAnsi="Times New Roman" w:cs="Times New Roman"/>
          <w:sz w:val="28"/>
          <w:szCs w:val="28"/>
        </w:rPr>
        <w:t>ности младших школьников.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Формирование навыков адекватной самооценки в период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безоценочн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Просвещение и обучение младших школьников в контексте соблюд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ния прав человека.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Расширение знаний младших школьников о правах ребенка.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Проектное обучение в начальной школе.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Адаптация младших школьников к обучению в школе.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Дидактические игры в образовательном процессе начальной школы.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Развитие экономического кругозора младших школьников.</w:t>
      </w:r>
    </w:p>
    <w:p w:rsidR="00F27D4F" w:rsidRPr="00BA3980" w:rsidRDefault="00F27D4F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Профессиональная ориентация младших школьников в</w:t>
      </w:r>
      <w:r w:rsidR="00D51D5C" w:rsidRPr="00BA3980">
        <w:rPr>
          <w:rFonts w:ascii="Times New Roman" w:hAnsi="Times New Roman" w:cs="Times New Roman"/>
          <w:sz w:val="28"/>
          <w:szCs w:val="28"/>
        </w:rPr>
        <w:t>о внеклассной деятельности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F27D4F" w:rsidRPr="00BA3980" w:rsidRDefault="00F27D4F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Организация свободного времени младших школьников в шестой школьный день.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Организация культурно-досуговой деятельности младших школьников.</w:t>
      </w:r>
    </w:p>
    <w:p w:rsidR="00F27D4F" w:rsidRPr="00BA3980" w:rsidRDefault="00F27D4F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C5360" w:rsidRPr="00BA3980">
        <w:rPr>
          <w:rFonts w:ascii="Times New Roman" w:hAnsi="Times New Roman" w:cs="Times New Roman"/>
          <w:sz w:val="28"/>
          <w:szCs w:val="28"/>
        </w:rPr>
        <w:t>работы классного руководителя</w:t>
      </w:r>
      <w:r w:rsidRPr="00BA3980">
        <w:rPr>
          <w:rFonts w:ascii="Times New Roman" w:hAnsi="Times New Roman" w:cs="Times New Roman"/>
          <w:sz w:val="28"/>
          <w:szCs w:val="28"/>
        </w:rPr>
        <w:t xml:space="preserve"> с неблагополучной сем</w:t>
      </w:r>
      <w:r w:rsidRPr="00BA3980">
        <w:rPr>
          <w:rFonts w:ascii="Times New Roman" w:hAnsi="Times New Roman" w:cs="Times New Roman"/>
          <w:sz w:val="28"/>
          <w:szCs w:val="28"/>
        </w:rPr>
        <w:t>ь</w:t>
      </w:r>
      <w:r w:rsidRPr="00BA3980">
        <w:rPr>
          <w:rFonts w:ascii="Times New Roman" w:hAnsi="Times New Roman" w:cs="Times New Roman"/>
          <w:sz w:val="28"/>
          <w:szCs w:val="28"/>
        </w:rPr>
        <w:t>ей учащегося</w:t>
      </w:r>
      <w:r w:rsidR="00CC5360" w:rsidRPr="00BA3980">
        <w:rPr>
          <w:rFonts w:ascii="Times New Roman" w:hAnsi="Times New Roman" w:cs="Times New Roman"/>
          <w:sz w:val="28"/>
          <w:szCs w:val="28"/>
        </w:rPr>
        <w:t xml:space="preserve"> первой ступени общего среднего образования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Формы приобщения родителей к педагогическому самообразованию.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Основы пр</w:t>
      </w:r>
      <w:r w:rsidR="001B0DC0"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ектирования педагогического взаимодействия с семьей.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Родительское собрание как комплексная форма педагогического пр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свещения и обучения родителей.</w:t>
      </w:r>
    </w:p>
    <w:p w:rsidR="00F27D4F" w:rsidRPr="00BA3980" w:rsidRDefault="00F27D4F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Особенности работы учителя начальных классов с одаренными детьми.</w:t>
      </w:r>
    </w:p>
    <w:p w:rsidR="00F27D4F" w:rsidRPr="00BA3980" w:rsidRDefault="00F27D4F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Деятельность педагога по профилактике детского воровства.</w:t>
      </w:r>
    </w:p>
    <w:p w:rsidR="00F27D4F" w:rsidRPr="00BA3980" w:rsidRDefault="00F27D4F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Деятельность педагога по профилактике отклоняющегося поведения </w:t>
      </w:r>
      <w:r w:rsidR="005C5891" w:rsidRPr="00BA3980">
        <w:rPr>
          <w:rFonts w:ascii="Times New Roman" w:hAnsi="Times New Roman" w:cs="Times New Roman"/>
          <w:sz w:val="28"/>
          <w:szCs w:val="28"/>
        </w:rPr>
        <w:t>учащихся младшего школьного возраста.</w:t>
      </w:r>
    </w:p>
    <w:p w:rsidR="00E82433" w:rsidRPr="00BA3980" w:rsidRDefault="005C5891" w:rsidP="00C9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Работа педагога по предупреждению агрессив</w:t>
      </w:r>
      <w:r w:rsidR="00FD5CC7" w:rsidRPr="00BA3980">
        <w:rPr>
          <w:rFonts w:ascii="Times New Roman" w:hAnsi="Times New Roman" w:cs="Times New Roman"/>
          <w:sz w:val="28"/>
          <w:szCs w:val="28"/>
        </w:rPr>
        <w:t>ного поведения учащихся младш</w:t>
      </w:r>
      <w:r w:rsidRPr="00BA3980">
        <w:rPr>
          <w:rFonts w:ascii="Times New Roman" w:hAnsi="Times New Roman" w:cs="Times New Roman"/>
          <w:sz w:val="28"/>
          <w:szCs w:val="28"/>
        </w:rPr>
        <w:t>его школьного возраста.</w:t>
      </w:r>
    </w:p>
    <w:p w:rsidR="00AA6980" w:rsidRPr="00BA3980" w:rsidRDefault="00AA6980" w:rsidP="00C9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pacing w:val="-4"/>
          <w:sz w:val="28"/>
          <w:szCs w:val="28"/>
        </w:rPr>
        <w:t>Организация работы учителя начальных классов по профилактике ме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>личностных конфликтов в ученической среде</w:t>
      </w:r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C9492F" w:rsidRPr="00BA3980" w:rsidRDefault="00C9492F" w:rsidP="00C9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Деятельность педагога по профилактике компьютерной игровой зав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симости учащихся младшего школьного возраста.</w:t>
      </w:r>
    </w:p>
    <w:p w:rsidR="00EF329A" w:rsidRPr="00BA3980" w:rsidRDefault="00EF329A" w:rsidP="00C9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Деятельность учителя начальных классов по профилактике правонар</w:t>
      </w:r>
      <w:r w:rsidRPr="00BA3980">
        <w:rPr>
          <w:rFonts w:ascii="Times New Roman" w:hAnsi="Times New Roman" w:cs="Times New Roman"/>
          <w:sz w:val="28"/>
          <w:szCs w:val="28"/>
        </w:rPr>
        <w:t>у</w:t>
      </w:r>
      <w:r w:rsidRPr="00BA3980">
        <w:rPr>
          <w:rFonts w:ascii="Times New Roman" w:hAnsi="Times New Roman" w:cs="Times New Roman"/>
          <w:sz w:val="28"/>
          <w:szCs w:val="28"/>
        </w:rPr>
        <w:t>шений среди несовершеннолетних.</w:t>
      </w:r>
    </w:p>
    <w:p w:rsidR="001A7D1E" w:rsidRPr="00BA3980" w:rsidRDefault="001A7D1E" w:rsidP="00C9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Профилактика девиантного поведения младших школьников средств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.</w:t>
      </w:r>
    </w:p>
    <w:p w:rsidR="00C9492F" w:rsidRPr="00BA3980" w:rsidRDefault="00C9492F" w:rsidP="00C9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Игровые формы профилактики отклоняющегося поведения учащихся младшего школьного возраста.</w:t>
      </w:r>
    </w:p>
    <w:p w:rsidR="005C5891" w:rsidRPr="00BA3980" w:rsidRDefault="005C5891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Формирование здорового образа жизни учащихся младшего школьного возраста.</w:t>
      </w:r>
    </w:p>
    <w:p w:rsidR="00B71699" w:rsidRPr="00BA3980" w:rsidRDefault="00B71699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Деятельность педагога по предупреждению школьной тревожности учащихся младшего школьного возраста.</w:t>
      </w:r>
    </w:p>
    <w:p w:rsidR="00C9492F" w:rsidRPr="00BA3980" w:rsidRDefault="00C9492F" w:rsidP="00C9492F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3980">
        <w:rPr>
          <w:rFonts w:ascii="Times New Roman" w:hAnsi="Times New Roman" w:cs="Times New Roman"/>
          <w:spacing w:val="-4"/>
          <w:sz w:val="28"/>
          <w:szCs w:val="28"/>
        </w:rPr>
        <w:t>Деятельность педагога по предупреждению насилия над детьми в семье.</w:t>
      </w:r>
    </w:p>
    <w:p w:rsidR="00FD5CC7" w:rsidRPr="00BA3980" w:rsidRDefault="00FD5CC7" w:rsidP="00C9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Деятельность педагога по приобщению младших школьников к чит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тельской деятельности.</w:t>
      </w:r>
    </w:p>
    <w:p w:rsidR="00FD5CC7" w:rsidRPr="00BA3980" w:rsidRDefault="00FD5CC7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Формирование эмпатии у младших школьников на уроках литерату</w:t>
      </w:r>
      <w:r w:rsidRPr="00BA3980">
        <w:rPr>
          <w:rFonts w:ascii="Times New Roman" w:hAnsi="Times New Roman" w:cs="Times New Roman"/>
          <w:sz w:val="28"/>
          <w:szCs w:val="28"/>
        </w:rPr>
        <w:t>р</w:t>
      </w:r>
      <w:r w:rsidRPr="00BA3980">
        <w:rPr>
          <w:rFonts w:ascii="Times New Roman" w:hAnsi="Times New Roman" w:cs="Times New Roman"/>
          <w:sz w:val="28"/>
          <w:szCs w:val="28"/>
        </w:rPr>
        <w:t>ного чтения.</w:t>
      </w:r>
    </w:p>
    <w:p w:rsidR="0054688D" w:rsidRPr="00BA3980" w:rsidRDefault="0054688D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Использование методов арт-терапии в деятельности учителя начальных классов.</w:t>
      </w:r>
    </w:p>
    <w:p w:rsidR="0054688D" w:rsidRPr="00BA3980" w:rsidRDefault="0054688D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3980">
        <w:rPr>
          <w:rFonts w:ascii="Times New Roman" w:hAnsi="Times New Roman" w:cs="Times New Roman"/>
          <w:spacing w:val="-4"/>
          <w:sz w:val="28"/>
          <w:szCs w:val="28"/>
        </w:rPr>
        <w:t>Особенности работы педагога с педагогически запущенными учащимися.</w:t>
      </w:r>
    </w:p>
    <w:p w:rsidR="002F2AAB" w:rsidRPr="00BA3980" w:rsidRDefault="002F2AA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Формирование духовно-нравственных качеств учащихся (на основе традиций белорусского народа).</w:t>
      </w:r>
    </w:p>
    <w:p w:rsidR="002F2AAB" w:rsidRPr="00BA3980" w:rsidRDefault="002F2AA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Трудовое воспитание детей в народной педагогике белорусов.</w:t>
      </w:r>
    </w:p>
    <w:p w:rsidR="002F2AAB" w:rsidRPr="00BA3980" w:rsidRDefault="002F2AA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Формирование национального самосознания младших школьников на основе работы краеведческого музея.</w:t>
      </w:r>
    </w:p>
    <w:p w:rsidR="002F2AAB" w:rsidRPr="00BA3980" w:rsidRDefault="002F2AA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Гражданско</w:t>
      </w:r>
      <w:r w:rsidR="00CC5360" w:rsidRPr="00BA3980">
        <w:rPr>
          <w:rFonts w:ascii="Times New Roman" w:hAnsi="Times New Roman" w:cs="Times New Roman"/>
          <w:sz w:val="28"/>
          <w:szCs w:val="28"/>
        </w:rPr>
        <w:t xml:space="preserve">е и </w:t>
      </w:r>
      <w:r w:rsidRPr="00BA3980">
        <w:rPr>
          <w:rFonts w:ascii="Times New Roman" w:hAnsi="Times New Roman" w:cs="Times New Roman"/>
          <w:sz w:val="28"/>
          <w:szCs w:val="28"/>
        </w:rPr>
        <w:t>патриотическое воспитание младших школьников сре</w:t>
      </w:r>
      <w:r w:rsidRPr="00BA3980">
        <w:rPr>
          <w:rFonts w:ascii="Times New Roman" w:hAnsi="Times New Roman" w:cs="Times New Roman"/>
          <w:sz w:val="28"/>
          <w:szCs w:val="28"/>
        </w:rPr>
        <w:t>д</w:t>
      </w:r>
      <w:r w:rsidRPr="00BA3980">
        <w:rPr>
          <w:rFonts w:ascii="Times New Roman" w:hAnsi="Times New Roman" w:cs="Times New Roman"/>
          <w:sz w:val="28"/>
          <w:szCs w:val="28"/>
        </w:rPr>
        <w:t>ствами музейной педагогики.</w:t>
      </w:r>
    </w:p>
    <w:p w:rsidR="002F2AAB" w:rsidRPr="00BA3980" w:rsidRDefault="002F2AAB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Становление национальной школы в истории Беларуси.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Формы приобщения младших школьников к народным традициям.</w:t>
      </w:r>
    </w:p>
    <w:p w:rsidR="00E82433" w:rsidRPr="00BA3980" w:rsidRDefault="00E82433" w:rsidP="0009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Влияние народных традиций на развитие этической культуры учащи</w:t>
      </w:r>
      <w:r w:rsidRPr="00BA3980">
        <w:rPr>
          <w:rFonts w:ascii="Times New Roman" w:hAnsi="Times New Roman" w:cs="Times New Roman"/>
          <w:sz w:val="28"/>
          <w:szCs w:val="28"/>
        </w:rPr>
        <w:t>х</w:t>
      </w:r>
      <w:r w:rsidRPr="00BA3980">
        <w:rPr>
          <w:rFonts w:ascii="Times New Roman" w:hAnsi="Times New Roman" w:cs="Times New Roman"/>
          <w:sz w:val="28"/>
          <w:szCs w:val="28"/>
        </w:rPr>
        <w:t>ся младшего школьного возраста.</w:t>
      </w: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C3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712" w:rsidRPr="00BA3980" w:rsidRDefault="00DC6712" w:rsidP="006F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399" w:rsidRPr="00BA3980" w:rsidRDefault="00404399" w:rsidP="00210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="00F517E2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C817C1" w:rsidRPr="00BA39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4A9A" w:rsidRPr="00BA3980" w:rsidRDefault="00604A9A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399" w:rsidRPr="00BA3980" w:rsidRDefault="00404399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Образец определения методологического аппарата </w:t>
      </w:r>
    </w:p>
    <w:p w:rsidR="00404399" w:rsidRPr="00BA3980" w:rsidRDefault="00404399" w:rsidP="0040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педагогического исследования</w:t>
      </w:r>
    </w:p>
    <w:p w:rsidR="00404399" w:rsidRPr="00BA3980" w:rsidRDefault="00404399" w:rsidP="00D8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53E" w:rsidRPr="00BA3980" w:rsidRDefault="004F4A21" w:rsidP="000527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10"/>
          <w:sz w:val="28"/>
          <w:szCs w:val="28"/>
        </w:rPr>
      </w:pPr>
      <w:r w:rsidRPr="00BA3980">
        <w:rPr>
          <w:rFonts w:ascii="Times New Roman" w:eastAsia="Times New Roman" w:hAnsi="Times New Roman" w:cs="Times New Roman"/>
          <w:b/>
          <w:i/>
          <w:sz w:val="28"/>
          <w:szCs w:val="28"/>
        </w:rPr>
        <w:t>Тема исследования:</w:t>
      </w:r>
      <w:r w:rsidRPr="00BA398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A3980">
        <w:rPr>
          <w:rFonts w:ascii="Times New Roman" w:hAnsi="Times New Roman" w:cs="Times New Roman"/>
          <w:color w:val="000010"/>
          <w:sz w:val="28"/>
          <w:szCs w:val="28"/>
        </w:rPr>
        <w:t>Развитие рефлексивно-оценочных умений мла</w:t>
      </w:r>
      <w:r w:rsidRPr="00BA3980">
        <w:rPr>
          <w:rFonts w:ascii="Times New Roman" w:hAnsi="Times New Roman" w:cs="Times New Roman"/>
          <w:color w:val="000010"/>
          <w:sz w:val="28"/>
          <w:szCs w:val="28"/>
        </w:rPr>
        <w:t>д</w:t>
      </w:r>
      <w:r w:rsidRPr="00BA3980">
        <w:rPr>
          <w:rFonts w:ascii="Times New Roman" w:hAnsi="Times New Roman" w:cs="Times New Roman"/>
          <w:color w:val="000010"/>
          <w:sz w:val="28"/>
          <w:szCs w:val="28"/>
        </w:rPr>
        <w:t>ших школьников в процессе проектной деятельности</w:t>
      </w:r>
      <w:r w:rsidRPr="00BA398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A0BC6" w:rsidRPr="00BA3980" w:rsidRDefault="003A0BC6" w:rsidP="0005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Pr="00BA3980">
        <w:rPr>
          <w:rFonts w:ascii="Times New Roman" w:hAnsi="Times New Roman" w:cs="Times New Roman"/>
          <w:sz w:val="28"/>
          <w:szCs w:val="28"/>
        </w:rPr>
        <w:t xml:space="preserve"> – образовательный процесс в начальной школе.</w:t>
      </w:r>
    </w:p>
    <w:p w:rsidR="003A0BC6" w:rsidRPr="00BA3980" w:rsidRDefault="003A0BC6" w:rsidP="0005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BA3980">
        <w:rPr>
          <w:rFonts w:ascii="Times New Roman" w:hAnsi="Times New Roman" w:cs="Times New Roman"/>
          <w:sz w:val="28"/>
          <w:szCs w:val="28"/>
        </w:rPr>
        <w:t xml:space="preserve"> – процесс развития рефлексивно-оценочных умений учащихся в проектной деятельности.</w:t>
      </w:r>
    </w:p>
    <w:p w:rsidR="003A0BC6" w:rsidRPr="00BA3980" w:rsidRDefault="003A0BC6" w:rsidP="0005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 w:rsidRPr="00BA3980">
        <w:rPr>
          <w:rFonts w:ascii="Times New Roman" w:hAnsi="Times New Roman" w:cs="Times New Roman"/>
          <w:sz w:val="28"/>
          <w:szCs w:val="28"/>
        </w:rPr>
        <w:t xml:space="preserve"> состоит в теоретическом обосновании и методич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ском обеспечении процесса развития рефлексивно-оценочных умений об</w:t>
      </w:r>
      <w:r w:rsidRPr="00BA3980">
        <w:rPr>
          <w:rFonts w:ascii="Times New Roman" w:hAnsi="Times New Roman" w:cs="Times New Roman"/>
          <w:sz w:val="28"/>
          <w:szCs w:val="28"/>
        </w:rPr>
        <w:t>у</w:t>
      </w:r>
      <w:r w:rsidRPr="00BA3980">
        <w:rPr>
          <w:rFonts w:ascii="Times New Roman" w:hAnsi="Times New Roman" w:cs="Times New Roman"/>
          <w:sz w:val="28"/>
          <w:szCs w:val="28"/>
        </w:rPr>
        <w:t>чающихся в проектной деятельности.</w:t>
      </w:r>
    </w:p>
    <w:p w:rsidR="003A0BC6" w:rsidRPr="00BA3980" w:rsidRDefault="003A0BC6" w:rsidP="0005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Задачи исследования</w:t>
      </w:r>
      <w:r w:rsidRPr="00BA3980">
        <w:rPr>
          <w:rFonts w:ascii="Times New Roman" w:hAnsi="Times New Roman" w:cs="Times New Roman"/>
          <w:sz w:val="28"/>
          <w:szCs w:val="28"/>
        </w:rPr>
        <w:t>:</w:t>
      </w:r>
    </w:p>
    <w:p w:rsidR="003A0BC6" w:rsidRPr="00BA3980" w:rsidRDefault="0068146B" w:rsidP="0005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1. </w:t>
      </w:r>
      <w:r w:rsidR="003A0BC6" w:rsidRPr="00BA3980">
        <w:rPr>
          <w:rFonts w:ascii="Times New Roman" w:hAnsi="Times New Roman" w:cs="Times New Roman"/>
          <w:sz w:val="28"/>
          <w:szCs w:val="28"/>
        </w:rPr>
        <w:t>Уточнить содержание понятий «рефлексия», «оценка», «рефлекси</w:t>
      </w:r>
      <w:r w:rsidR="003A0BC6" w:rsidRPr="00BA3980">
        <w:rPr>
          <w:rFonts w:ascii="Times New Roman" w:hAnsi="Times New Roman" w:cs="Times New Roman"/>
          <w:sz w:val="28"/>
          <w:szCs w:val="28"/>
        </w:rPr>
        <w:t>в</w:t>
      </w:r>
      <w:r w:rsidR="003A0BC6" w:rsidRPr="00BA3980">
        <w:rPr>
          <w:rFonts w:ascii="Times New Roman" w:hAnsi="Times New Roman" w:cs="Times New Roman"/>
          <w:sz w:val="28"/>
          <w:szCs w:val="28"/>
        </w:rPr>
        <w:t>но-оценочные умения», «проектная деятельность», «технология проектного обучения».</w:t>
      </w:r>
    </w:p>
    <w:p w:rsidR="003A0BC6" w:rsidRPr="00BA3980" w:rsidRDefault="0068146B" w:rsidP="0005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2. </w:t>
      </w:r>
      <w:r w:rsidR="003A0BC6" w:rsidRPr="00BA3980">
        <w:rPr>
          <w:rFonts w:ascii="Times New Roman" w:hAnsi="Times New Roman" w:cs="Times New Roman"/>
          <w:sz w:val="28"/>
          <w:szCs w:val="28"/>
        </w:rPr>
        <w:t>Диагностировать уровень развития рефлексивно-оценочных умений младших школьников.</w:t>
      </w:r>
    </w:p>
    <w:p w:rsidR="003A0BC6" w:rsidRPr="00BA3980" w:rsidRDefault="0068146B" w:rsidP="0005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3. </w:t>
      </w:r>
      <w:r w:rsidR="003A0BC6" w:rsidRPr="00BA3980">
        <w:rPr>
          <w:rFonts w:ascii="Times New Roman" w:hAnsi="Times New Roman" w:cs="Times New Roman"/>
          <w:sz w:val="28"/>
          <w:szCs w:val="28"/>
        </w:rPr>
        <w:t>Разработать и апробировать технологическую карту развития р</w:t>
      </w:r>
      <w:r w:rsidR="003A0BC6" w:rsidRPr="00BA3980">
        <w:rPr>
          <w:rFonts w:ascii="Times New Roman" w:hAnsi="Times New Roman" w:cs="Times New Roman"/>
          <w:sz w:val="28"/>
          <w:szCs w:val="28"/>
        </w:rPr>
        <w:t>е</w:t>
      </w:r>
      <w:r w:rsidR="003A0BC6" w:rsidRPr="00BA3980">
        <w:rPr>
          <w:rFonts w:ascii="Times New Roman" w:hAnsi="Times New Roman" w:cs="Times New Roman"/>
          <w:sz w:val="28"/>
          <w:szCs w:val="28"/>
        </w:rPr>
        <w:t>флексивно-оценочных умений обучающихся в проектной деятельности.</w:t>
      </w:r>
    </w:p>
    <w:p w:rsidR="008B71F6" w:rsidRPr="00BA3980" w:rsidRDefault="008B71F6" w:rsidP="000527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1D8F" w:rsidRPr="00BA3980" w:rsidRDefault="007004A0" w:rsidP="0005270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/>
          <w:b/>
          <w:i/>
          <w:sz w:val="28"/>
          <w:szCs w:val="28"/>
        </w:rPr>
        <w:t>Тема исследования</w:t>
      </w:r>
      <w:r w:rsidR="00771D8F" w:rsidRPr="00BA3980">
        <w:rPr>
          <w:rFonts w:ascii="Times New Roman" w:hAnsi="Times New Roman"/>
          <w:sz w:val="28"/>
          <w:szCs w:val="28"/>
        </w:rPr>
        <w:t>:</w:t>
      </w:r>
      <w:r w:rsidR="00771D8F" w:rsidRPr="00BA3980">
        <w:rPr>
          <w:rFonts w:ascii="Times New Roman" w:hAnsi="Times New Roman" w:cs="Times New Roman"/>
          <w:sz w:val="28"/>
          <w:szCs w:val="28"/>
        </w:rPr>
        <w:t xml:space="preserve"> «Социально-педагогическая профилактика по</w:t>
      </w:r>
      <w:r w:rsidR="00771D8F" w:rsidRPr="00BA3980">
        <w:rPr>
          <w:rFonts w:ascii="Times New Roman" w:hAnsi="Times New Roman" w:cs="Times New Roman"/>
          <w:sz w:val="28"/>
          <w:szCs w:val="28"/>
        </w:rPr>
        <w:t>д</w:t>
      </w:r>
      <w:r w:rsidR="00771D8F" w:rsidRPr="00BA3980">
        <w:rPr>
          <w:rFonts w:ascii="Times New Roman" w:hAnsi="Times New Roman" w:cs="Times New Roman"/>
          <w:sz w:val="28"/>
          <w:szCs w:val="28"/>
        </w:rPr>
        <w:t>росткового вандализма средствами арт-терапии».</w:t>
      </w:r>
    </w:p>
    <w:p w:rsidR="00771D8F" w:rsidRPr="00BA3980" w:rsidRDefault="00771D8F" w:rsidP="0005270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Pr="00BA3980">
        <w:rPr>
          <w:rFonts w:ascii="Times New Roman" w:hAnsi="Times New Roman" w:cs="Times New Roman"/>
          <w:sz w:val="28"/>
          <w:szCs w:val="28"/>
        </w:rPr>
        <w:t xml:space="preserve"> – подростковый вандализм.</w:t>
      </w:r>
    </w:p>
    <w:p w:rsidR="00771D8F" w:rsidRPr="00BA3980" w:rsidRDefault="00771D8F" w:rsidP="0005270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BA3980">
        <w:rPr>
          <w:rFonts w:ascii="Times New Roman" w:hAnsi="Times New Roman" w:cs="Times New Roman"/>
          <w:sz w:val="28"/>
          <w:szCs w:val="28"/>
        </w:rPr>
        <w:t xml:space="preserve"> – деятельность педагога социального по проф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лактике вандализма среди подростков средствами арт-терапии.</w:t>
      </w:r>
    </w:p>
    <w:p w:rsidR="00771D8F" w:rsidRPr="00BA3980" w:rsidRDefault="00771D8F" w:rsidP="0005270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 w:rsidRPr="00BA3980">
        <w:rPr>
          <w:rFonts w:ascii="Times New Roman" w:hAnsi="Times New Roman" w:cs="Times New Roman"/>
          <w:sz w:val="28"/>
          <w:szCs w:val="28"/>
        </w:rPr>
        <w:t xml:space="preserve"> состоит в теоретическом обосновании и методич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ском обеспечении процесса социально-педагогической профилактики по</w:t>
      </w:r>
      <w:r w:rsidRPr="00BA3980">
        <w:rPr>
          <w:rFonts w:ascii="Times New Roman" w:hAnsi="Times New Roman" w:cs="Times New Roman"/>
          <w:sz w:val="28"/>
          <w:szCs w:val="28"/>
        </w:rPr>
        <w:t>д</w:t>
      </w:r>
      <w:r w:rsidRPr="00BA3980">
        <w:rPr>
          <w:rFonts w:ascii="Times New Roman" w:hAnsi="Times New Roman" w:cs="Times New Roman"/>
          <w:sz w:val="28"/>
          <w:szCs w:val="28"/>
        </w:rPr>
        <w:t>росткового вандализма средствами арт-терапии.</w:t>
      </w:r>
    </w:p>
    <w:p w:rsidR="00771D8F" w:rsidRPr="00BA3980" w:rsidRDefault="00771D8F" w:rsidP="0005270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 соответствии с целью, объектом, предметом исследования были сформулированы следующие</w:t>
      </w:r>
      <w:r w:rsidRPr="00BA3980">
        <w:rPr>
          <w:rFonts w:ascii="Times New Roman" w:hAnsi="Times New Roman" w:cs="Times New Roman"/>
          <w:i/>
          <w:sz w:val="28"/>
          <w:szCs w:val="28"/>
        </w:rPr>
        <w:t>задачи</w:t>
      </w:r>
      <w:r w:rsidRPr="00BA3980">
        <w:rPr>
          <w:rFonts w:ascii="Times New Roman" w:hAnsi="Times New Roman" w:cs="Times New Roman"/>
          <w:sz w:val="28"/>
          <w:szCs w:val="28"/>
        </w:rPr>
        <w:t>:</w:t>
      </w:r>
    </w:p>
    <w:p w:rsidR="00771D8F" w:rsidRPr="00BA3980" w:rsidRDefault="00771D8F" w:rsidP="0005270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</w:t>
      </w:r>
      <w:r w:rsidR="0068146B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провести анализ социально-педагогической и психолого-педагогической литературы по проблеме исследования;</w:t>
      </w:r>
    </w:p>
    <w:p w:rsidR="00771D8F" w:rsidRPr="00BA3980" w:rsidRDefault="00771D8F" w:rsidP="0005270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</w:t>
      </w:r>
      <w:r w:rsidR="0068146B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 xml:space="preserve">выявить особенности вандализма в подростковой среде; </w:t>
      </w:r>
    </w:p>
    <w:p w:rsidR="00771D8F" w:rsidRPr="00BA3980" w:rsidRDefault="00771D8F" w:rsidP="0005270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</w:t>
      </w:r>
      <w:r w:rsidR="0068146B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 xml:space="preserve">охарактеризовать сущность социально-педагогической профилактики подросткового вандализма в практике </w:t>
      </w:r>
      <w:r w:rsidR="0068146B" w:rsidRPr="00BA3980">
        <w:rPr>
          <w:rFonts w:ascii="Times New Roman" w:hAnsi="Times New Roman" w:cs="Times New Roman"/>
          <w:sz w:val="28"/>
          <w:szCs w:val="28"/>
        </w:rPr>
        <w:t>работы педагога социального</w:t>
      </w:r>
      <w:r w:rsidRPr="00BA3980">
        <w:rPr>
          <w:rFonts w:ascii="Times New Roman" w:hAnsi="Times New Roman" w:cs="Times New Roman"/>
          <w:sz w:val="28"/>
          <w:szCs w:val="28"/>
        </w:rPr>
        <w:t>;</w:t>
      </w:r>
    </w:p>
    <w:p w:rsidR="00771D8F" w:rsidRPr="00BA3980" w:rsidRDefault="00771D8F" w:rsidP="0005270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</w:t>
      </w:r>
      <w:r w:rsidR="0068146B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разработать и апробировать содержание комплексной программы с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циально-педагогической профилактики подросткового вандализма средств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ми арт-терапии;</w:t>
      </w:r>
    </w:p>
    <w:p w:rsidR="007004A0" w:rsidRPr="00BA3980" w:rsidRDefault="00771D8F" w:rsidP="0005270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–</w:t>
      </w:r>
      <w:r w:rsidR="00D420D2" w:rsidRPr="00BA3980">
        <w:rPr>
          <w:rFonts w:ascii="Times New Roman" w:hAnsi="Times New Roman" w:cs="Times New Roman"/>
          <w:sz w:val="28"/>
          <w:szCs w:val="28"/>
        </w:rPr>
        <w:t> </w:t>
      </w:r>
      <w:r w:rsidRPr="00BA3980">
        <w:rPr>
          <w:rFonts w:ascii="Times New Roman" w:hAnsi="Times New Roman" w:cs="Times New Roman"/>
          <w:sz w:val="28"/>
          <w:szCs w:val="28"/>
        </w:rPr>
        <w:t>экспериментально проверить эффективность разработанной пр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граммы социально-педагогической профилактики подросткового вандализма.</w:t>
      </w:r>
    </w:p>
    <w:p w:rsidR="0015598F" w:rsidRPr="00BA3980" w:rsidRDefault="0015598F" w:rsidP="00E83453">
      <w:pPr>
        <w:pStyle w:val="a9"/>
        <w:spacing w:before="0" w:after="0" w:line="240" w:lineRule="auto"/>
        <w:rPr>
          <w:sz w:val="28"/>
          <w:szCs w:val="28"/>
        </w:rPr>
      </w:pPr>
    </w:p>
    <w:p w:rsidR="0015598F" w:rsidRPr="00BA3980" w:rsidRDefault="0015598F" w:rsidP="00E83453">
      <w:pPr>
        <w:pStyle w:val="a9"/>
        <w:spacing w:before="0" w:after="0" w:line="240" w:lineRule="auto"/>
        <w:rPr>
          <w:sz w:val="28"/>
          <w:szCs w:val="28"/>
        </w:rPr>
      </w:pPr>
    </w:p>
    <w:p w:rsidR="00E83453" w:rsidRPr="00BA3980" w:rsidRDefault="0015598F" w:rsidP="002109AA">
      <w:pPr>
        <w:pStyle w:val="a9"/>
        <w:spacing w:before="0" w:after="0" w:line="240" w:lineRule="auto"/>
        <w:rPr>
          <w:sz w:val="28"/>
          <w:szCs w:val="28"/>
        </w:rPr>
      </w:pPr>
      <w:r w:rsidRPr="00BA3980">
        <w:rPr>
          <w:sz w:val="28"/>
          <w:szCs w:val="28"/>
        </w:rPr>
        <w:lastRenderedPageBreak/>
        <w:t>Приложение Г</w:t>
      </w:r>
    </w:p>
    <w:p w:rsidR="00E83453" w:rsidRPr="00BA3980" w:rsidRDefault="00E83453" w:rsidP="00E83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453" w:rsidRPr="00BA3980" w:rsidRDefault="00E83453" w:rsidP="00E83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Требования оформления библиографического описания </w:t>
      </w:r>
    </w:p>
    <w:p w:rsidR="00E83453" w:rsidRPr="00BA3980" w:rsidRDefault="00E83453" w:rsidP="00E83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литературных источников, приводимых в курсовой работе</w:t>
      </w:r>
    </w:p>
    <w:p w:rsidR="00E83453" w:rsidRPr="00BA3980" w:rsidRDefault="00E83453" w:rsidP="00E83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 согласно ГОСТ 7.1 – 2003</w:t>
      </w:r>
    </w:p>
    <w:p w:rsidR="00E83453" w:rsidRPr="00BA3980" w:rsidRDefault="00E83453" w:rsidP="00E83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593"/>
      </w:tblGrid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Характеристика источника</w:t>
            </w:r>
          </w:p>
          <w:p w:rsidR="00E83453" w:rsidRPr="00BA3980" w:rsidRDefault="00E83453" w:rsidP="0096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3" w:type="dxa"/>
          </w:tcPr>
          <w:p w:rsidR="00E83453" w:rsidRPr="00BA3980" w:rsidRDefault="00E83453" w:rsidP="0096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Пример оформления</w:t>
            </w:r>
          </w:p>
        </w:tc>
      </w:tr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Один, два или три автора</w:t>
            </w:r>
          </w:p>
        </w:tc>
        <w:tc>
          <w:tcPr>
            <w:tcW w:w="7593" w:type="dxa"/>
          </w:tcPr>
          <w:p w:rsidR="00E83453" w:rsidRPr="00BA3980" w:rsidRDefault="00E83453" w:rsidP="009646BC">
            <w:pPr>
              <w:tabs>
                <w:tab w:val="left" w:pos="-594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Беспалько, В.П. Слагаемые педагогической технологии / В.П. Бесп</w:t>
            </w:r>
            <w:r w:rsidR="006D383A" w:rsidRPr="00BA3980">
              <w:rPr>
                <w:rFonts w:ascii="Times New Roman" w:hAnsi="Times New Roman" w:cs="Times New Roman"/>
                <w:sz w:val="28"/>
                <w:szCs w:val="28"/>
              </w:rPr>
              <w:t>алько.  – М.</w:t>
            </w:r>
            <w:proofErr w:type="gramStart"/>
            <w:r w:rsidR="007101DC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83A" w:rsidRPr="00BA39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D383A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Педагогика, 1989.–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192 с.</w:t>
            </w:r>
          </w:p>
          <w:p w:rsidR="00E83453" w:rsidRPr="00BA3980" w:rsidRDefault="00E83453" w:rsidP="009646BC">
            <w:pPr>
              <w:tabs>
                <w:tab w:val="left" w:pos="-594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Дъяченко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М.И. Психология высшей школы: учеб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101DC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особие / М.И. 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Дъяченко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, Л.А. 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Кандыбович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 – Минск</w:t>
            </w:r>
            <w:proofErr w:type="gramStart"/>
            <w:r w:rsidR="007101DC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Университе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, 1993. – 368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E83453" w:rsidRPr="00BA3980" w:rsidRDefault="00E83453" w:rsidP="009646BC">
            <w:pPr>
              <w:tabs>
                <w:tab w:val="left" w:pos="-594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Ершов, П.М. Общение на уроке, или Режиссура поведения учителя / П.М. Ершов, А.П. Ершова, В.М. 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 и доп. – М.</w:t>
            </w:r>
            <w:proofErr w:type="gramStart"/>
            <w:r w:rsidR="007101DC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 психолого-социальный ин-т, Флинта, 1998. – 336 с.</w:t>
            </w:r>
          </w:p>
        </w:tc>
      </w:tr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Четыре </w:t>
            </w:r>
          </w:p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и более авторов</w:t>
            </w:r>
          </w:p>
        </w:tc>
        <w:tc>
          <w:tcPr>
            <w:tcW w:w="7593" w:type="dxa"/>
          </w:tcPr>
          <w:p w:rsidR="00E83453" w:rsidRPr="00BA3980" w:rsidRDefault="00E83453" w:rsidP="0096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Культурология: учеб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101DC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вузов / С.В. Лапина 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br/>
              <w:t>[и др.]; под общ. ред. С.В. Лапиной. – 2-е изд. – Минск</w:t>
            </w:r>
            <w:r w:rsidR="007101DC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раСистемс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, 2004. – 495 с.</w:t>
            </w:r>
          </w:p>
        </w:tc>
      </w:tr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Коллективный автор</w:t>
            </w:r>
          </w:p>
        </w:tc>
        <w:tc>
          <w:tcPr>
            <w:tcW w:w="7593" w:type="dxa"/>
          </w:tcPr>
          <w:p w:rsidR="00E83453" w:rsidRPr="00BA3980" w:rsidRDefault="00E83453" w:rsidP="0096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Сборник нормативно-технических материалов по энергосб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режению / Ком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101DC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при Совете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стровРесп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. Беларусь; сост. А.В.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Филипович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 – Минск</w:t>
            </w:r>
            <w:proofErr w:type="gramStart"/>
            <w:r w:rsidR="007101DC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ранж-2, 2004. – 393 с.</w:t>
            </w:r>
          </w:p>
        </w:tc>
      </w:tr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Многотомное </w:t>
            </w:r>
          </w:p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</w:p>
        </w:tc>
        <w:tc>
          <w:tcPr>
            <w:tcW w:w="7593" w:type="dxa"/>
          </w:tcPr>
          <w:p w:rsidR="00E83453" w:rsidRPr="00BA3980" w:rsidRDefault="00E83453" w:rsidP="0096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Гісторыя Беларусі: у 6 т. / рэдкал.: М. Касцюк (гал. рэд.) 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[і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інш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.]. –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="007101DC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Экаперспектыва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, 2000–2005. – 6 т.</w:t>
            </w:r>
          </w:p>
        </w:tc>
      </w:tr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том 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многотомном </w:t>
            </w:r>
          </w:p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proofErr w:type="gramEnd"/>
          </w:p>
        </w:tc>
        <w:tc>
          <w:tcPr>
            <w:tcW w:w="7593" w:type="dxa"/>
          </w:tcPr>
          <w:p w:rsidR="00E83453" w:rsidRPr="00BA3980" w:rsidRDefault="00E83453" w:rsidP="0096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Гісторыя Беларусі: у 6 т. / рэдкал.: М. Касцюк (гал. рэд.) 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  <w:t>[і інш.]. – Мінск</w:t>
            </w:r>
            <w:r w:rsidR="007101DC"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 Экаперспектыва, 2000–2005. – Т. 3: Беларусь у часы Рэчы Паспалітай (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ст.) / Ю. Бохан [і інш.]. – 2004. – 343 с.</w:t>
            </w:r>
          </w:p>
        </w:tc>
      </w:tr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Законы и закон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дательные мат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риалы</w:t>
            </w:r>
          </w:p>
        </w:tc>
        <w:tc>
          <w:tcPr>
            <w:tcW w:w="7593" w:type="dxa"/>
          </w:tcPr>
          <w:p w:rsidR="00E83453" w:rsidRPr="00BA3980" w:rsidRDefault="00E83453" w:rsidP="0096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Конституция Республии Беларусь 1994 года (с изменениями и дополнениями, принятыми на республи</w:t>
            </w:r>
            <w:r w:rsidR="00276B78"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анс</w:t>
            </w:r>
            <w:r w:rsidR="00276B78"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их референдумах 24 ноября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BA3980">
                <w:rPr>
                  <w:rFonts w:ascii="Times New Roman" w:hAnsi="Times New Roman" w:cs="Times New Roman"/>
                  <w:sz w:val="28"/>
                  <w:szCs w:val="28"/>
                  <w:lang w:val="be-BY"/>
                </w:rPr>
                <w:t>1996 г</w:t>
              </w:r>
            </w:smartTag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и 17 отября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A3980">
                <w:rPr>
                  <w:rFonts w:ascii="Times New Roman" w:hAnsi="Times New Roman" w:cs="Times New Roman"/>
                  <w:sz w:val="28"/>
                  <w:szCs w:val="28"/>
                  <w:lang w:val="be-BY"/>
                </w:rPr>
                <w:t>2004 г</w:t>
              </w:r>
            </w:smartTag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.). – Минск</w:t>
            </w:r>
            <w:r w:rsidR="007101DC"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 Амалфея, 2005. – 48 с.</w:t>
            </w:r>
          </w:p>
        </w:tc>
      </w:tr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Сборник статей, трудов</w:t>
            </w:r>
          </w:p>
        </w:tc>
        <w:tc>
          <w:tcPr>
            <w:tcW w:w="7593" w:type="dxa"/>
          </w:tcPr>
          <w:p w:rsidR="00E83453" w:rsidRPr="00BA3980" w:rsidRDefault="00E83453" w:rsidP="0096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Современные аспекты изучения алкогольной и наркотич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ской зависимости: сб. науч. ст. / НАН Беларуси, Ин-т биох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мии; науч. ред. В.В. Лелевич. – Гродно</w:t>
            </w:r>
            <w:proofErr w:type="gramStart"/>
            <w:r w:rsidR="007101DC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101DC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ГрГУ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, 2004. – 223 с.</w:t>
            </w:r>
          </w:p>
        </w:tc>
      </w:tr>
      <w:tr w:rsidR="00E83453" w:rsidRPr="00BA3980" w:rsidTr="009646BC">
        <w:tc>
          <w:tcPr>
            <w:tcW w:w="2411" w:type="dxa"/>
            <w:tcBorders>
              <w:bottom w:val="nil"/>
            </w:tcBorders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Диссертация</w:t>
            </w:r>
          </w:p>
        </w:tc>
        <w:tc>
          <w:tcPr>
            <w:tcW w:w="7593" w:type="dxa"/>
            <w:tcBorders>
              <w:bottom w:val="nil"/>
            </w:tcBorders>
          </w:tcPr>
          <w:p w:rsidR="00E83453" w:rsidRPr="00BA3980" w:rsidRDefault="00E83453" w:rsidP="009646BC">
            <w:pPr>
              <w:tabs>
                <w:tab w:val="left" w:pos="-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Итин, Ю.К. Оптимизация управления качеством образовательного процесса в высшей школе: дис. … д-ра пед. наук: 13.00.08 / Ю.К. Итин. – М., 2001. – </w:t>
            </w:r>
            <w:r w:rsidR="005D43AC"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296 </w:t>
            </w:r>
            <w:r w:rsidR="007101DC"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E83453" w:rsidRPr="00BA3980" w:rsidTr="009646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Автореферат </w:t>
            </w:r>
          </w:p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диссертации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453" w:rsidRPr="00BA3980" w:rsidRDefault="00E83453" w:rsidP="00964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Алиев, И.Ю. Методологическое содержание деятельности педагога-вокалиста (теоретический аспект):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автореф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. … канд. пед. наук: 13.00.02 / И.Ю. Алиев;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. гос. пед. ун-т. 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М., 1996. – 19 с.</w:t>
            </w:r>
          </w:p>
        </w:tc>
      </w:tr>
      <w:tr w:rsidR="00E83453" w:rsidRPr="00BA3980" w:rsidTr="009646BC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Составная часть </w:t>
            </w:r>
          </w:p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книги,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nil"/>
            </w:tcBorders>
          </w:tcPr>
          <w:p w:rsidR="00E83453" w:rsidRPr="00BA3980" w:rsidRDefault="00E83453" w:rsidP="009646B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be-BY"/>
              </w:rPr>
            </w:pPr>
            <w:r w:rsidRPr="00BA3980">
              <w:rPr>
                <w:rFonts w:ascii="Times New Roman" w:hAnsi="Times New Roman" w:cs="Times New Roman"/>
                <w:spacing w:val="-4"/>
                <w:sz w:val="28"/>
                <w:szCs w:val="28"/>
                <w:lang w:val="be-BY"/>
              </w:rPr>
              <w:t>Михнюк, Т.Ф. Правовые и организационные вопросы охраны труда / Т.Ф. Михнюк // Безопасность жизнедеятельности: учеб. псбие / Т.Ф. Михнюк. – 2-е изд.. испр. и доп. – Минск</w:t>
            </w:r>
            <w:r w:rsidR="005D43AC" w:rsidRPr="00BA3980">
              <w:rPr>
                <w:rFonts w:ascii="Times New Roman" w:hAnsi="Times New Roman" w:cs="Times New Roman"/>
                <w:spacing w:val="-4"/>
                <w:sz w:val="28"/>
                <w:szCs w:val="28"/>
                <w:lang w:val="be-BY"/>
              </w:rPr>
              <w:t xml:space="preserve"> : НИО, 2004. – </w:t>
            </w:r>
            <w:r w:rsidRPr="00BA3980">
              <w:rPr>
                <w:rFonts w:ascii="Times New Roman" w:hAnsi="Times New Roman" w:cs="Times New Roman"/>
                <w:spacing w:val="-4"/>
                <w:sz w:val="28"/>
                <w:szCs w:val="28"/>
                <w:lang w:val="be-BY"/>
              </w:rPr>
              <w:t>С. 90-104.</w:t>
            </w:r>
          </w:p>
        </w:tc>
      </w:tr>
      <w:tr w:rsidR="00E83453" w:rsidRPr="00BA3980" w:rsidTr="009646BC">
        <w:tc>
          <w:tcPr>
            <w:tcW w:w="2411" w:type="dxa"/>
            <w:tcBorders>
              <w:top w:val="nil"/>
              <w:bottom w:val="nil"/>
              <w:right w:val="single" w:sz="4" w:space="0" w:color="auto"/>
            </w:tcBorders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сборника,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</w:tcBorders>
          </w:tcPr>
          <w:p w:rsidR="00E83453" w:rsidRPr="00BA3980" w:rsidRDefault="00E83453" w:rsidP="009646BC">
            <w:pPr>
              <w:pStyle w:val="23"/>
              <w:spacing w:after="0" w:line="240" w:lineRule="auto"/>
              <w:ind w:firstLine="33"/>
              <w:jc w:val="both"/>
              <w:rPr>
                <w:sz w:val="28"/>
                <w:szCs w:val="28"/>
              </w:rPr>
            </w:pPr>
            <w:r w:rsidRPr="00BA3980">
              <w:rPr>
                <w:sz w:val="28"/>
                <w:szCs w:val="28"/>
              </w:rPr>
              <w:t>Пашкина, Л.Я. К вопросу об активизации профессиональной направленности обучения в классе постановки голоса на м</w:t>
            </w:r>
            <w:r w:rsidRPr="00BA3980">
              <w:rPr>
                <w:sz w:val="28"/>
                <w:szCs w:val="28"/>
              </w:rPr>
              <w:t>у</w:t>
            </w:r>
            <w:r w:rsidRPr="00BA3980">
              <w:rPr>
                <w:sz w:val="28"/>
                <w:szCs w:val="28"/>
              </w:rPr>
              <w:t>зыкально-педагогическом факультете педагогического и</w:t>
            </w:r>
            <w:r w:rsidRPr="00BA3980">
              <w:rPr>
                <w:sz w:val="28"/>
                <w:szCs w:val="28"/>
              </w:rPr>
              <w:t>н</w:t>
            </w:r>
            <w:r w:rsidRPr="00BA3980">
              <w:rPr>
                <w:sz w:val="28"/>
                <w:szCs w:val="28"/>
              </w:rPr>
              <w:t xml:space="preserve">ститута / Л.Я. Пашкина // Теория и практика вокально-хоровой подготовки учителя музыки общеобразовательной школы: сб. науч. тр. / </w:t>
            </w:r>
            <w:proofErr w:type="spellStart"/>
            <w:r w:rsidRPr="00BA3980">
              <w:rPr>
                <w:sz w:val="28"/>
                <w:szCs w:val="28"/>
              </w:rPr>
              <w:t>Моск</w:t>
            </w:r>
            <w:proofErr w:type="spellEnd"/>
            <w:r w:rsidRPr="00BA3980">
              <w:rPr>
                <w:sz w:val="28"/>
                <w:szCs w:val="28"/>
              </w:rPr>
              <w:t>. гос. пед. ин-т им. В.И. Ленина; под ред. А.И. Иванова. – М.</w:t>
            </w:r>
            <w:proofErr w:type="gramStart"/>
            <w:r w:rsidR="00863ACE" w:rsidRPr="00BA3980">
              <w:rPr>
                <w:sz w:val="28"/>
                <w:szCs w:val="28"/>
              </w:rPr>
              <w:t xml:space="preserve"> :</w:t>
            </w:r>
            <w:proofErr w:type="gramEnd"/>
            <w:r w:rsidR="00863ACE" w:rsidRPr="00BA3980">
              <w:rPr>
                <w:sz w:val="28"/>
                <w:szCs w:val="28"/>
              </w:rPr>
              <w:t xml:space="preserve"> МГПУ</w:t>
            </w:r>
            <w:r w:rsidRPr="00BA3980">
              <w:rPr>
                <w:sz w:val="28"/>
                <w:szCs w:val="28"/>
              </w:rPr>
              <w:t>, 1980. – С. 25–35.</w:t>
            </w:r>
          </w:p>
        </w:tc>
      </w:tr>
      <w:tr w:rsidR="00E83453" w:rsidRPr="00BA3980" w:rsidTr="009646BC">
        <w:tc>
          <w:tcPr>
            <w:tcW w:w="2411" w:type="dxa"/>
            <w:tcBorders>
              <w:top w:val="nil"/>
              <w:bottom w:val="nil"/>
              <w:right w:val="single" w:sz="4" w:space="0" w:color="auto"/>
            </w:tcBorders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журнала,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</w:tcBorders>
          </w:tcPr>
          <w:p w:rsidR="00E83453" w:rsidRPr="00BA3980" w:rsidRDefault="00E83453" w:rsidP="009646BC">
            <w:pPr>
              <w:tabs>
                <w:tab w:val="left" w:pos="-342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Яконюк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, В.Л. Высшая музыкальная школа в контексте р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образования. Вопросы методологии / В.Л.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Яконюк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// Вести БГАМ. – 2001. – № 1. – С. 8–12.</w:t>
            </w:r>
          </w:p>
        </w:tc>
      </w:tr>
      <w:tr w:rsidR="00E83453" w:rsidRPr="00BA3980" w:rsidTr="009646BC">
        <w:tc>
          <w:tcPr>
            <w:tcW w:w="2411" w:type="dxa"/>
            <w:tcBorders>
              <w:top w:val="nil"/>
              <w:bottom w:val="nil"/>
              <w:right w:val="single" w:sz="4" w:space="0" w:color="auto"/>
            </w:tcBorders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энциклопедии,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</w:tcBorders>
          </w:tcPr>
          <w:p w:rsidR="00E83453" w:rsidRPr="00BA3980" w:rsidRDefault="00E83453" w:rsidP="009646B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Долматовский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, Ю.А. Электромобиль / Ю.А.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Долматовский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// БСЭ. – 3-е изд. – М.</w:t>
            </w:r>
            <w:proofErr w:type="gramStart"/>
            <w:r w:rsidR="00863ACE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63ACE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, 1988. – Т. 30. – С. 72.</w:t>
            </w:r>
          </w:p>
        </w:tc>
      </w:tr>
      <w:tr w:rsidR="00E83453" w:rsidRPr="00BA3980" w:rsidTr="009646BC">
        <w:tc>
          <w:tcPr>
            <w:tcW w:w="2411" w:type="dxa"/>
            <w:tcBorders>
              <w:top w:val="nil"/>
              <w:right w:val="single" w:sz="4" w:space="0" w:color="auto"/>
            </w:tcBorders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7593" w:type="dxa"/>
            <w:tcBorders>
              <w:top w:val="nil"/>
              <w:left w:val="nil"/>
            </w:tcBorders>
          </w:tcPr>
          <w:p w:rsidR="00E83453" w:rsidRPr="00BA3980" w:rsidRDefault="00E83453" w:rsidP="009646B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Нестеренко, В.С. С этой бедой нужно стучаться во все двери / В.С. Нестеренко // Нар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63ACE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аз. – 1995. – 16 мая. – С. 2.</w:t>
            </w:r>
          </w:p>
        </w:tc>
      </w:tr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Глава из книги</w:t>
            </w:r>
          </w:p>
        </w:tc>
        <w:tc>
          <w:tcPr>
            <w:tcW w:w="7593" w:type="dxa"/>
          </w:tcPr>
          <w:p w:rsidR="00E83453" w:rsidRPr="00BA3980" w:rsidRDefault="00E83453" w:rsidP="009646B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Кондраков, Н.П. Учет денежных  средств, расчетных и кр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дитных операций / Н.П. Кондраков // Бухгалтерский учет в мясной и молочной промышленности: учеб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63ACE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ля сред. спец. учеб. заведений системы АПК / Н.П. Кондраков. – М.</w:t>
            </w:r>
            <w:proofErr w:type="gramStart"/>
            <w:r w:rsidR="00863ACE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нансы, 1991. – Гл. 11. – С. 311–340.</w:t>
            </w:r>
          </w:p>
        </w:tc>
      </w:tr>
      <w:tr w:rsidR="00E83453" w:rsidRPr="00BA3980" w:rsidTr="009646BC">
        <w:trPr>
          <w:trHeight w:val="816"/>
        </w:trPr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Статья из собр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ния сочинений</w:t>
            </w:r>
          </w:p>
        </w:tc>
        <w:tc>
          <w:tcPr>
            <w:tcW w:w="7593" w:type="dxa"/>
          </w:tcPr>
          <w:p w:rsidR="00E83453" w:rsidRPr="00BA3980" w:rsidRDefault="00E83453" w:rsidP="009646BC">
            <w:pPr>
              <w:pStyle w:val="23"/>
              <w:tabs>
                <w:tab w:val="left" w:pos="-3420"/>
              </w:tabs>
              <w:spacing w:after="0" w:line="240" w:lineRule="auto"/>
              <w:ind w:firstLine="33"/>
              <w:jc w:val="both"/>
              <w:rPr>
                <w:sz w:val="28"/>
                <w:szCs w:val="28"/>
              </w:rPr>
            </w:pPr>
            <w:r w:rsidRPr="00BA3980">
              <w:rPr>
                <w:sz w:val="28"/>
                <w:szCs w:val="28"/>
              </w:rPr>
              <w:t>Пушкин, А.С. История Петра / А.С. Пушкин // Полн. собр. соч.: в 19 т. – М., 1995. – Т. 10. – С. 11–248.</w:t>
            </w:r>
          </w:p>
        </w:tc>
      </w:tr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Тезисы докладов и материалы ко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ференций</w:t>
            </w:r>
          </w:p>
        </w:tc>
        <w:tc>
          <w:tcPr>
            <w:tcW w:w="7593" w:type="dxa"/>
          </w:tcPr>
          <w:p w:rsidR="00E83453" w:rsidRPr="00BA3980" w:rsidRDefault="00E83453" w:rsidP="009646BC">
            <w:pPr>
              <w:tabs>
                <w:tab w:val="left" w:pos="-594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Дихтиевская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, Е.П. Проблема художественного в контексте преподавания музыки / Е.П.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Дихтиевская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  // Личность и м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зыка: материалы 3-й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 науч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., Минск, 17–18 декабря </w:t>
            </w:r>
            <w:smartTag w:uri="urn:schemas-microsoft-com:office:smarttags" w:element="metricconverter">
              <w:smartTagPr>
                <w:attr w:name="ProductID" w:val="2002 г"/>
              </w:smartTagPr>
              <w:r w:rsidRPr="00BA3980">
                <w:rPr>
                  <w:rFonts w:ascii="Times New Roman" w:hAnsi="Times New Roman" w:cs="Times New Roman"/>
                  <w:sz w:val="28"/>
                  <w:szCs w:val="28"/>
                </w:rPr>
                <w:t>2002</w:t>
              </w:r>
              <w:r w:rsidRPr="00BA3980">
                <w:rPr>
                  <w:rFonts w:ascii="Times New Roman" w:hAnsi="Times New Roman" w:cs="Times New Roman"/>
                  <w:sz w:val="28"/>
                  <w:szCs w:val="28"/>
                  <w:lang w:val="be-BY"/>
                </w:rPr>
                <w:t> </w:t>
              </w:r>
              <w:r w:rsidRPr="00BA3980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. – Минск</w:t>
            </w:r>
            <w:r w:rsidR="00863ACE"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: Адукацыя 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выхаванне, 2002. –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 С. 98–102.</w:t>
            </w:r>
          </w:p>
        </w:tc>
      </w:tr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Составная часть 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proofErr w:type="gramStart"/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7593" w:type="dxa"/>
          </w:tcPr>
          <w:p w:rsidR="00E83453" w:rsidRPr="00BA3980" w:rsidRDefault="00E83453" w:rsidP="009646BC">
            <w:pPr>
              <w:tabs>
                <w:tab w:val="left" w:pos="-594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Введенский, Л.И. Судьбы философии в России / Л.И. Вв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денский // История философии </w:t>
            </w:r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с</w:t>
            </w:r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брание трудов крупнейших философов по истории филос</w:t>
            </w:r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C1B22"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фии. – Электрон</w:t>
            </w:r>
            <w:proofErr w:type="gramStart"/>
            <w:r w:rsidR="00EC1B22"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863ACE"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ан.</w:t>
            </w:r>
            <w:r w:rsidR="00863ACE"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7442"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63ACE"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proofErr w:type="spellEnd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(196 Мб). – М., 2002. – 1 эле</w:t>
            </w:r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</w:t>
            </w:r>
            <w:proofErr w:type="gramStart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863ACE"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диск (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="00EC1B22"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83453" w:rsidRPr="00BA3980" w:rsidTr="009646BC">
        <w:tc>
          <w:tcPr>
            <w:tcW w:w="2411" w:type="dxa"/>
          </w:tcPr>
          <w:p w:rsidR="00E83453" w:rsidRPr="00BA3980" w:rsidRDefault="00E83453" w:rsidP="0096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Ресурсы удале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ного доступа</w:t>
            </w:r>
          </w:p>
        </w:tc>
        <w:tc>
          <w:tcPr>
            <w:tcW w:w="7593" w:type="dxa"/>
          </w:tcPr>
          <w:p w:rsidR="00E83453" w:rsidRPr="00BA3980" w:rsidRDefault="00E83453" w:rsidP="009646BC">
            <w:pPr>
              <w:tabs>
                <w:tab w:val="left" w:pos="-594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Козулько</w:t>
            </w:r>
            <w:proofErr w:type="spellEnd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Г. Беловежская пуща должна стать мировым наследием / Г. </w:t>
            </w:r>
            <w:proofErr w:type="spellStart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Козулько</w:t>
            </w:r>
            <w:proofErr w:type="spellEnd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// Беловежская пуща – ХХ</w:t>
            </w:r>
            <w:proofErr w:type="gramStart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gramEnd"/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 [Электронный ресурс]. – 2004. – Режим доступа: </w:t>
            </w:r>
            <w:hyperlink r:id="rId10" w:history="1">
              <w:r w:rsidRPr="00BA3980"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http://bp21.</w:t>
              </w:r>
              <w:bookmarkStart w:id="0" w:name="_Hlt149917881"/>
              <w:r w:rsidRPr="00BA3980"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</w:rPr>
                <w:t>o</w:t>
              </w:r>
              <w:bookmarkEnd w:id="0"/>
              <w:r w:rsidRPr="00BA3980"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</w:rPr>
                <w:t>rg.by./ru/art/a041031.html</w:t>
              </w:r>
            </w:hyperlink>
            <w:r w:rsidRPr="00BA3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 Дата доступа 02.02.2005.</w:t>
            </w:r>
          </w:p>
        </w:tc>
      </w:tr>
    </w:tbl>
    <w:p w:rsidR="007004A0" w:rsidRPr="00BA3980" w:rsidRDefault="007004A0" w:rsidP="00700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71F6" w:rsidRPr="00BA3980" w:rsidRDefault="008B71F6" w:rsidP="00700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4A0" w:rsidRPr="00BA3980" w:rsidRDefault="007004A0" w:rsidP="00700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15598F" w:rsidP="00210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203C97" w:rsidRPr="00BA3980" w:rsidRDefault="00203C97" w:rsidP="006C0B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Образец титульного листа курсовой работы</w:t>
      </w: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«Брестский государственный университет имени А.С.Пушкина»</w:t>
      </w: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6C0BB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Кафедра педагогики</w:t>
      </w:r>
      <w:r w:rsidR="00172AA5" w:rsidRPr="00BA3980">
        <w:rPr>
          <w:rFonts w:ascii="Times New Roman" w:hAnsi="Times New Roman" w:cs="Times New Roman"/>
          <w:sz w:val="28"/>
          <w:szCs w:val="28"/>
        </w:rPr>
        <w:t xml:space="preserve"> социальной и</w:t>
      </w:r>
      <w:r w:rsidRPr="00BA3980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172AA5" w:rsidRPr="00BA3980">
        <w:rPr>
          <w:rFonts w:ascii="Times New Roman" w:hAnsi="Times New Roman" w:cs="Times New Roman"/>
          <w:sz w:val="28"/>
          <w:szCs w:val="28"/>
        </w:rPr>
        <w:t>ьного образования</w:t>
      </w: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6C0B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6C0B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по педагогике</w:t>
      </w: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ФОРМИРОВАНИЕ ДУХОВНОЙ КУЛЬТУРЫ УЧАЩИХСЯ</w:t>
      </w:r>
    </w:p>
    <w:p w:rsidR="00203C97" w:rsidRPr="00BA3980" w:rsidRDefault="00203C97" w:rsidP="006C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СРЕДСТВАМИ ИЗОБРАЗИТЕЛЬНОГО ИСКУССТВА</w:t>
      </w:r>
    </w:p>
    <w:p w:rsidR="00203C97" w:rsidRPr="00BA3980" w:rsidRDefault="00203C97" w:rsidP="00203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C97" w:rsidRPr="00BA3980" w:rsidRDefault="00203C97" w:rsidP="00203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C97" w:rsidRPr="00BA3980" w:rsidRDefault="00203C97" w:rsidP="00203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C97" w:rsidRPr="00BA3980" w:rsidRDefault="00203C97" w:rsidP="00203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438" w:rsidRPr="00BA3980" w:rsidRDefault="00087438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87438" w:rsidRPr="00BA3980" w:rsidRDefault="00087438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C62B8" w:rsidRPr="00BA3980" w:rsidRDefault="00BC62B8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Выполнила</w:t>
      </w:r>
    </w:p>
    <w:p w:rsidR="00203C97" w:rsidRPr="00BA3980" w:rsidRDefault="000D58A1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Петрова</w:t>
      </w:r>
      <w:r w:rsidR="00203C97" w:rsidRPr="00BA3980">
        <w:rPr>
          <w:rFonts w:ascii="Times New Roman" w:hAnsi="Times New Roman" w:cs="Times New Roman"/>
          <w:sz w:val="28"/>
          <w:szCs w:val="28"/>
        </w:rPr>
        <w:t xml:space="preserve"> И.И.,</w:t>
      </w:r>
    </w:p>
    <w:p w:rsidR="00BC62B8" w:rsidRPr="00BA3980" w:rsidRDefault="00203C97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BC62B8" w:rsidRPr="00BA3980">
        <w:rPr>
          <w:rFonts w:ascii="Times New Roman" w:hAnsi="Times New Roman" w:cs="Times New Roman"/>
          <w:sz w:val="28"/>
          <w:szCs w:val="28"/>
        </w:rPr>
        <w:t>2 курса</w:t>
      </w:r>
    </w:p>
    <w:p w:rsidR="00BC62B8" w:rsidRPr="00BA3980" w:rsidRDefault="00203C97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 психолого-педаго</w:t>
      </w:r>
      <w:r w:rsidR="00BC62B8" w:rsidRPr="00BA3980">
        <w:rPr>
          <w:rFonts w:ascii="Times New Roman" w:hAnsi="Times New Roman" w:cs="Times New Roman"/>
          <w:sz w:val="28"/>
          <w:szCs w:val="28"/>
        </w:rPr>
        <w:t xml:space="preserve">гического </w:t>
      </w:r>
    </w:p>
    <w:p w:rsidR="00203C97" w:rsidRPr="00BA3980" w:rsidRDefault="00203C97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факультета </w:t>
      </w:r>
    </w:p>
    <w:p w:rsidR="00BC62B8" w:rsidRPr="00BA3980" w:rsidRDefault="00BC62B8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203C97" w:rsidRPr="00BA3980" w:rsidRDefault="001E0D4D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203C97" w:rsidRPr="00BA3980" w:rsidRDefault="00203C97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кандидат педагогических наук,</w:t>
      </w:r>
    </w:p>
    <w:p w:rsidR="00203C97" w:rsidRPr="00BA3980" w:rsidRDefault="00203C97" w:rsidP="00BC62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доцент                                       </w:t>
      </w:r>
    </w:p>
    <w:p w:rsidR="00203C97" w:rsidRPr="00BA3980" w:rsidRDefault="00203C97" w:rsidP="00203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203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203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97" w:rsidRPr="00BA3980" w:rsidRDefault="00203C97" w:rsidP="00203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2B8" w:rsidRPr="00BA3980" w:rsidRDefault="00BC62B8" w:rsidP="00203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564" w:rsidRPr="00BA3980" w:rsidRDefault="00435564" w:rsidP="006C0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9E" w:rsidRPr="00BA3980" w:rsidRDefault="009646BC" w:rsidP="006C4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Брест</w:t>
      </w:r>
      <w:r w:rsidR="006C425E" w:rsidRPr="00BA3980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E908DE" w:rsidRPr="00BA3980" w:rsidRDefault="00E908DE" w:rsidP="00CB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882" w:rsidRPr="00BA3980" w:rsidRDefault="0015598F" w:rsidP="00210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162882" w:rsidRPr="00BA3980" w:rsidRDefault="00162882" w:rsidP="00203C9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62882" w:rsidRPr="00BA3980" w:rsidRDefault="00162882" w:rsidP="0016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Образец оформления содержания курсовой работы</w:t>
      </w:r>
    </w:p>
    <w:p w:rsidR="00162882" w:rsidRPr="00BA3980" w:rsidRDefault="00162882" w:rsidP="00CB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08A" w:rsidRPr="00BA3980" w:rsidRDefault="007D208A" w:rsidP="007D208A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>СОДЕРЖАНИЕ</w:t>
      </w:r>
    </w:p>
    <w:p w:rsidR="007D208A" w:rsidRPr="00BA3980" w:rsidRDefault="007D208A" w:rsidP="007D208A">
      <w:pPr>
        <w:spacing w:after="0" w:line="24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532"/>
      </w:tblGrid>
      <w:tr w:rsidR="007D208A" w:rsidRPr="00BA3980" w:rsidTr="004C6CB6">
        <w:trPr>
          <w:trHeight w:val="481"/>
        </w:trPr>
        <w:tc>
          <w:tcPr>
            <w:tcW w:w="9322" w:type="dxa"/>
          </w:tcPr>
          <w:p w:rsidR="007D208A" w:rsidRPr="00BA3980" w:rsidRDefault="007D208A" w:rsidP="004C6CB6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ВВЕДЕНИЕ………………………………………………………………....</w:t>
            </w:r>
          </w:p>
        </w:tc>
        <w:tc>
          <w:tcPr>
            <w:tcW w:w="532" w:type="dxa"/>
          </w:tcPr>
          <w:p w:rsidR="007D208A" w:rsidRPr="00BA3980" w:rsidRDefault="007D208A" w:rsidP="004C6CB6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7D208A" w:rsidRPr="00BA3980" w:rsidTr="004C6CB6">
        <w:tc>
          <w:tcPr>
            <w:tcW w:w="9322" w:type="dxa"/>
          </w:tcPr>
          <w:p w:rsidR="007D208A" w:rsidRPr="00BA3980" w:rsidRDefault="007D208A" w:rsidP="004C6CB6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 xml:space="preserve">1 ТЕОРЕТИЧЕСКИЕ ПРЕДПОСЫЛКИ ИССЛЕДОВАНИЯ </w:t>
            </w:r>
          </w:p>
          <w:p w:rsidR="007D208A" w:rsidRPr="00BA3980" w:rsidRDefault="007D208A" w:rsidP="004C6C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 xml:space="preserve">ПРОБЛЕМЫРАЗВИТИЯ ПОЗНАВАТЕЛЬНЫХ ИНТЕРЕСОВ </w:t>
            </w:r>
          </w:p>
          <w:p w:rsidR="007D208A" w:rsidRPr="00BA3980" w:rsidRDefault="007D208A" w:rsidP="004C6C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МЛАДШИХ ШКОЛЬНИКОВ………………………………………………..…</w:t>
            </w:r>
          </w:p>
          <w:p w:rsidR="007D208A" w:rsidRPr="00BA3980" w:rsidRDefault="007D208A" w:rsidP="004C6C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7D208A" w:rsidRPr="00BA3980" w:rsidRDefault="007D208A" w:rsidP="004C6CB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D208A" w:rsidRPr="00BA3980" w:rsidRDefault="007D208A" w:rsidP="004C6CB6">
            <w:pPr>
              <w:spacing w:after="0" w:line="240" w:lineRule="auto"/>
              <w:ind w:left="-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</w:tr>
      <w:tr w:rsidR="007D208A" w:rsidRPr="00BA3980" w:rsidTr="004C6CB6">
        <w:tc>
          <w:tcPr>
            <w:tcW w:w="9322" w:type="dxa"/>
          </w:tcPr>
          <w:p w:rsidR="007D208A" w:rsidRPr="00BA3980" w:rsidRDefault="007D208A" w:rsidP="007D208A">
            <w:pPr>
              <w:pStyle w:val="a5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 xml:space="preserve">Познавательный интерес </w:t>
            </w:r>
            <w:proofErr w:type="gramStart"/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обучающихся</w:t>
            </w:r>
            <w:proofErr w:type="gramEnd"/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 xml:space="preserve"> как </w:t>
            </w:r>
          </w:p>
          <w:p w:rsidR="007D208A" w:rsidRPr="00BA3980" w:rsidRDefault="007D208A" w:rsidP="004C6CB6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психолого-педагогическая проблема…………………………………..............</w:t>
            </w:r>
          </w:p>
        </w:tc>
        <w:tc>
          <w:tcPr>
            <w:tcW w:w="532" w:type="dxa"/>
          </w:tcPr>
          <w:p w:rsidR="007D208A" w:rsidRPr="00BA3980" w:rsidRDefault="007D208A" w:rsidP="004C6CB6">
            <w:pPr>
              <w:spacing w:after="0" w:line="240" w:lineRule="auto"/>
              <w:ind w:left="-108" w:firstLine="108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D208A" w:rsidRPr="00BA3980" w:rsidRDefault="007D208A" w:rsidP="004C6CB6">
            <w:pPr>
              <w:spacing w:after="0" w:line="240" w:lineRule="auto"/>
              <w:ind w:left="-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  <w:p w:rsidR="007D208A" w:rsidRPr="00BA3980" w:rsidRDefault="007D208A" w:rsidP="004C6CB6">
            <w:pPr>
              <w:spacing w:after="0"/>
              <w:ind w:left="-108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208A" w:rsidRPr="00BA3980" w:rsidTr="004C6CB6">
        <w:tc>
          <w:tcPr>
            <w:tcW w:w="9322" w:type="dxa"/>
          </w:tcPr>
          <w:p w:rsidR="007D208A" w:rsidRPr="00BA3980" w:rsidRDefault="007D208A" w:rsidP="004C6CB6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1.2 Исследовательская деятельность младших школьников:</w:t>
            </w:r>
          </w:p>
          <w:p w:rsidR="007D208A" w:rsidRPr="00BA3980" w:rsidRDefault="007D208A" w:rsidP="004C6C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сущностная характеристика……………………………………………………..</w:t>
            </w:r>
          </w:p>
        </w:tc>
        <w:tc>
          <w:tcPr>
            <w:tcW w:w="532" w:type="dxa"/>
          </w:tcPr>
          <w:p w:rsidR="007D208A" w:rsidRPr="00BA3980" w:rsidRDefault="007D208A" w:rsidP="004C6C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D208A" w:rsidRPr="00BA3980" w:rsidRDefault="007D208A" w:rsidP="004C6CB6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  <w:p w:rsidR="007D208A" w:rsidRPr="00BA3980" w:rsidRDefault="007D208A" w:rsidP="004C6CB6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208A" w:rsidRPr="00BA3980" w:rsidTr="004C6CB6">
        <w:tc>
          <w:tcPr>
            <w:tcW w:w="9322" w:type="dxa"/>
          </w:tcPr>
          <w:p w:rsidR="007D208A" w:rsidRPr="00BA3980" w:rsidRDefault="007D208A" w:rsidP="004C6CB6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 xml:space="preserve">2 ХАРАКТЕРИСТИКА </w:t>
            </w:r>
            <w:proofErr w:type="gramStart"/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ОПЫТНО-ЭКСПЕРИМЕНТАЛЬНОЙ</w:t>
            </w:r>
            <w:proofErr w:type="gramEnd"/>
          </w:p>
          <w:p w:rsidR="007D208A" w:rsidRPr="00BA3980" w:rsidRDefault="007D208A" w:rsidP="004C6C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РАБОТЫ……………………………………………………………………….....</w:t>
            </w:r>
          </w:p>
          <w:p w:rsidR="007D208A" w:rsidRPr="00BA3980" w:rsidRDefault="007D208A" w:rsidP="004C6CB6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7D208A" w:rsidRPr="00BA3980" w:rsidRDefault="007D208A" w:rsidP="004C6C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D208A" w:rsidRPr="00BA3980" w:rsidRDefault="007D208A" w:rsidP="004C6CB6">
            <w:pPr>
              <w:spacing w:after="0" w:line="240" w:lineRule="auto"/>
              <w:ind w:left="-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</w:tr>
      <w:tr w:rsidR="007D208A" w:rsidRPr="00BA3980" w:rsidTr="004C6CB6">
        <w:tc>
          <w:tcPr>
            <w:tcW w:w="9322" w:type="dxa"/>
          </w:tcPr>
          <w:p w:rsidR="007D208A" w:rsidRPr="00BA3980" w:rsidRDefault="007D208A" w:rsidP="004C6CB6">
            <w:pPr>
              <w:spacing w:after="0" w:line="240" w:lineRule="auto"/>
              <w:ind w:left="709" w:hanging="14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2.1Диагностика познавательных интересов младших школьников…….</w:t>
            </w:r>
          </w:p>
          <w:p w:rsidR="007D208A" w:rsidRPr="00BA3980" w:rsidRDefault="007D208A" w:rsidP="004C6CB6">
            <w:pPr>
              <w:spacing w:after="0" w:line="240" w:lineRule="auto"/>
              <w:ind w:left="709" w:hanging="14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D208A" w:rsidRPr="00BA3980" w:rsidRDefault="007D208A" w:rsidP="004C6CB6">
            <w:pPr>
              <w:ind w:left="-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</w:tr>
      <w:tr w:rsidR="007D208A" w:rsidRPr="00BA3980" w:rsidTr="004C6CB6">
        <w:tc>
          <w:tcPr>
            <w:tcW w:w="9322" w:type="dxa"/>
          </w:tcPr>
          <w:p w:rsidR="007D208A" w:rsidRPr="00BA3980" w:rsidRDefault="007D208A" w:rsidP="004C6CB6">
            <w:pPr>
              <w:spacing w:after="0" w:line="240" w:lineRule="auto"/>
              <w:ind w:left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 xml:space="preserve">2.2 Развитие познавательных интересов младших школьников </w:t>
            </w:r>
            <w:proofErr w:type="gramStart"/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7D208A" w:rsidRPr="00BA3980" w:rsidRDefault="007D208A" w:rsidP="004C6C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процессе</w:t>
            </w:r>
            <w:proofErr w:type="gramEnd"/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 xml:space="preserve"> исследовательской деятельности…………………………………….</w:t>
            </w:r>
          </w:p>
        </w:tc>
        <w:tc>
          <w:tcPr>
            <w:tcW w:w="532" w:type="dxa"/>
          </w:tcPr>
          <w:p w:rsidR="007D208A" w:rsidRPr="00BA3980" w:rsidRDefault="007D208A" w:rsidP="004C6C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D208A" w:rsidRPr="00BA3980" w:rsidRDefault="007D208A" w:rsidP="004C6CB6">
            <w:pPr>
              <w:spacing w:after="0" w:line="240" w:lineRule="auto"/>
              <w:ind w:left="-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43</w:t>
            </w:r>
          </w:p>
          <w:p w:rsidR="007D208A" w:rsidRPr="00BA3980" w:rsidRDefault="007D208A" w:rsidP="004C6C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208A" w:rsidRPr="00BA3980" w:rsidTr="004C6CB6">
        <w:tc>
          <w:tcPr>
            <w:tcW w:w="9322" w:type="dxa"/>
          </w:tcPr>
          <w:p w:rsidR="007D208A" w:rsidRPr="00BA3980" w:rsidRDefault="007D208A" w:rsidP="004C6CB6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ЗАКЛЮЧЕНИЕ………………………………………………………..........</w:t>
            </w:r>
          </w:p>
          <w:p w:rsidR="007D208A" w:rsidRPr="00BA3980" w:rsidRDefault="007D208A" w:rsidP="004C6CB6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7D208A" w:rsidRPr="00BA3980" w:rsidRDefault="007D208A" w:rsidP="004C6CB6">
            <w:pPr>
              <w:spacing w:after="0"/>
              <w:ind w:left="-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56</w:t>
            </w:r>
          </w:p>
        </w:tc>
      </w:tr>
      <w:tr w:rsidR="007D208A" w:rsidRPr="00BA3980" w:rsidTr="004C6CB6">
        <w:tc>
          <w:tcPr>
            <w:tcW w:w="9322" w:type="dxa"/>
          </w:tcPr>
          <w:p w:rsidR="007D208A" w:rsidRPr="00BA3980" w:rsidRDefault="007D208A" w:rsidP="004C6CB6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СПИСОК ИСПОЛЬЗОВАННЫХ ИСТОЧНИКОВ………………………</w:t>
            </w:r>
          </w:p>
          <w:p w:rsidR="007D208A" w:rsidRPr="00BA3980" w:rsidRDefault="007D208A" w:rsidP="004C6CB6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D208A" w:rsidRPr="00BA3980" w:rsidRDefault="007D208A" w:rsidP="004C6CB6">
            <w:pPr>
              <w:spacing w:after="0"/>
              <w:ind w:left="-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</w:tc>
      </w:tr>
      <w:tr w:rsidR="007D208A" w:rsidRPr="00BA3980" w:rsidTr="004C6CB6">
        <w:tc>
          <w:tcPr>
            <w:tcW w:w="9322" w:type="dxa"/>
          </w:tcPr>
          <w:p w:rsidR="007D208A" w:rsidRPr="00BA3980" w:rsidRDefault="007D208A" w:rsidP="004C6CB6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ПРИЛОЖЕНИЕ……………………………………………………………..</w:t>
            </w:r>
          </w:p>
        </w:tc>
        <w:tc>
          <w:tcPr>
            <w:tcW w:w="532" w:type="dxa"/>
          </w:tcPr>
          <w:p w:rsidR="007D208A" w:rsidRPr="00BA3980" w:rsidRDefault="007D208A" w:rsidP="004C6CB6">
            <w:pPr>
              <w:ind w:left="-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3980">
              <w:rPr>
                <w:rFonts w:ascii="Times New Roman" w:eastAsiaTheme="minorHAnsi" w:hAnsi="Times New Roman"/>
                <w:sz w:val="28"/>
                <w:szCs w:val="28"/>
              </w:rPr>
              <w:t>63</w:t>
            </w:r>
          </w:p>
        </w:tc>
      </w:tr>
    </w:tbl>
    <w:p w:rsidR="007D208A" w:rsidRPr="00BA3980" w:rsidRDefault="007D208A" w:rsidP="007D208A">
      <w:pPr>
        <w:spacing w:after="0" w:line="24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</w:p>
    <w:p w:rsidR="007D208A" w:rsidRPr="00BA3980" w:rsidRDefault="007D208A" w:rsidP="007D20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208A" w:rsidRPr="00BA3980" w:rsidRDefault="007D208A" w:rsidP="007D208A">
      <w:pPr>
        <w:rPr>
          <w:rFonts w:ascii="Times New Roman" w:hAnsi="Times New Roman"/>
          <w:sz w:val="28"/>
          <w:szCs w:val="28"/>
        </w:rPr>
      </w:pPr>
    </w:p>
    <w:p w:rsidR="007D208A" w:rsidRPr="00BA3980" w:rsidRDefault="007D208A" w:rsidP="007D208A">
      <w:pPr>
        <w:rPr>
          <w:rFonts w:ascii="Times New Roman" w:hAnsi="Times New Roman"/>
          <w:sz w:val="28"/>
          <w:szCs w:val="28"/>
        </w:rPr>
      </w:pPr>
    </w:p>
    <w:p w:rsidR="00B00CB0" w:rsidRPr="00BA3980" w:rsidRDefault="00B00CB0" w:rsidP="00162882">
      <w:pPr>
        <w:pStyle w:val="a9"/>
        <w:spacing w:before="0" w:after="0"/>
        <w:rPr>
          <w:sz w:val="28"/>
          <w:szCs w:val="28"/>
        </w:rPr>
      </w:pPr>
    </w:p>
    <w:p w:rsidR="000713AF" w:rsidRPr="00BA3980" w:rsidRDefault="000713AF" w:rsidP="000713AF">
      <w:pPr>
        <w:pStyle w:val="a9"/>
        <w:spacing w:before="0" w:after="0" w:line="240" w:lineRule="auto"/>
        <w:rPr>
          <w:sz w:val="28"/>
          <w:szCs w:val="28"/>
        </w:rPr>
      </w:pPr>
    </w:p>
    <w:p w:rsidR="000713AF" w:rsidRPr="00BA3980" w:rsidRDefault="000713AF" w:rsidP="000713AF">
      <w:pPr>
        <w:pStyle w:val="a9"/>
        <w:spacing w:before="0" w:after="0" w:line="240" w:lineRule="auto"/>
        <w:rPr>
          <w:sz w:val="28"/>
          <w:szCs w:val="28"/>
        </w:rPr>
      </w:pPr>
    </w:p>
    <w:p w:rsidR="000713AF" w:rsidRPr="00BA3980" w:rsidRDefault="000713AF" w:rsidP="000713AF">
      <w:pPr>
        <w:pStyle w:val="a9"/>
        <w:spacing w:before="0" w:after="0" w:line="240" w:lineRule="auto"/>
        <w:rPr>
          <w:sz w:val="28"/>
          <w:szCs w:val="28"/>
        </w:rPr>
      </w:pPr>
    </w:p>
    <w:p w:rsidR="000713AF" w:rsidRPr="00BA3980" w:rsidRDefault="000713AF" w:rsidP="000713AF">
      <w:pPr>
        <w:pStyle w:val="a9"/>
        <w:spacing w:before="0" w:after="0" w:line="240" w:lineRule="auto"/>
        <w:rPr>
          <w:sz w:val="28"/>
          <w:szCs w:val="28"/>
        </w:rPr>
      </w:pPr>
    </w:p>
    <w:p w:rsidR="000713AF" w:rsidRPr="00BA3980" w:rsidRDefault="000713AF" w:rsidP="000713AF">
      <w:pPr>
        <w:pStyle w:val="a9"/>
        <w:spacing w:before="0" w:after="0" w:line="240" w:lineRule="auto"/>
        <w:jc w:val="left"/>
        <w:rPr>
          <w:sz w:val="28"/>
          <w:szCs w:val="28"/>
        </w:rPr>
      </w:pPr>
    </w:p>
    <w:p w:rsidR="00C03752" w:rsidRPr="00BA3980" w:rsidRDefault="00C03752" w:rsidP="006B50B1">
      <w:pPr>
        <w:pStyle w:val="a9"/>
        <w:spacing w:before="0" w:after="0"/>
        <w:jc w:val="left"/>
        <w:rPr>
          <w:sz w:val="28"/>
          <w:szCs w:val="28"/>
        </w:rPr>
      </w:pPr>
    </w:p>
    <w:p w:rsidR="00315834" w:rsidRPr="00BA3980" w:rsidRDefault="0015598F" w:rsidP="002109AA">
      <w:pPr>
        <w:pStyle w:val="a9"/>
        <w:spacing w:before="0" w:after="0"/>
        <w:rPr>
          <w:sz w:val="28"/>
          <w:szCs w:val="28"/>
        </w:rPr>
      </w:pPr>
      <w:r w:rsidRPr="00BA3980">
        <w:rPr>
          <w:sz w:val="28"/>
          <w:szCs w:val="28"/>
        </w:rPr>
        <w:lastRenderedPageBreak/>
        <w:t>Приложение</w:t>
      </w:r>
      <w:proofErr w:type="gramStart"/>
      <w:r w:rsidRPr="00BA3980">
        <w:rPr>
          <w:sz w:val="28"/>
          <w:szCs w:val="28"/>
        </w:rPr>
        <w:t xml:space="preserve"> Ж</w:t>
      </w:r>
      <w:proofErr w:type="gramEnd"/>
    </w:p>
    <w:p w:rsidR="00315834" w:rsidRPr="00BA3980" w:rsidRDefault="00315834" w:rsidP="00315834">
      <w:pPr>
        <w:pStyle w:val="a9"/>
        <w:spacing w:before="0" w:after="0"/>
        <w:rPr>
          <w:sz w:val="28"/>
          <w:szCs w:val="28"/>
        </w:rPr>
      </w:pPr>
    </w:p>
    <w:p w:rsidR="00315834" w:rsidRPr="00BA3980" w:rsidRDefault="00315834" w:rsidP="00315834">
      <w:pPr>
        <w:pStyle w:val="a9"/>
        <w:spacing w:before="0" w:after="0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>Образец написания введения курсовой работы</w:t>
      </w:r>
    </w:p>
    <w:p w:rsidR="00B00CB0" w:rsidRPr="00BA3980" w:rsidRDefault="00B00CB0" w:rsidP="00162882">
      <w:pPr>
        <w:pStyle w:val="a9"/>
        <w:spacing w:before="0" w:after="0"/>
        <w:rPr>
          <w:sz w:val="28"/>
          <w:szCs w:val="28"/>
        </w:rPr>
      </w:pPr>
    </w:p>
    <w:p w:rsidR="00C03752" w:rsidRPr="00BA3980" w:rsidRDefault="00C03752" w:rsidP="00C03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ВВЕДЕНИЕ</w:t>
      </w:r>
    </w:p>
    <w:p w:rsidR="007F6D1D" w:rsidRPr="00BA3980" w:rsidRDefault="007F6D1D" w:rsidP="00C03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752" w:rsidRPr="00BA3980" w:rsidRDefault="00C03752" w:rsidP="00D4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>Актуальной проблемой современного общества является проблема воспитания детей в неблагополучных, дисфункциональных семьях, после</w:t>
      </w:r>
      <w:r w:rsidRPr="00BA3980">
        <w:rPr>
          <w:rFonts w:ascii="Times New Roman" w:hAnsi="Times New Roman"/>
          <w:sz w:val="28"/>
          <w:szCs w:val="28"/>
        </w:rPr>
        <w:t>д</w:t>
      </w:r>
      <w:r w:rsidRPr="00BA3980">
        <w:rPr>
          <w:rFonts w:ascii="Times New Roman" w:hAnsi="Times New Roman"/>
          <w:sz w:val="28"/>
          <w:szCs w:val="28"/>
        </w:rPr>
        <w:t>ствиями которой могут быть трудности в социальной адаптации детей, сло</w:t>
      </w:r>
      <w:r w:rsidRPr="00BA3980">
        <w:rPr>
          <w:rFonts w:ascii="Times New Roman" w:hAnsi="Times New Roman"/>
          <w:sz w:val="28"/>
          <w:szCs w:val="28"/>
        </w:rPr>
        <w:t>ж</w:t>
      </w:r>
      <w:r w:rsidRPr="00BA3980">
        <w:rPr>
          <w:rFonts w:ascii="Times New Roman" w:hAnsi="Times New Roman"/>
          <w:sz w:val="28"/>
          <w:szCs w:val="28"/>
        </w:rPr>
        <w:t>ности в процессе присвоения социальных норм и ценностей, нарушения пр</w:t>
      </w:r>
      <w:r w:rsidRPr="00BA3980">
        <w:rPr>
          <w:rFonts w:ascii="Times New Roman" w:hAnsi="Times New Roman"/>
          <w:sz w:val="28"/>
          <w:szCs w:val="28"/>
        </w:rPr>
        <w:t>о</w:t>
      </w:r>
      <w:r w:rsidRPr="00BA3980">
        <w:rPr>
          <w:rFonts w:ascii="Times New Roman" w:hAnsi="Times New Roman"/>
          <w:sz w:val="28"/>
          <w:szCs w:val="28"/>
        </w:rPr>
        <w:t>цесса формирования личности несовершеннолетнего, его социализации и т.д. Дети и их семьи, оказавшиеся в ситуации, когда не удовлетворяются базовые потребности членов семьи и не реализуются основные ее функции, нуждаю</w:t>
      </w:r>
      <w:r w:rsidRPr="00BA3980">
        <w:rPr>
          <w:rFonts w:ascii="Times New Roman" w:hAnsi="Times New Roman"/>
          <w:sz w:val="28"/>
          <w:szCs w:val="28"/>
        </w:rPr>
        <w:t>т</w:t>
      </w:r>
      <w:r w:rsidRPr="00BA3980">
        <w:rPr>
          <w:rFonts w:ascii="Times New Roman" w:hAnsi="Times New Roman"/>
          <w:sz w:val="28"/>
          <w:szCs w:val="28"/>
        </w:rPr>
        <w:t>ся в квалифицированной социально-педагогической поддержке.</w:t>
      </w:r>
      <w:r w:rsidR="00AA6D61" w:rsidRPr="00BA39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3980">
        <w:rPr>
          <w:rFonts w:ascii="Times New Roman" w:hAnsi="Times New Roman"/>
          <w:sz w:val="28"/>
          <w:szCs w:val="28"/>
        </w:rPr>
        <w:t>Данные пр</w:t>
      </w:r>
      <w:r w:rsidRPr="00BA3980">
        <w:rPr>
          <w:rFonts w:ascii="Times New Roman" w:hAnsi="Times New Roman"/>
          <w:sz w:val="28"/>
          <w:szCs w:val="28"/>
        </w:rPr>
        <w:t>о</w:t>
      </w:r>
      <w:r w:rsidRPr="00BA3980">
        <w:rPr>
          <w:rFonts w:ascii="Times New Roman" w:hAnsi="Times New Roman"/>
          <w:sz w:val="28"/>
          <w:szCs w:val="28"/>
        </w:rPr>
        <w:t xml:space="preserve">блемы рассмотрены в исследованиях по изучению концепций </w:t>
      </w:r>
      <w:r w:rsidR="00AA6D61" w:rsidRPr="00BA3980">
        <w:rPr>
          <w:rFonts w:ascii="Times New Roman" w:hAnsi="Times New Roman"/>
          <w:sz w:val="28"/>
          <w:szCs w:val="28"/>
        </w:rPr>
        <w:t>социализации личности (В.Г. </w:t>
      </w:r>
      <w:proofErr w:type="spellStart"/>
      <w:r w:rsidR="00AA6D61" w:rsidRPr="00BA3980">
        <w:rPr>
          <w:rFonts w:ascii="Times New Roman" w:hAnsi="Times New Roman"/>
          <w:sz w:val="28"/>
          <w:szCs w:val="28"/>
        </w:rPr>
        <w:t>Бочарова</w:t>
      </w:r>
      <w:proofErr w:type="spellEnd"/>
      <w:r w:rsidR="00AA6D61" w:rsidRPr="00BA3980">
        <w:rPr>
          <w:rFonts w:ascii="Times New Roman" w:hAnsi="Times New Roman"/>
          <w:sz w:val="28"/>
          <w:szCs w:val="28"/>
        </w:rPr>
        <w:t>, М.А. </w:t>
      </w:r>
      <w:proofErr w:type="spellStart"/>
      <w:r w:rsidR="00AA6D61" w:rsidRPr="00BA3980">
        <w:rPr>
          <w:rFonts w:ascii="Times New Roman" w:hAnsi="Times New Roman"/>
          <w:sz w:val="28"/>
          <w:szCs w:val="28"/>
        </w:rPr>
        <w:t>Галагузова</w:t>
      </w:r>
      <w:proofErr w:type="spellEnd"/>
      <w:r w:rsidR="00AA6D61" w:rsidRPr="00BA3980">
        <w:rPr>
          <w:rFonts w:ascii="Times New Roman" w:hAnsi="Times New Roman"/>
          <w:sz w:val="28"/>
          <w:szCs w:val="28"/>
        </w:rPr>
        <w:t>, Н.Ф. Голованова, A.B.</w:t>
      </w:r>
      <w:proofErr w:type="gramEnd"/>
      <w:r w:rsidR="00AA6D61" w:rsidRPr="00BA3980">
        <w:rPr>
          <w:rFonts w:ascii="Times New Roman" w:hAnsi="Times New Roman"/>
          <w:sz w:val="28"/>
          <w:szCs w:val="28"/>
        </w:rPr>
        <w:t> Мудрик, A.A. </w:t>
      </w:r>
      <w:proofErr w:type="spellStart"/>
      <w:r w:rsidRPr="00BA3980">
        <w:rPr>
          <w:rFonts w:ascii="Times New Roman" w:hAnsi="Times New Roman"/>
          <w:sz w:val="28"/>
          <w:szCs w:val="28"/>
        </w:rPr>
        <w:t>Реан</w:t>
      </w:r>
      <w:proofErr w:type="spellEnd"/>
      <w:r w:rsidRPr="00BA3980">
        <w:rPr>
          <w:rFonts w:ascii="Times New Roman" w:hAnsi="Times New Roman"/>
          <w:sz w:val="28"/>
          <w:szCs w:val="28"/>
        </w:rPr>
        <w:t>), возрастного и социально-педагогического подходов к изучению роли среды в социализа</w:t>
      </w:r>
      <w:r w:rsidR="00AA6D61" w:rsidRPr="00BA3980">
        <w:rPr>
          <w:rFonts w:ascii="Times New Roman" w:hAnsi="Times New Roman"/>
          <w:sz w:val="28"/>
          <w:szCs w:val="28"/>
        </w:rPr>
        <w:t>ции и воспитании личности (С.А. </w:t>
      </w:r>
      <w:proofErr w:type="spellStart"/>
      <w:r w:rsidR="00AA6D61" w:rsidRPr="00BA3980">
        <w:rPr>
          <w:rFonts w:ascii="Times New Roman" w:hAnsi="Times New Roman"/>
          <w:sz w:val="28"/>
          <w:szCs w:val="28"/>
        </w:rPr>
        <w:t>Беличева</w:t>
      </w:r>
      <w:proofErr w:type="spellEnd"/>
      <w:r w:rsidR="00AA6D61" w:rsidRPr="00BA3980">
        <w:rPr>
          <w:rFonts w:ascii="Times New Roman" w:hAnsi="Times New Roman"/>
          <w:sz w:val="28"/>
          <w:szCs w:val="28"/>
        </w:rPr>
        <w:t>, О.С. </w:t>
      </w:r>
      <w:proofErr w:type="spellStart"/>
      <w:r w:rsidRPr="00BA3980">
        <w:rPr>
          <w:rFonts w:ascii="Times New Roman" w:hAnsi="Times New Roman"/>
          <w:sz w:val="28"/>
          <w:szCs w:val="28"/>
        </w:rPr>
        <w:t>Газ</w:t>
      </w:r>
      <w:r w:rsidR="00AA6D61" w:rsidRPr="00BA3980">
        <w:rPr>
          <w:rFonts w:ascii="Times New Roman" w:hAnsi="Times New Roman"/>
          <w:sz w:val="28"/>
          <w:szCs w:val="28"/>
        </w:rPr>
        <w:t>ман</w:t>
      </w:r>
      <w:proofErr w:type="spellEnd"/>
      <w:r w:rsidR="00AA6D61" w:rsidRPr="00BA3980">
        <w:rPr>
          <w:rFonts w:ascii="Times New Roman" w:hAnsi="Times New Roman"/>
          <w:sz w:val="28"/>
          <w:szCs w:val="28"/>
        </w:rPr>
        <w:t>, И.Ф. Дементьева, И.С. Кон, A.B. Мудрик, Р.В. </w:t>
      </w:r>
      <w:proofErr w:type="spellStart"/>
      <w:r w:rsidR="00AA6D61" w:rsidRPr="00BA3980">
        <w:rPr>
          <w:rFonts w:ascii="Times New Roman" w:hAnsi="Times New Roman"/>
          <w:sz w:val="28"/>
          <w:szCs w:val="28"/>
        </w:rPr>
        <w:t>Овчарова</w:t>
      </w:r>
      <w:proofErr w:type="spellEnd"/>
      <w:r w:rsidR="00AA6D61" w:rsidRPr="00BA3980">
        <w:rPr>
          <w:rFonts w:ascii="Times New Roman" w:hAnsi="Times New Roman"/>
          <w:sz w:val="28"/>
          <w:szCs w:val="28"/>
        </w:rPr>
        <w:t>, Л.Я. </w:t>
      </w:r>
      <w:r w:rsidRPr="00BA3980">
        <w:rPr>
          <w:rFonts w:ascii="Times New Roman" w:hAnsi="Times New Roman"/>
          <w:sz w:val="28"/>
          <w:szCs w:val="28"/>
        </w:rPr>
        <w:t>Олифе</w:t>
      </w:r>
      <w:r w:rsidR="00AA6D61" w:rsidRPr="00BA3980">
        <w:rPr>
          <w:rFonts w:ascii="Times New Roman" w:hAnsi="Times New Roman"/>
          <w:sz w:val="28"/>
          <w:szCs w:val="28"/>
        </w:rPr>
        <w:t>ренко, Т.И. </w:t>
      </w:r>
      <w:proofErr w:type="spellStart"/>
      <w:r w:rsidRPr="00BA3980">
        <w:rPr>
          <w:rFonts w:ascii="Times New Roman" w:hAnsi="Times New Roman"/>
          <w:sz w:val="28"/>
          <w:szCs w:val="28"/>
        </w:rPr>
        <w:t>Щульга</w:t>
      </w:r>
      <w:proofErr w:type="spellEnd"/>
      <w:r w:rsidRPr="00BA3980">
        <w:rPr>
          <w:rFonts w:ascii="Times New Roman" w:hAnsi="Times New Roman"/>
          <w:sz w:val="28"/>
          <w:szCs w:val="28"/>
        </w:rPr>
        <w:t>); исследованию сущности и структуры пед</w:t>
      </w:r>
      <w:r w:rsidRPr="00BA3980">
        <w:rPr>
          <w:rFonts w:ascii="Times New Roman" w:hAnsi="Times New Roman"/>
          <w:sz w:val="28"/>
          <w:szCs w:val="28"/>
        </w:rPr>
        <w:t>а</w:t>
      </w:r>
      <w:r w:rsidRPr="00BA3980">
        <w:rPr>
          <w:rFonts w:ascii="Times New Roman" w:hAnsi="Times New Roman"/>
          <w:sz w:val="28"/>
          <w:szCs w:val="28"/>
        </w:rPr>
        <w:t>гогической и социально-педагоги</w:t>
      </w:r>
      <w:r w:rsidR="00AA6D61" w:rsidRPr="00BA3980">
        <w:rPr>
          <w:rFonts w:ascii="Times New Roman" w:hAnsi="Times New Roman"/>
          <w:sz w:val="28"/>
          <w:szCs w:val="28"/>
        </w:rPr>
        <w:t>ческой помощи и поддержки (Е.А. </w:t>
      </w:r>
      <w:r w:rsidRPr="00BA3980">
        <w:rPr>
          <w:rFonts w:ascii="Times New Roman" w:hAnsi="Times New Roman"/>
          <w:sz w:val="28"/>
          <w:szCs w:val="28"/>
        </w:rPr>
        <w:t>Александро</w:t>
      </w:r>
      <w:r w:rsidR="00AA6D61" w:rsidRPr="00BA3980">
        <w:rPr>
          <w:rFonts w:ascii="Times New Roman" w:hAnsi="Times New Roman"/>
          <w:sz w:val="28"/>
          <w:szCs w:val="28"/>
        </w:rPr>
        <w:t>ва, Т.В. Анохина, Н.Б. Крылова, H.H. Михайлова, С.И. </w:t>
      </w:r>
      <w:r w:rsidRPr="00BA3980">
        <w:rPr>
          <w:rFonts w:ascii="Times New Roman" w:hAnsi="Times New Roman"/>
          <w:sz w:val="28"/>
          <w:szCs w:val="28"/>
        </w:rPr>
        <w:t>По</w:t>
      </w:r>
      <w:r w:rsidR="00AA6D61" w:rsidRPr="00BA3980">
        <w:rPr>
          <w:rFonts w:ascii="Times New Roman" w:hAnsi="Times New Roman"/>
          <w:sz w:val="28"/>
          <w:szCs w:val="28"/>
        </w:rPr>
        <w:t>пова, E.H. </w:t>
      </w:r>
      <w:r w:rsidRPr="00BA3980">
        <w:rPr>
          <w:rFonts w:ascii="Times New Roman" w:hAnsi="Times New Roman"/>
          <w:sz w:val="28"/>
          <w:szCs w:val="28"/>
        </w:rPr>
        <w:t>Степа</w:t>
      </w:r>
      <w:r w:rsidR="00AA6D61" w:rsidRPr="00BA3980">
        <w:rPr>
          <w:rFonts w:ascii="Times New Roman" w:hAnsi="Times New Roman"/>
          <w:sz w:val="28"/>
          <w:szCs w:val="28"/>
        </w:rPr>
        <w:t>нов, С.М. </w:t>
      </w:r>
      <w:proofErr w:type="spellStart"/>
      <w:r w:rsidRPr="00BA3980">
        <w:rPr>
          <w:rFonts w:ascii="Times New Roman" w:hAnsi="Times New Roman"/>
          <w:sz w:val="28"/>
          <w:szCs w:val="28"/>
        </w:rPr>
        <w:t>Юсфин</w:t>
      </w:r>
      <w:proofErr w:type="spellEnd"/>
      <w:r w:rsidRPr="00BA3980">
        <w:rPr>
          <w:rFonts w:ascii="Times New Roman" w:hAnsi="Times New Roman"/>
          <w:sz w:val="28"/>
          <w:szCs w:val="28"/>
        </w:rPr>
        <w:t xml:space="preserve">); по комплексным исследованиям социальных, педагогических и психологических </w:t>
      </w:r>
      <w:r w:rsidR="00AA6D61" w:rsidRPr="00BA3980">
        <w:rPr>
          <w:rFonts w:ascii="Times New Roman" w:hAnsi="Times New Roman"/>
          <w:sz w:val="28"/>
          <w:szCs w:val="28"/>
        </w:rPr>
        <w:t>проблем современной семьи (Т.П. </w:t>
      </w:r>
      <w:r w:rsidRPr="00BA3980">
        <w:rPr>
          <w:rFonts w:ascii="Times New Roman" w:hAnsi="Times New Roman"/>
          <w:sz w:val="28"/>
          <w:szCs w:val="28"/>
        </w:rPr>
        <w:t>Грибоедо</w:t>
      </w:r>
      <w:r w:rsidR="00AA6D61" w:rsidRPr="00BA3980">
        <w:rPr>
          <w:rFonts w:ascii="Times New Roman" w:hAnsi="Times New Roman"/>
          <w:sz w:val="28"/>
          <w:szCs w:val="28"/>
        </w:rPr>
        <w:t>ва, В.Н. </w:t>
      </w:r>
      <w:r w:rsidRPr="00BA3980">
        <w:rPr>
          <w:rFonts w:ascii="Times New Roman" w:hAnsi="Times New Roman"/>
          <w:sz w:val="28"/>
          <w:szCs w:val="28"/>
        </w:rPr>
        <w:t>Дру</w:t>
      </w:r>
      <w:r w:rsidR="00AA6D61" w:rsidRPr="00BA3980">
        <w:rPr>
          <w:rFonts w:ascii="Times New Roman" w:hAnsi="Times New Roman"/>
          <w:sz w:val="28"/>
          <w:szCs w:val="28"/>
        </w:rPr>
        <w:t>жинин, O.A. Карабанова, М.С.</w:t>
      </w:r>
      <w:r w:rsidR="00AA6D61" w:rsidRPr="00BA3980">
        <w:t> </w:t>
      </w:r>
      <w:proofErr w:type="spellStart"/>
      <w:r w:rsidR="00AA6D61" w:rsidRPr="00BA3980">
        <w:rPr>
          <w:rFonts w:ascii="Times New Roman" w:hAnsi="Times New Roman"/>
          <w:sz w:val="28"/>
          <w:szCs w:val="28"/>
        </w:rPr>
        <w:t>Мацковский</w:t>
      </w:r>
      <w:proofErr w:type="spellEnd"/>
      <w:r w:rsidR="00AA6D61" w:rsidRPr="00BA3980">
        <w:rPr>
          <w:rFonts w:ascii="Times New Roman" w:hAnsi="Times New Roman"/>
          <w:sz w:val="28"/>
          <w:szCs w:val="28"/>
        </w:rPr>
        <w:t>, Р.В. </w:t>
      </w:r>
      <w:proofErr w:type="spellStart"/>
      <w:r w:rsidR="00AA6D61" w:rsidRPr="00BA3980">
        <w:rPr>
          <w:rFonts w:ascii="Times New Roman" w:hAnsi="Times New Roman"/>
          <w:sz w:val="28"/>
          <w:szCs w:val="28"/>
        </w:rPr>
        <w:t>Овчарова</w:t>
      </w:r>
      <w:proofErr w:type="spellEnd"/>
      <w:r w:rsidR="00AA6D61" w:rsidRPr="00BA3980">
        <w:rPr>
          <w:rFonts w:ascii="Times New Roman" w:hAnsi="Times New Roman"/>
          <w:sz w:val="28"/>
          <w:szCs w:val="28"/>
        </w:rPr>
        <w:t>, М. </w:t>
      </w:r>
      <w:proofErr w:type="spellStart"/>
      <w:r w:rsidR="00AA6D61" w:rsidRPr="00BA3980">
        <w:rPr>
          <w:rFonts w:ascii="Times New Roman" w:hAnsi="Times New Roman"/>
          <w:sz w:val="28"/>
          <w:szCs w:val="28"/>
        </w:rPr>
        <w:t>Раттер</w:t>
      </w:r>
      <w:proofErr w:type="spellEnd"/>
      <w:r w:rsidR="00AA6D61" w:rsidRPr="00BA3980">
        <w:rPr>
          <w:rFonts w:ascii="Times New Roman" w:hAnsi="Times New Roman"/>
          <w:sz w:val="28"/>
          <w:szCs w:val="28"/>
        </w:rPr>
        <w:t>, В. </w:t>
      </w:r>
      <w:r w:rsidRPr="00BA3980">
        <w:rPr>
          <w:rFonts w:ascii="Times New Roman" w:hAnsi="Times New Roman"/>
          <w:sz w:val="28"/>
          <w:szCs w:val="28"/>
        </w:rPr>
        <w:t>Са</w:t>
      </w:r>
      <w:r w:rsidR="00AA6D61" w:rsidRPr="00BA3980">
        <w:rPr>
          <w:rFonts w:ascii="Times New Roman" w:hAnsi="Times New Roman"/>
          <w:sz w:val="28"/>
          <w:szCs w:val="28"/>
        </w:rPr>
        <w:t>тир, В.А. </w:t>
      </w:r>
      <w:proofErr w:type="spellStart"/>
      <w:r w:rsidR="00AA6D61" w:rsidRPr="00BA3980">
        <w:rPr>
          <w:rFonts w:ascii="Times New Roman" w:hAnsi="Times New Roman"/>
          <w:sz w:val="28"/>
          <w:szCs w:val="28"/>
        </w:rPr>
        <w:t>Сысенко</w:t>
      </w:r>
      <w:proofErr w:type="spellEnd"/>
      <w:r w:rsidR="00AA6D61" w:rsidRPr="00BA3980">
        <w:rPr>
          <w:rFonts w:ascii="Times New Roman" w:hAnsi="Times New Roman"/>
          <w:sz w:val="28"/>
          <w:szCs w:val="28"/>
        </w:rPr>
        <w:t>, B.C. </w:t>
      </w:r>
      <w:proofErr w:type="spellStart"/>
      <w:proofErr w:type="gramStart"/>
      <w:r w:rsidR="00AA6D61" w:rsidRPr="00BA3980">
        <w:rPr>
          <w:rFonts w:ascii="Times New Roman" w:hAnsi="Times New Roman"/>
          <w:sz w:val="28"/>
          <w:szCs w:val="28"/>
        </w:rPr>
        <w:t>Торохтий</w:t>
      </w:r>
      <w:proofErr w:type="spellEnd"/>
      <w:r w:rsidR="00AA6D61" w:rsidRPr="00BA3980">
        <w:rPr>
          <w:rFonts w:ascii="Times New Roman" w:hAnsi="Times New Roman"/>
          <w:sz w:val="28"/>
          <w:szCs w:val="28"/>
        </w:rPr>
        <w:t>, В.М. </w:t>
      </w:r>
      <w:proofErr w:type="spellStart"/>
      <w:r w:rsidRPr="00BA3980">
        <w:rPr>
          <w:rFonts w:ascii="Times New Roman" w:hAnsi="Times New Roman"/>
          <w:sz w:val="28"/>
          <w:szCs w:val="28"/>
        </w:rPr>
        <w:t>Целуйко</w:t>
      </w:r>
      <w:proofErr w:type="spellEnd"/>
      <w:r w:rsidRPr="00BA3980">
        <w:rPr>
          <w:rFonts w:ascii="Times New Roman" w:hAnsi="Times New Roman"/>
          <w:sz w:val="28"/>
          <w:szCs w:val="28"/>
        </w:rPr>
        <w:t>).</w:t>
      </w:r>
      <w:proofErr w:type="gramEnd"/>
      <w:r w:rsidRPr="00BA3980">
        <w:rPr>
          <w:rFonts w:ascii="Times New Roman" w:hAnsi="Times New Roman"/>
          <w:sz w:val="28"/>
          <w:szCs w:val="28"/>
        </w:rPr>
        <w:t xml:space="preserve"> Однако, как свидетельствует анализ программ педагогич</w:t>
      </w:r>
      <w:r w:rsidRPr="00BA3980">
        <w:rPr>
          <w:rFonts w:ascii="Times New Roman" w:hAnsi="Times New Roman"/>
          <w:sz w:val="28"/>
          <w:szCs w:val="28"/>
        </w:rPr>
        <w:t>е</w:t>
      </w:r>
      <w:r w:rsidRPr="00BA3980">
        <w:rPr>
          <w:rFonts w:ascii="Times New Roman" w:hAnsi="Times New Roman"/>
          <w:sz w:val="28"/>
          <w:szCs w:val="28"/>
        </w:rPr>
        <w:t>ского сопровождения семейного воспитания, планов и программ воспит</w:t>
      </w:r>
      <w:r w:rsidRPr="00BA3980">
        <w:rPr>
          <w:rFonts w:ascii="Times New Roman" w:hAnsi="Times New Roman"/>
          <w:sz w:val="28"/>
          <w:szCs w:val="28"/>
        </w:rPr>
        <w:t>а</w:t>
      </w:r>
      <w:r w:rsidRPr="00BA3980">
        <w:rPr>
          <w:rFonts w:ascii="Times New Roman" w:hAnsi="Times New Roman"/>
          <w:sz w:val="28"/>
          <w:szCs w:val="28"/>
        </w:rPr>
        <w:t>тельной работы, функциональных обязанностей специалистов учреждений общего среднего образования (учителя-предметники, классные руководит</w:t>
      </w:r>
      <w:r w:rsidRPr="00BA3980">
        <w:rPr>
          <w:rFonts w:ascii="Times New Roman" w:hAnsi="Times New Roman"/>
          <w:sz w:val="28"/>
          <w:szCs w:val="28"/>
        </w:rPr>
        <w:t>е</w:t>
      </w:r>
      <w:r w:rsidRPr="00BA3980">
        <w:rPr>
          <w:rFonts w:ascii="Times New Roman" w:hAnsi="Times New Roman"/>
          <w:sz w:val="28"/>
          <w:szCs w:val="28"/>
        </w:rPr>
        <w:t>ли, педагоги-психологи, педагоги социальные),проблема оказания квалиф</w:t>
      </w:r>
      <w:r w:rsidRPr="00BA3980">
        <w:rPr>
          <w:rFonts w:ascii="Times New Roman" w:hAnsi="Times New Roman"/>
          <w:sz w:val="28"/>
          <w:szCs w:val="28"/>
        </w:rPr>
        <w:t>и</w:t>
      </w:r>
      <w:r w:rsidRPr="00BA3980">
        <w:rPr>
          <w:rFonts w:ascii="Times New Roman" w:hAnsi="Times New Roman"/>
          <w:sz w:val="28"/>
          <w:szCs w:val="28"/>
        </w:rPr>
        <w:t>цированной помощи и поддержки несовершеннолетним из дисфункционал</w:t>
      </w:r>
      <w:r w:rsidRPr="00BA3980">
        <w:rPr>
          <w:rFonts w:ascii="Times New Roman" w:hAnsi="Times New Roman"/>
          <w:sz w:val="28"/>
          <w:szCs w:val="28"/>
        </w:rPr>
        <w:t>ь</w:t>
      </w:r>
      <w:r w:rsidRPr="00BA3980">
        <w:rPr>
          <w:rFonts w:ascii="Times New Roman" w:hAnsi="Times New Roman"/>
          <w:sz w:val="28"/>
          <w:szCs w:val="28"/>
        </w:rPr>
        <w:t xml:space="preserve">ных семей остается слабо разработанной на теоретическом и практическом уровнях. </w:t>
      </w:r>
    </w:p>
    <w:p w:rsidR="00C03752" w:rsidRPr="00BA3980" w:rsidRDefault="00C03752" w:rsidP="00D4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>Актуальность решения проблемы оказания социально-педагогической помощи и поддержки несовершеннолетним из дисфункциональных семей, недостаточная научная и практическая разработанность механизмов помощи и поддержки несовершеннолетним обусловили выбор темы исследования: «Социально-педагогическая поддержка несовершеннолетних из дисфункц</w:t>
      </w:r>
      <w:r w:rsidRPr="00BA3980">
        <w:rPr>
          <w:rFonts w:ascii="Times New Roman" w:hAnsi="Times New Roman"/>
          <w:sz w:val="28"/>
          <w:szCs w:val="28"/>
        </w:rPr>
        <w:t>и</w:t>
      </w:r>
      <w:r w:rsidRPr="00BA3980">
        <w:rPr>
          <w:rFonts w:ascii="Times New Roman" w:hAnsi="Times New Roman"/>
          <w:sz w:val="28"/>
          <w:szCs w:val="28"/>
        </w:rPr>
        <w:t>ональных семей»</w:t>
      </w:r>
    </w:p>
    <w:p w:rsidR="00C03752" w:rsidRPr="00BA3980" w:rsidRDefault="00C03752" w:rsidP="00D4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>Объект исследования: деятельность педагога социального в учрежд</w:t>
      </w:r>
      <w:r w:rsidRPr="00BA3980">
        <w:rPr>
          <w:rFonts w:ascii="Times New Roman" w:hAnsi="Times New Roman"/>
          <w:sz w:val="28"/>
          <w:szCs w:val="28"/>
        </w:rPr>
        <w:t>е</w:t>
      </w:r>
      <w:r w:rsidRPr="00BA3980">
        <w:rPr>
          <w:rFonts w:ascii="Times New Roman" w:hAnsi="Times New Roman"/>
          <w:sz w:val="28"/>
          <w:szCs w:val="28"/>
        </w:rPr>
        <w:t>нии общего среднего образования.</w:t>
      </w:r>
    </w:p>
    <w:p w:rsidR="00C03752" w:rsidRPr="00BA3980" w:rsidRDefault="00C03752" w:rsidP="00D4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lastRenderedPageBreak/>
        <w:t>Предмет исследования: процесс социально-педагогической поддержки несовершеннолетних из дисфункциональных семей в деятельности педагога социального.</w:t>
      </w:r>
    </w:p>
    <w:p w:rsidR="00C03752" w:rsidRPr="00BA3980" w:rsidRDefault="00C03752" w:rsidP="00D4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>Цель исследования состоит в теоретическом обосновании и методич</w:t>
      </w:r>
      <w:r w:rsidRPr="00BA3980">
        <w:rPr>
          <w:rFonts w:ascii="Times New Roman" w:hAnsi="Times New Roman"/>
          <w:sz w:val="28"/>
          <w:szCs w:val="28"/>
        </w:rPr>
        <w:t>е</w:t>
      </w:r>
      <w:r w:rsidRPr="00BA3980">
        <w:rPr>
          <w:rFonts w:ascii="Times New Roman" w:hAnsi="Times New Roman"/>
          <w:sz w:val="28"/>
          <w:szCs w:val="28"/>
        </w:rPr>
        <w:t>ском обеспечении процесса социально-педагогической поддержки несове</w:t>
      </w:r>
      <w:r w:rsidRPr="00BA3980">
        <w:rPr>
          <w:rFonts w:ascii="Times New Roman" w:hAnsi="Times New Roman"/>
          <w:sz w:val="28"/>
          <w:szCs w:val="28"/>
        </w:rPr>
        <w:t>р</w:t>
      </w:r>
      <w:r w:rsidRPr="00BA3980">
        <w:rPr>
          <w:rFonts w:ascii="Times New Roman" w:hAnsi="Times New Roman"/>
          <w:sz w:val="28"/>
          <w:szCs w:val="28"/>
        </w:rPr>
        <w:t>шеннолетних из дисфункциональных семей в деятельности педагога соц</w:t>
      </w:r>
      <w:r w:rsidRPr="00BA3980">
        <w:rPr>
          <w:rFonts w:ascii="Times New Roman" w:hAnsi="Times New Roman"/>
          <w:sz w:val="28"/>
          <w:szCs w:val="28"/>
        </w:rPr>
        <w:t>и</w:t>
      </w:r>
      <w:r w:rsidRPr="00BA3980">
        <w:rPr>
          <w:rFonts w:ascii="Times New Roman" w:hAnsi="Times New Roman"/>
          <w:sz w:val="28"/>
          <w:szCs w:val="28"/>
        </w:rPr>
        <w:t>ального учреждения общего среднего образования.</w:t>
      </w:r>
    </w:p>
    <w:p w:rsidR="00C03752" w:rsidRPr="00BA3980" w:rsidRDefault="00C03752" w:rsidP="00D4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 xml:space="preserve">В соответствии с целью, объектом, предметом исследования были сформулированы следующие задачи: </w:t>
      </w:r>
    </w:p>
    <w:p w:rsidR="00C03752" w:rsidRPr="00BA3980" w:rsidRDefault="00C03752" w:rsidP="00D420D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>– провести анализ социально-педагогической и психолого-педагогической литературы по проблеме исследования;</w:t>
      </w:r>
    </w:p>
    <w:p w:rsidR="00C03752" w:rsidRPr="00BA3980" w:rsidRDefault="00C03752" w:rsidP="00D420D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>– выявить особенности социализации несовершеннолетних в разных типах дисфункциональных семей;</w:t>
      </w:r>
    </w:p>
    <w:p w:rsidR="00C03752" w:rsidRPr="00BA3980" w:rsidRDefault="00C03752" w:rsidP="00D420D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>– охарактеризовать сущность социально-педагогической поддержки несовершеннолетних из дисфункциональных семей в практике работы пед</w:t>
      </w:r>
      <w:r w:rsidRPr="00BA3980">
        <w:rPr>
          <w:rFonts w:ascii="Times New Roman" w:hAnsi="Times New Roman"/>
          <w:sz w:val="28"/>
          <w:szCs w:val="28"/>
        </w:rPr>
        <w:t>а</w:t>
      </w:r>
      <w:r w:rsidRPr="00BA3980">
        <w:rPr>
          <w:rFonts w:ascii="Times New Roman" w:hAnsi="Times New Roman"/>
          <w:sz w:val="28"/>
          <w:szCs w:val="28"/>
        </w:rPr>
        <w:t>гога социального учреждения общего среднего образования;</w:t>
      </w:r>
    </w:p>
    <w:p w:rsidR="00C03752" w:rsidRPr="00BA3980" w:rsidRDefault="00C03752" w:rsidP="00D420D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>– разработать и апробировать содержание комплексной программы с</w:t>
      </w:r>
      <w:r w:rsidRPr="00BA3980">
        <w:rPr>
          <w:rFonts w:ascii="Times New Roman" w:hAnsi="Times New Roman"/>
          <w:sz w:val="28"/>
          <w:szCs w:val="28"/>
        </w:rPr>
        <w:t>о</w:t>
      </w:r>
      <w:r w:rsidRPr="00BA3980">
        <w:rPr>
          <w:rFonts w:ascii="Times New Roman" w:hAnsi="Times New Roman"/>
          <w:sz w:val="28"/>
          <w:szCs w:val="28"/>
        </w:rPr>
        <w:t>циально-педагогической поддержки несовершеннолетних из дисфункци</w:t>
      </w:r>
      <w:r w:rsidRPr="00BA3980">
        <w:rPr>
          <w:rFonts w:ascii="Times New Roman" w:hAnsi="Times New Roman"/>
          <w:sz w:val="28"/>
          <w:szCs w:val="28"/>
        </w:rPr>
        <w:t>о</w:t>
      </w:r>
      <w:r w:rsidRPr="00BA3980">
        <w:rPr>
          <w:rFonts w:ascii="Times New Roman" w:hAnsi="Times New Roman"/>
          <w:sz w:val="28"/>
          <w:szCs w:val="28"/>
        </w:rPr>
        <w:t>нальных семей;</w:t>
      </w:r>
    </w:p>
    <w:p w:rsidR="00C03752" w:rsidRPr="00BA3980" w:rsidRDefault="00C03752" w:rsidP="00D420D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>– экспериментально проверить эффективность разработанной пр</w:t>
      </w:r>
      <w:r w:rsidRPr="00BA3980">
        <w:rPr>
          <w:rFonts w:ascii="Times New Roman" w:hAnsi="Times New Roman"/>
          <w:sz w:val="28"/>
          <w:szCs w:val="28"/>
        </w:rPr>
        <w:t>о</w:t>
      </w:r>
      <w:r w:rsidRPr="00BA3980">
        <w:rPr>
          <w:rFonts w:ascii="Times New Roman" w:hAnsi="Times New Roman"/>
          <w:sz w:val="28"/>
          <w:szCs w:val="28"/>
        </w:rPr>
        <w:t>граммы социально-педагогической поддержки несовершеннолетних из ди</w:t>
      </w:r>
      <w:r w:rsidRPr="00BA3980">
        <w:rPr>
          <w:rFonts w:ascii="Times New Roman" w:hAnsi="Times New Roman"/>
          <w:sz w:val="28"/>
          <w:szCs w:val="28"/>
        </w:rPr>
        <w:t>с</w:t>
      </w:r>
      <w:r w:rsidRPr="00BA3980">
        <w:rPr>
          <w:rFonts w:ascii="Times New Roman" w:hAnsi="Times New Roman"/>
          <w:sz w:val="28"/>
          <w:szCs w:val="28"/>
        </w:rPr>
        <w:t>функциональных семей.</w:t>
      </w:r>
    </w:p>
    <w:p w:rsidR="00C03752" w:rsidRPr="00BA3980" w:rsidRDefault="00C03752" w:rsidP="00D4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3980">
        <w:rPr>
          <w:rFonts w:ascii="Times New Roman" w:hAnsi="Times New Roman"/>
          <w:sz w:val="28"/>
          <w:szCs w:val="28"/>
        </w:rPr>
        <w:t>Для решения поставленных задач определен комплекс методов иссл</w:t>
      </w:r>
      <w:r w:rsidRPr="00BA3980">
        <w:rPr>
          <w:rFonts w:ascii="Times New Roman" w:hAnsi="Times New Roman"/>
          <w:sz w:val="28"/>
          <w:szCs w:val="28"/>
        </w:rPr>
        <w:t>е</w:t>
      </w:r>
      <w:r w:rsidRPr="00BA3980">
        <w:rPr>
          <w:rFonts w:ascii="Times New Roman" w:hAnsi="Times New Roman"/>
          <w:sz w:val="28"/>
          <w:szCs w:val="28"/>
        </w:rPr>
        <w:t>дования: анализ социально-педагогической и психолого-педагогической  л</w:t>
      </w:r>
      <w:r w:rsidRPr="00BA3980">
        <w:rPr>
          <w:rFonts w:ascii="Times New Roman" w:hAnsi="Times New Roman"/>
          <w:sz w:val="28"/>
          <w:szCs w:val="28"/>
        </w:rPr>
        <w:t>и</w:t>
      </w:r>
      <w:r w:rsidRPr="00BA3980">
        <w:rPr>
          <w:rFonts w:ascii="Times New Roman" w:hAnsi="Times New Roman"/>
          <w:sz w:val="28"/>
          <w:szCs w:val="28"/>
        </w:rPr>
        <w:t>тературы по проблеме исследования, анализ нормативно-правового обесп</w:t>
      </w:r>
      <w:r w:rsidRPr="00BA3980">
        <w:rPr>
          <w:rFonts w:ascii="Times New Roman" w:hAnsi="Times New Roman"/>
          <w:sz w:val="28"/>
          <w:szCs w:val="28"/>
        </w:rPr>
        <w:t>е</w:t>
      </w:r>
      <w:r w:rsidRPr="00BA3980">
        <w:rPr>
          <w:rFonts w:ascii="Times New Roman" w:hAnsi="Times New Roman"/>
          <w:sz w:val="28"/>
          <w:szCs w:val="28"/>
        </w:rPr>
        <w:t>чения деятельности педагога социального, наблюдение, анкетирование, эк</w:t>
      </w:r>
      <w:r w:rsidRPr="00BA3980">
        <w:rPr>
          <w:rFonts w:ascii="Times New Roman" w:hAnsi="Times New Roman"/>
          <w:sz w:val="28"/>
          <w:szCs w:val="28"/>
        </w:rPr>
        <w:t>с</w:t>
      </w:r>
      <w:r w:rsidRPr="00BA3980">
        <w:rPr>
          <w:rFonts w:ascii="Times New Roman" w:hAnsi="Times New Roman"/>
          <w:sz w:val="28"/>
          <w:szCs w:val="28"/>
        </w:rPr>
        <w:t>периментальные методики («Детско-родительские отношения», «Моя семья», «Незаконченные предложения», м</w:t>
      </w:r>
      <w:r w:rsidRPr="00BA3980">
        <w:rPr>
          <w:rFonts w:ascii="Times New Roman" w:hAnsi="Times New Roman"/>
          <w:sz w:val="28"/>
          <w:szCs w:val="28"/>
          <w:lang w:val="be-BY"/>
        </w:rPr>
        <w:t>атрица определения обобщенного показателя социального благополучия несовершеннолетнего и его семьи),</w:t>
      </w:r>
      <w:r w:rsidRPr="00BA3980">
        <w:rPr>
          <w:rFonts w:ascii="Times New Roman" w:hAnsi="Times New Roman"/>
          <w:sz w:val="28"/>
          <w:szCs w:val="28"/>
        </w:rPr>
        <w:t xml:space="preserve"> анализ, синтез, сравнение, эксперимент, качественный и количественный анализ экспериментальных данных.</w:t>
      </w:r>
      <w:proofErr w:type="gramEnd"/>
    </w:p>
    <w:p w:rsidR="00C03752" w:rsidRPr="00BA3980" w:rsidRDefault="00C03752" w:rsidP="00D4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80">
        <w:rPr>
          <w:rFonts w:ascii="Times New Roman" w:hAnsi="Times New Roman"/>
          <w:sz w:val="28"/>
          <w:szCs w:val="28"/>
        </w:rPr>
        <w:t>Базой исследования пос</w:t>
      </w:r>
      <w:r w:rsidR="00253B7A" w:rsidRPr="00BA3980">
        <w:rPr>
          <w:rFonts w:ascii="Times New Roman" w:hAnsi="Times New Roman"/>
          <w:sz w:val="28"/>
          <w:szCs w:val="28"/>
        </w:rPr>
        <w:t>лужила ГУО «УПК ясли/</w:t>
      </w:r>
      <w:r w:rsidRPr="00BA3980">
        <w:rPr>
          <w:rFonts w:ascii="Times New Roman" w:hAnsi="Times New Roman"/>
          <w:sz w:val="28"/>
          <w:szCs w:val="28"/>
        </w:rPr>
        <w:t>сад-начальная школа №8 г. Бреста». В эксперименте было задействовано 95 учащихся 2-4 классов.</w:t>
      </w:r>
    </w:p>
    <w:p w:rsidR="00B00CB0" w:rsidRPr="00BA3980" w:rsidRDefault="00B00CB0" w:rsidP="00162882">
      <w:pPr>
        <w:pStyle w:val="a9"/>
        <w:spacing w:before="0" w:after="0"/>
        <w:rPr>
          <w:sz w:val="28"/>
          <w:szCs w:val="28"/>
        </w:rPr>
      </w:pPr>
    </w:p>
    <w:p w:rsidR="00B00CB0" w:rsidRPr="00BA3980" w:rsidRDefault="00B00CB0" w:rsidP="00162882">
      <w:pPr>
        <w:pStyle w:val="a9"/>
        <w:spacing w:before="0" w:after="0"/>
        <w:rPr>
          <w:sz w:val="28"/>
          <w:szCs w:val="28"/>
        </w:rPr>
      </w:pPr>
    </w:p>
    <w:p w:rsidR="00B00CB0" w:rsidRPr="00BA3980" w:rsidRDefault="00B00CB0" w:rsidP="00162882">
      <w:pPr>
        <w:pStyle w:val="a9"/>
        <w:spacing w:before="0" w:after="0"/>
        <w:rPr>
          <w:sz w:val="28"/>
          <w:szCs w:val="28"/>
        </w:rPr>
      </w:pPr>
    </w:p>
    <w:p w:rsidR="00B00CB0" w:rsidRPr="00BA3980" w:rsidRDefault="00B00CB0" w:rsidP="00162882">
      <w:pPr>
        <w:pStyle w:val="a9"/>
        <w:spacing w:before="0" w:after="0"/>
        <w:rPr>
          <w:sz w:val="28"/>
          <w:szCs w:val="28"/>
        </w:rPr>
      </w:pPr>
    </w:p>
    <w:p w:rsidR="00B00CB0" w:rsidRPr="00BA3980" w:rsidRDefault="00B00CB0" w:rsidP="00162882">
      <w:pPr>
        <w:pStyle w:val="a9"/>
        <w:spacing w:before="0" w:after="0"/>
        <w:rPr>
          <w:sz w:val="28"/>
          <w:szCs w:val="28"/>
        </w:rPr>
      </w:pPr>
    </w:p>
    <w:p w:rsidR="00B00CB0" w:rsidRPr="00BA3980" w:rsidRDefault="00B00CB0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934122">
      <w:pPr>
        <w:pStyle w:val="a9"/>
        <w:spacing w:before="0" w:after="0"/>
        <w:jc w:val="left"/>
        <w:rPr>
          <w:sz w:val="28"/>
          <w:szCs w:val="28"/>
        </w:rPr>
      </w:pPr>
    </w:p>
    <w:p w:rsidR="00873B58" w:rsidRPr="00BA3980" w:rsidRDefault="0015598F" w:rsidP="002109AA">
      <w:pPr>
        <w:pStyle w:val="a9"/>
        <w:spacing w:before="0" w:after="0"/>
        <w:rPr>
          <w:sz w:val="28"/>
          <w:szCs w:val="28"/>
        </w:rPr>
      </w:pPr>
      <w:r w:rsidRPr="00BA3980">
        <w:rPr>
          <w:sz w:val="28"/>
          <w:szCs w:val="28"/>
        </w:rPr>
        <w:lastRenderedPageBreak/>
        <w:t xml:space="preserve">Приложение </w:t>
      </w:r>
      <w:proofErr w:type="gramStart"/>
      <w:r w:rsidRPr="00BA3980">
        <w:rPr>
          <w:sz w:val="28"/>
          <w:szCs w:val="28"/>
        </w:rPr>
        <w:t>З</w:t>
      </w:r>
      <w:proofErr w:type="gramEnd"/>
    </w:p>
    <w:p w:rsidR="008F4416" w:rsidRPr="00BA3980" w:rsidRDefault="008F4416" w:rsidP="00162882">
      <w:pPr>
        <w:pStyle w:val="a9"/>
        <w:spacing w:before="0" w:after="0"/>
        <w:rPr>
          <w:sz w:val="28"/>
          <w:szCs w:val="28"/>
        </w:rPr>
      </w:pPr>
    </w:p>
    <w:p w:rsidR="008F4416" w:rsidRPr="00BA3980" w:rsidRDefault="008F4416" w:rsidP="00162882">
      <w:pPr>
        <w:pStyle w:val="a9"/>
        <w:spacing w:before="0" w:after="0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>Образец написания заключения курсовой работы</w:t>
      </w:r>
    </w:p>
    <w:p w:rsidR="00873B58" w:rsidRPr="00BA3980" w:rsidRDefault="00873B58" w:rsidP="00162882">
      <w:pPr>
        <w:pStyle w:val="a9"/>
        <w:spacing w:before="0" w:after="0"/>
        <w:rPr>
          <w:sz w:val="28"/>
          <w:szCs w:val="28"/>
        </w:rPr>
      </w:pPr>
    </w:p>
    <w:p w:rsidR="000E1C9E" w:rsidRPr="00BA3980" w:rsidRDefault="000E1C9E" w:rsidP="006B50B1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ЗАКЛЮЧЕНИЕ</w:t>
      </w:r>
    </w:p>
    <w:p w:rsidR="000E1C9E" w:rsidRPr="00BA3980" w:rsidRDefault="000E1C9E" w:rsidP="000E1C9E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C9E" w:rsidRPr="00BA3980" w:rsidRDefault="000E1C9E" w:rsidP="00824527">
      <w:pPr>
        <w:pStyle w:val="af5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A3980">
        <w:rPr>
          <w:rFonts w:ascii="Times New Roman" w:hAnsi="Times New Roman" w:cs="Times New Roman"/>
          <w:spacing w:val="-2"/>
          <w:sz w:val="28"/>
          <w:szCs w:val="28"/>
        </w:rPr>
        <w:t>Проблема подросткового вандализма весьма актуальна для современн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го общества, так как охватывает большое количество объектов агрессии нес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вершеннолетних и значительную массу участников – подростков и молодежь, которая имеет серьезные последствия для общества и государства в целом. Поэтому специалистам социально-педагогической и психологической службы учреждений общего среднего образования необходимо разрабатывать соц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ально-профилактические мероприятия по предупреждению проявлений ра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рушающего поведения несовершеннолетних, подросткового вандализма.</w:t>
      </w:r>
    </w:p>
    <w:p w:rsidR="000E1C9E" w:rsidRPr="00BA3980" w:rsidRDefault="000E1C9E" w:rsidP="00824527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 ходе проведенного теоретического и экспериментального исследов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ния по теме «Социально-педагогическая профилактика подросткового ванд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лизма средствами арт-терапии» были решены поставленные в научной работе задачи.</w:t>
      </w:r>
    </w:p>
    <w:p w:rsidR="000E1C9E" w:rsidRPr="00BA3980" w:rsidRDefault="000E1C9E" w:rsidP="00824527">
      <w:pPr>
        <w:pStyle w:val="af5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BA3980">
        <w:rPr>
          <w:rFonts w:ascii="Times New Roman" w:hAnsi="Times New Roman" w:cs="Times New Roman"/>
          <w:spacing w:val="-2"/>
          <w:sz w:val="28"/>
          <w:szCs w:val="28"/>
        </w:rPr>
        <w:t>Изучив различные подходы к определению понятия «вандализм», пре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>ставленные в работах О. </w:t>
      </w:r>
      <w:proofErr w:type="spellStart"/>
      <w:r w:rsidRPr="00BA3980">
        <w:rPr>
          <w:rFonts w:ascii="Times New Roman" w:hAnsi="Times New Roman" w:cs="Times New Roman"/>
          <w:spacing w:val="-2"/>
          <w:sz w:val="28"/>
          <w:szCs w:val="28"/>
        </w:rPr>
        <w:t>Байбаковой</w:t>
      </w:r>
      <w:proofErr w:type="spellEnd"/>
      <w:r w:rsidRPr="00BA398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>А.М. </w:t>
      </w:r>
      <w:proofErr w:type="spellStart"/>
      <w:r w:rsidRPr="00BA3980">
        <w:rPr>
          <w:rFonts w:ascii="Times New Roman" w:hAnsi="Times New Roman" w:cs="Times New Roman"/>
          <w:spacing w:val="-2"/>
          <w:sz w:val="28"/>
          <w:szCs w:val="28"/>
        </w:rPr>
        <w:t>Бандурки</w:t>
      </w:r>
      <w:proofErr w:type="spellEnd"/>
      <w:r w:rsidRPr="00BA398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>.С.</w:t>
      </w:r>
      <w:r w:rsidR="007A1920" w:rsidRPr="00BA3980">
        <w:rPr>
          <w:spacing w:val="-2"/>
        </w:rPr>
        <w:t> </w:t>
      </w:r>
      <w:proofErr w:type="spellStart"/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>Ватовой</w:t>
      </w:r>
      <w:proofErr w:type="spellEnd"/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>, А.Ф. 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Зелинского,</w:t>
      </w:r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 xml:space="preserve"> Ю.А. </w:t>
      </w:r>
      <w:proofErr w:type="spellStart"/>
      <w:r w:rsidRPr="00BA3980">
        <w:rPr>
          <w:rFonts w:ascii="Times New Roman" w:hAnsi="Times New Roman" w:cs="Times New Roman"/>
          <w:spacing w:val="-2"/>
          <w:sz w:val="28"/>
          <w:szCs w:val="28"/>
        </w:rPr>
        <w:t>Клейберга</w:t>
      </w:r>
      <w:proofErr w:type="spellEnd"/>
      <w:r w:rsidRPr="00BA398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 xml:space="preserve"> С. 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Коэна,</w:t>
      </w:r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 xml:space="preserve"> А.С. </w:t>
      </w:r>
      <w:proofErr w:type="spellStart"/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>Скороходовой</w:t>
      </w:r>
      <w:proofErr w:type="spellEnd"/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>, З.Е. 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Патруше</w:t>
      </w:r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>вой, В.А. 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Попова,</w:t>
      </w:r>
      <w:r w:rsidR="007A1920" w:rsidRPr="00BA39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выделив общие черты, на которые указывают авторы, изучив причины, факторы, мотивы его возникновения и проявления, намиопределено как форма отклоняющегося поведения, которая проявляется в порче общественной</w:t>
      </w:r>
      <w:proofErr w:type="gramEnd"/>
      <w:r w:rsidRPr="00BA3980">
        <w:rPr>
          <w:rFonts w:ascii="Times New Roman" w:hAnsi="Times New Roman" w:cs="Times New Roman"/>
          <w:spacing w:val="-2"/>
          <w:sz w:val="28"/>
          <w:szCs w:val="28"/>
        </w:rPr>
        <w:t>, частной, коммунальной собственности, поломке обор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дования в учреждениях образования и культуры, на транспорте, нанесение р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сунков и надписей на стены, разгромы магазинов во время массовых бесп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рядков и т.п. Явление вандализма носит групповой характер, высокую латен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 xml:space="preserve">ность, внезапность, быстроту действий, комплексность и криминальную направленность мотивации. </w:t>
      </w:r>
      <w:proofErr w:type="gramStart"/>
      <w:r w:rsidRPr="00BA3980">
        <w:rPr>
          <w:rFonts w:ascii="Times New Roman" w:hAnsi="Times New Roman" w:cs="Times New Roman"/>
          <w:spacing w:val="-2"/>
          <w:sz w:val="28"/>
          <w:szCs w:val="28"/>
        </w:rPr>
        <w:t>Выделяемые исследователями критерии для кла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сификации вандализма, позволили нам определить следующие виды подрос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кового вандализма: бытовой, эпатажный, криминальный, идеологический, государственно-чиновничий, террористический, экономический, политич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 xml:space="preserve">ский, кладбищенский (разграбление и поджоги могил), электронно-вычислительный, экологический, вандализм как мщение, граффити, вандализм футбольных или музыкальных фанатов. </w:t>
      </w:r>
      <w:proofErr w:type="gramEnd"/>
    </w:p>
    <w:p w:rsidR="000E1C9E" w:rsidRPr="00BA3980" w:rsidRDefault="000E1C9E" w:rsidP="00824527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Нами выявлено, что причинами подросткового вандализма являются скука, гнев, материальная выгода, месть, исследование, желание самоутве</w:t>
      </w:r>
      <w:r w:rsidRPr="00BA3980">
        <w:rPr>
          <w:rFonts w:ascii="Times New Roman" w:hAnsi="Times New Roman" w:cs="Times New Roman"/>
          <w:sz w:val="28"/>
          <w:szCs w:val="28"/>
        </w:rPr>
        <w:t>р</w:t>
      </w:r>
      <w:r w:rsidRPr="00BA3980">
        <w:rPr>
          <w:rFonts w:ascii="Times New Roman" w:hAnsi="Times New Roman" w:cs="Times New Roman"/>
          <w:sz w:val="28"/>
          <w:szCs w:val="28"/>
        </w:rPr>
        <w:t xml:space="preserve">диться. Не меньшее значение имеют внушаемость и зависимость подростка от 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людей, стремление быть принятым группой, которая для него становится значимой, эталонной. Росту вандализма способствуют пол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 xml:space="preserve">тические перемены в обществе, кризис семьи как его модели, безнадзорность </w:t>
      </w:r>
      <w:r w:rsidRPr="00BA3980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подростков, их безнаказанность, незнание ими законов и ответственности за их нарушение,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в школе и среде сверстников.</w:t>
      </w:r>
    </w:p>
    <w:p w:rsidR="000E1C9E" w:rsidRPr="00BA3980" w:rsidRDefault="000E1C9E" w:rsidP="00824527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Как свидетельствует анализ теории и практики, «корни» вандализма чаще всего находятся в школе, поэтому большая часть социально-профилактической работы должна проводиться с подростками в учрежден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ях общего среднего образования с привлечением семьи. Данный вид проф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лактики предполагает организацию целенаправленного процесса професси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нально-педагогического взаимодействия специалистов (педагогов социал</w:t>
      </w:r>
      <w:r w:rsidRPr="00BA3980">
        <w:rPr>
          <w:rFonts w:ascii="Times New Roman" w:hAnsi="Times New Roman" w:cs="Times New Roman"/>
          <w:sz w:val="28"/>
          <w:szCs w:val="28"/>
        </w:rPr>
        <w:t>ь</w:t>
      </w:r>
      <w:r w:rsidRPr="00BA3980">
        <w:rPr>
          <w:rFonts w:ascii="Times New Roman" w:hAnsi="Times New Roman" w:cs="Times New Roman"/>
          <w:sz w:val="28"/>
          <w:szCs w:val="28"/>
        </w:rPr>
        <w:t>ных, педагогов-психологов учреждений образования) с учащимися, ориент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рованного на превенцию разрушительного поведения подростков и обесп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чивающего позитивную динамику перехода на социально приемлемый ур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вень социального здоровья несовершеннолетних.</w:t>
      </w:r>
    </w:p>
    <w:p w:rsidR="000E1C9E" w:rsidRPr="00BA3980" w:rsidRDefault="000E1C9E" w:rsidP="00824527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Анализируя различные подходы к содержанию социально-профилактической работы педагога социального нами определено, что одн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ми из самых продуктивных способов профилактики подросткового ванд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лизма являются средства арт-терапии. Арт-терапия – это вид психологич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 xml:space="preserve">ской коррекции, основанный на искусстве и творчестве. Основными видами арт-терапии, рекомендуемыми в профилактике подросткового вандализма являются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, музыкотерапия,</w:t>
      </w:r>
      <w:r w:rsidR="009228D7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драматерапия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, фото и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видеотерапия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сказкотер</w:t>
      </w:r>
      <w:r w:rsidR="009228D7"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пия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и др. В процессе использования данных мет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дов арт-терапии подростки учатся работать со своими негативными эмоци</w:t>
      </w:r>
      <w:r w:rsidRPr="00BA3980">
        <w:rPr>
          <w:rFonts w:ascii="Times New Roman" w:hAnsi="Times New Roman" w:cs="Times New Roman"/>
          <w:sz w:val="28"/>
          <w:szCs w:val="28"/>
        </w:rPr>
        <w:t>я</w:t>
      </w:r>
      <w:r w:rsidRPr="00BA3980">
        <w:rPr>
          <w:rFonts w:ascii="Times New Roman" w:hAnsi="Times New Roman" w:cs="Times New Roman"/>
          <w:sz w:val="28"/>
          <w:szCs w:val="28"/>
        </w:rPr>
        <w:t>ми, уметь сдерживать свою агрессию, развивается чувство эмпатии, норм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лизуется психофизическое состояние. Данные методы способствуют разв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тию у подростков креативного мышления, развитию творческой личности умеющей работать в коллективе не теряя своей индивидуальности, нормал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зуется настроение, повышается интерес к обучению, происходит снятие пс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хического  напряжения, развивается творчество, креативность.</w:t>
      </w:r>
    </w:p>
    <w:p w:rsidR="000E1C9E" w:rsidRPr="00BA3980" w:rsidRDefault="000E1C9E" w:rsidP="00824527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 ходе исследования было выявлено, что не все учащиеся владеют определением термина «вандализм», что среди учащихся, участвующих в и</w:t>
      </w:r>
      <w:r w:rsidRPr="00BA3980">
        <w:rPr>
          <w:rFonts w:ascii="Times New Roman" w:hAnsi="Times New Roman" w:cs="Times New Roman"/>
          <w:sz w:val="28"/>
          <w:szCs w:val="28"/>
        </w:rPr>
        <w:t>с</w:t>
      </w:r>
      <w:r w:rsidRPr="00BA3980">
        <w:rPr>
          <w:rFonts w:ascii="Times New Roman" w:hAnsi="Times New Roman" w:cs="Times New Roman"/>
          <w:sz w:val="28"/>
          <w:szCs w:val="28"/>
        </w:rPr>
        <w:t xml:space="preserve">следовании, около 30% подростков склонны к вандализму, из которых 14% уже совершали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вандальные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действия.</w:t>
      </w:r>
      <w:r w:rsidR="009228D7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Полученные в ходе констатирующего этапа эксперимента результаты позволяют сделать выводы, что большинство учащихся подросткового возраста характеризуются низким уровнем</w:t>
      </w:r>
      <w:r w:rsidR="009228D7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соци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>лизированности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: агрессивное поведение к окружающим, конфликтное отн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шение к самому себе, к школе, семье. Так же была выявлена низкая сам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оценка подростков и неуверенное (часто агрессивное) поведение в стресс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вых, неблагоприятных ситуациях.</w:t>
      </w:r>
    </w:p>
    <w:p w:rsidR="000E1C9E" w:rsidRPr="00BA3980" w:rsidRDefault="000E1C9E" w:rsidP="00824527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 контексте проводимого исследования нами была разработана авто</w:t>
      </w:r>
      <w:r w:rsidRPr="00BA3980">
        <w:rPr>
          <w:rFonts w:ascii="Times New Roman" w:hAnsi="Times New Roman" w:cs="Times New Roman"/>
          <w:sz w:val="28"/>
          <w:szCs w:val="28"/>
        </w:rPr>
        <w:t>р</w:t>
      </w:r>
      <w:r w:rsidRPr="00BA3980">
        <w:rPr>
          <w:rFonts w:ascii="Times New Roman" w:hAnsi="Times New Roman" w:cs="Times New Roman"/>
          <w:sz w:val="28"/>
          <w:szCs w:val="28"/>
        </w:rPr>
        <w:t>ская программа социально-педагогической профилактики подросткового вандализма средствами арт-терапии «Воспитай в себе Человека». Основная цель разработанной программы заключается в теоретическом обосновании и методическом обеспечении процесса социально-педагогической профила</w:t>
      </w:r>
      <w:r w:rsidRPr="00BA3980">
        <w:rPr>
          <w:rFonts w:ascii="Times New Roman" w:hAnsi="Times New Roman" w:cs="Times New Roman"/>
          <w:sz w:val="28"/>
          <w:szCs w:val="28"/>
        </w:rPr>
        <w:t>к</w:t>
      </w:r>
      <w:r w:rsidRPr="00BA3980">
        <w:rPr>
          <w:rFonts w:ascii="Times New Roman" w:hAnsi="Times New Roman" w:cs="Times New Roman"/>
          <w:sz w:val="28"/>
          <w:szCs w:val="28"/>
        </w:rPr>
        <w:t>тики подросткового вандализма средствами арт-терапии.</w:t>
      </w:r>
      <w:r w:rsidR="00F517E2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Программа включ</w:t>
      </w:r>
      <w:r w:rsidRPr="00BA3980">
        <w:rPr>
          <w:rFonts w:ascii="Times New Roman" w:hAnsi="Times New Roman" w:cs="Times New Roman"/>
          <w:sz w:val="28"/>
          <w:szCs w:val="28"/>
        </w:rPr>
        <w:t>а</w:t>
      </w:r>
      <w:r w:rsidRPr="00BA3980">
        <w:rPr>
          <w:rFonts w:ascii="Times New Roman" w:hAnsi="Times New Roman" w:cs="Times New Roman"/>
          <w:sz w:val="28"/>
          <w:szCs w:val="28"/>
        </w:rPr>
        <w:t xml:space="preserve">ет: тренинговые занятия «Агрессия не навсегда», ролевую игру «Суд над </w:t>
      </w:r>
      <w:r w:rsidRPr="00BA3980">
        <w:rPr>
          <w:rFonts w:ascii="Times New Roman" w:hAnsi="Times New Roman" w:cs="Times New Roman"/>
          <w:sz w:val="28"/>
          <w:szCs w:val="28"/>
        </w:rPr>
        <w:lastRenderedPageBreak/>
        <w:t>вандализмом», просмотр видеофильмов («Святыни белорусской земли: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Брестская крепость», «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Святыні</w:t>
      </w:r>
      <w:proofErr w:type="spellEnd"/>
      <w:r w:rsidR="00F517E2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C65" w:rsidRPr="00BA3980">
        <w:rPr>
          <w:rFonts w:ascii="Times New Roman" w:hAnsi="Times New Roman" w:cs="Times New Roman"/>
          <w:sz w:val="28"/>
          <w:szCs w:val="28"/>
        </w:rPr>
        <w:t>П</w:t>
      </w:r>
      <w:r w:rsidRPr="00BA3980">
        <w:rPr>
          <w:rFonts w:ascii="Times New Roman" w:hAnsi="Times New Roman" w:cs="Times New Roman"/>
          <w:sz w:val="28"/>
          <w:szCs w:val="28"/>
        </w:rPr>
        <w:t>олацкай</w:t>
      </w:r>
      <w:proofErr w:type="spellEnd"/>
      <w:r w:rsidR="00F517E2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="00F517E2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волатаў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», «Першая музыка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Нясвіжа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»), фото-лабораторию «Мой город красив или бе</w:t>
      </w:r>
      <w:r w:rsidRPr="00BA3980">
        <w:rPr>
          <w:rFonts w:ascii="Times New Roman" w:hAnsi="Times New Roman" w:cs="Times New Roman"/>
          <w:sz w:val="28"/>
          <w:szCs w:val="28"/>
        </w:rPr>
        <w:t>з</w:t>
      </w:r>
      <w:r w:rsidRPr="00BA3980">
        <w:rPr>
          <w:rFonts w:ascii="Times New Roman" w:hAnsi="Times New Roman" w:cs="Times New Roman"/>
          <w:sz w:val="28"/>
          <w:szCs w:val="28"/>
        </w:rPr>
        <w:t>образен», арт-терапевтическое занятие «Рисуем песком», конкурс эскизов в стиле граффити «Книга и Я», выставку творческих работ учащихся «Вторая жизнь отходов».</w:t>
      </w:r>
    </w:p>
    <w:p w:rsidR="000E1C9E" w:rsidRPr="00BA3980" w:rsidRDefault="000E1C9E" w:rsidP="00824527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Программа «Воспитай в себе Человека» была реализована на базе ГУО «Средняя школа</w:t>
      </w:r>
      <w:r w:rsidR="00AA6D61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 xml:space="preserve">г.п.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Домачево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Брестского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района»в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течение 2014-2015 уче</w:t>
      </w:r>
      <w:r w:rsidRPr="00BA3980">
        <w:rPr>
          <w:rFonts w:ascii="Times New Roman" w:hAnsi="Times New Roman" w:cs="Times New Roman"/>
          <w:sz w:val="28"/>
          <w:szCs w:val="28"/>
        </w:rPr>
        <w:t>б</w:t>
      </w:r>
      <w:r w:rsidRPr="00BA3980">
        <w:rPr>
          <w:rFonts w:ascii="Times New Roman" w:hAnsi="Times New Roman" w:cs="Times New Roman"/>
          <w:sz w:val="28"/>
          <w:szCs w:val="28"/>
        </w:rPr>
        <w:t xml:space="preserve">ного года. </w:t>
      </w:r>
    </w:p>
    <w:p w:rsidR="000E1C9E" w:rsidRPr="00BA3980" w:rsidRDefault="000E1C9E" w:rsidP="0082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 результате внедрения комплексной программы наметились полож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тельные как качественные, так и количественные изменения в повышении уровня информированности учащихся о рассматриваемом понятии, отве</w:t>
      </w:r>
      <w:r w:rsidRPr="00BA3980">
        <w:rPr>
          <w:rFonts w:ascii="Times New Roman" w:hAnsi="Times New Roman" w:cs="Times New Roman"/>
          <w:sz w:val="28"/>
          <w:szCs w:val="28"/>
        </w:rPr>
        <w:t>т</w:t>
      </w:r>
      <w:r w:rsidRPr="00BA3980">
        <w:rPr>
          <w:rFonts w:ascii="Times New Roman" w:hAnsi="Times New Roman" w:cs="Times New Roman"/>
          <w:sz w:val="28"/>
          <w:szCs w:val="28"/>
        </w:rPr>
        <w:t xml:space="preserve">ственности за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вандальные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действия. </w:t>
      </w:r>
      <w:r w:rsidRPr="00BA3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результативными являются изменения </w:t>
      </w:r>
      <w:proofErr w:type="spellStart"/>
      <w:r w:rsidRPr="00BA3980">
        <w:rPr>
          <w:rFonts w:ascii="Times New Roman" w:hAnsi="Times New Roman" w:cs="Times New Roman"/>
          <w:color w:val="000000" w:themeColor="text1"/>
          <w:sz w:val="28"/>
          <w:szCs w:val="28"/>
        </w:rPr>
        <w:t>внутриличностного</w:t>
      </w:r>
      <w:proofErr w:type="spellEnd"/>
      <w:r w:rsidRPr="00BA3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характера учащихся: снижение негативизма, физической и косвенной агрессии, снижение вербальной агрессии и чувства вины, снижение склонности к раздражению и др.</w:t>
      </w:r>
      <w:r w:rsidRPr="00BA3980">
        <w:rPr>
          <w:rFonts w:ascii="Times New Roman" w:hAnsi="Times New Roman"/>
          <w:sz w:val="28"/>
          <w:szCs w:val="28"/>
        </w:rPr>
        <w:t xml:space="preserve"> Полученные результаты позволяют нам говорить о том, что социальное благополучие несовершенн</w:t>
      </w:r>
      <w:r w:rsidRPr="00BA3980">
        <w:rPr>
          <w:rFonts w:ascii="Times New Roman" w:hAnsi="Times New Roman"/>
          <w:sz w:val="28"/>
          <w:szCs w:val="28"/>
        </w:rPr>
        <w:t>о</w:t>
      </w:r>
      <w:r w:rsidRPr="00BA3980">
        <w:rPr>
          <w:rFonts w:ascii="Times New Roman" w:hAnsi="Times New Roman"/>
          <w:sz w:val="28"/>
          <w:szCs w:val="28"/>
        </w:rPr>
        <w:t>летних улучшилось. Подростки стали проявлять больше ответственности и самостоятельности, появилась большая уверенность в своих действиях и о</w:t>
      </w:r>
      <w:r w:rsidRPr="00BA3980">
        <w:rPr>
          <w:rFonts w:ascii="Times New Roman" w:hAnsi="Times New Roman"/>
          <w:sz w:val="28"/>
          <w:szCs w:val="28"/>
        </w:rPr>
        <w:t>т</w:t>
      </w:r>
      <w:r w:rsidRPr="00BA3980">
        <w:rPr>
          <w:rFonts w:ascii="Times New Roman" w:hAnsi="Times New Roman"/>
          <w:sz w:val="28"/>
          <w:szCs w:val="28"/>
        </w:rPr>
        <w:t>крытость (контактность) в общении с окружающими, снизился агрессивный фон поведения во взаимодействии с окружающими.</w:t>
      </w:r>
    </w:p>
    <w:p w:rsidR="000E1C9E" w:rsidRPr="00BA3980" w:rsidRDefault="000E1C9E" w:rsidP="00824527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980">
        <w:rPr>
          <w:rFonts w:ascii="Times New Roman" w:hAnsi="Times New Roman" w:cs="Times New Roman"/>
          <w:sz w:val="28"/>
          <w:szCs w:val="28"/>
        </w:rPr>
        <w:t>Результаты внедрения комплексной программы социально-педагогической профилактики подросткового вандализма средствами арт-терапии «Воспитай в себе Человека» показали на эффективность своевр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менного проведения данного типа мероприятий по предупреждению проя</w:t>
      </w:r>
      <w:r w:rsidRPr="00BA3980">
        <w:rPr>
          <w:rFonts w:ascii="Times New Roman" w:hAnsi="Times New Roman" w:cs="Times New Roman"/>
          <w:sz w:val="28"/>
          <w:szCs w:val="28"/>
        </w:rPr>
        <w:t>в</w:t>
      </w:r>
      <w:r w:rsidRPr="00BA3980">
        <w:rPr>
          <w:rFonts w:ascii="Times New Roman" w:hAnsi="Times New Roman" w:cs="Times New Roman"/>
          <w:sz w:val="28"/>
          <w:szCs w:val="28"/>
        </w:rPr>
        <w:t>лений вандализма в подростковой среде, и может быть реализована в практ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ке работы специалистов социально-педагогической и психологической слу</w:t>
      </w:r>
      <w:r w:rsidRPr="00BA3980">
        <w:rPr>
          <w:rFonts w:ascii="Times New Roman" w:hAnsi="Times New Roman" w:cs="Times New Roman"/>
          <w:sz w:val="28"/>
          <w:szCs w:val="28"/>
        </w:rPr>
        <w:t>ж</w:t>
      </w:r>
      <w:r w:rsidRPr="00BA3980">
        <w:rPr>
          <w:rFonts w:ascii="Times New Roman" w:hAnsi="Times New Roman" w:cs="Times New Roman"/>
          <w:sz w:val="28"/>
          <w:szCs w:val="28"/>
        </w:rPr>
        <w:t xml:space="preserve">бы учреждения </w:t>
      </w:r>
      <w:proofErr w:type="gramEnd"/>
    </w:p>
    <w:p w:rsidR="000E1C9E" w:rsidRPr="00BA3980" w:rsidRDefault="000E1C9E" w:rsidP="000E1C9E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C9E" w:rsidRPr="00BA3980" w:rsidRDefault="000E1C9E" w:rsidP="000E1C9E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416" w:rsidRPr="00BA3980" w:rsidRDefault="008F4416" w:rsidP="00162882">
      <w:pPr>
        <w:pStyle w:val="a9"/>
        <w:spacing w:before="0" w:after="0"/>
        <w:rPr>
          <w:sz w:val="28"/>
          <w:szCs w:val="28"/>
        </w:rPr>
      </w:pPr>
    </w:p>
    <w:p w:rsidR="00B00CB0" w:rsidRPr="00BA3980" w:rsidRDefault="00B00CB0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863405" w:rsidRPr="00BA3980" w:rsidRDefault="00863405" w:rsidP="001641FA">
      <w:pPr>
        <w:pStyle w:val="a9"/>
        <w:spacing w:before="0" w:after="0"/>
        <w:jc w:val="left"/>
        <w:rPr>
          <w:sz w:val="28"/>
          <w:szCs w:val="28"/>
        </w:rPr>
      </w:pPr>
    </w:p>
    <w:p w:rsidR="005C3838" w:rsidRPr="00BA3980" w:rsidRDefault="0015598F" w:rsidP="002109AA">
      <w:pPr>
        <w:pStyle w:val="a9"/>
        <w:spacing w:before="0" w:after="0"/>
        <w:rPr>
          <w:sz w:val="28"/>
          <w:szCs w:val="28"/>
        </w:rPr>
      </w:pPr>
      <w:r w:rsidRPr="00BA3980">
        <w:rPr>
          <w:sz w:val="28"/>
          <w:szCs w:val="28"/>
        </w:rPr>
        <w:lastRenderedPageBreak/>
        <w:t>Приложение</w:t>
      </w:r>
      <w:proofErr w:type="gramStart"/>
      <w:r w:rsidRPr="00BA3980">
        <w:rPr>
          <w:sz w:val="28"/>
          <w:szCs w:val="28"/>
        </w:rPr>
        <w:t xml:space="preserve"> И</w:t>
      </w:r>
      <w:proofErr w:type="gramEnd"/>
    </w:p>
    <w:p w:rsidR="005C3838" w:rsidRPr="00BA3980" w:rsidRDefault="005C3838" w:rsidP="005C3838">
      <w:pPr>
        <w:pStyle w:val="a9"/>
        <w:spacing w:before="0" w:after="0"/>
        <w:rPr>
          <w:sz w:val="28"/>
          <w:szCs w:val="28"/>
        </w:rPr>
      </w:pPr>
    </w:p>
    <w:p w:rsidR="005C3838" w:rsidRPr="00BA3980" w:rsidRDefault="005C3838" w:rsidP="005C3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Образец оформления списка использованных в курсовой работе источников</w:t>
      </w:r>
    </w:p>
    <w:p w:rsidR="005C3838" w:rsidRPr="00BA3980" w:rsidRDefault="005C3838" w:rsidP="005C3838">
      <w:pPr>
        <w:pStyle w:val="2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3838" w:rsidRPr="00BA3980" w:rsidRDefault="005C3838" w:rsidP="005C3838">
      <w:pPr>
        <w:pStyle w:val="2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5C3838" w:rsidRPr="00BA3980" w:rsidRDefault="005C3838" w:rsidP="005C3838">
      <w:pPr>
        <w:pStyle w:val="2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3838" w:rsidRPr="00BA3980" w:rsidRDefault="008A721C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1 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Арлова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, Г.П. Народная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выхаваўчай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школы / Г.П. 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Арлова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>. – Мінск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ГВЗАТ «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Маладняк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>», 1995. – 160 с.</w:t>
      </w:r>
    </w:p>
    <w:p w:rsidR="005C3838" w:rsidRPr="00BA3980" w:rsidRDefault="008A721C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2 </w:t>
      </w:r>
      <w:r w:rsidR="005C3838" w:rsidRPr="00BA3980">
        <w:rPr>
          <w:rFonts w:ascii="Times New Roman" w:hAnsi="Times New Roman" w:cs="Times New Roman"/>
          <w:sz w:val="28"/>
          <w:szCs w:val="28"/>
        </w:rPr>
        <w:t>История педагогики и образования. От зарождения воспитания в пе</w:t>
      </w:r>
      <w:r w:rsidR="005C3838" w:rsidRPr="00BA3980">
        <w:rPr>
          <w:rFonts w:ascii="Times New Roman" w:hAnsi="Times New Roman" w:cs="Times New Roman"/>
          <w:sz w:val="28"/>
          <w:szCs w:val="28"/>
        </w:rPr>
        <w:t>р</w:t>
      </w:r>
      <w:r w:rsidR="005C3838" w:rsidRPr="00BA3980">
        <w:rPr>
          <w:rFonts w:ascii="Times New Roman" w:hAnsi="Times New Roman" w:cs="Times New Roman"/>
          <w:sz w:val="28"/>
          <w:szCs w:val="28"/>
        </w:rPr>
        <w:t>вобытном обществе до конца XX века : учеб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>особие / под ред. А.И. </w:t>
      </w:r>
      <w:r w:rsidR="005C3838" w:rsidRPr="00BA3980">
        <w:rPr>
          <w:rFonts w:ascii="Times New Roman" w:hAnsi="Times New Roman" w:cs="Times New Roman"/>
          <w:sz w:val="28"/>
          <w:szCs w:val="28"/>
        </w:rPr>
        <w:t>Пискунова. – М.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ТЦ Сфера, 2005. – 512 с.</w:t>
      </w:r>
    </w:p>
    <w:p w:rsidR="005C3838" w:rsidRPr="00BA3980" w:rsidRDefault="008A721C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3 </w:t>
      </w:r>
      <w:r w:rsidR="005C3838" w:rsidRPr="00BA3980">
        <w:rPr>
          <w:rFonts w:ascii="Times New Roman" w:hAnsi="Times New Roman" w:cs="Times New Roman"/>
          <w:sz w:val="28"/>
          <w:szCs w:val="28"/>
        </w:rPr>
        <w:t>Калачева, И.И. Семья в современном белорусском обществе: реали</w:t>
      </w:r>
      <w:r w:rsidRPr="00BA3980">
        <w:rPr>
          <w:rFonts w:ascii="Times New Roman" w:hAnsi="Times New Roman" w:cs="Times New Roman"/>
          <w:sz w:val="28"/>
          <w:szCs w:val="28"/>
        </w:rPr>
        <w:t>и и перспективы развития / И.И. Калаче</w:t>
      </w:r>
      <w:r w:rsidR="005C3838" w:rsidRPr="00BA3980">
        <w:rPr>
          <w:rFonts w:ascii="Times New Roman" w:hAnsi="Times New Roman" w:cs="Times New Roman"/>
          <w:sz w:val="28"/>
          <w:szCs w:val="28"/>
        </w:rPr>
        <w:t>ва. – Минск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РИВШ, 2008. – 80 с.</w:t>
      </w:r>
    </w:p>
    <w:p w:rsidR="005C3838" w:rsidRPr="00BA3980" w:rsidRDefault="008A721C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4 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>, П.Ф. Избранные педагогические сочинен</w:t>
      </w:r>
      <w:r w:rsidRPr="00BA3980">
        <w:rPr>
          <w:rFonts w:ascii="Times New Roman" w:hAnsi="Times New Roman" w:cs="Times New Roman"/>
          <w:sz w:val="28"/>
          <w:szCs w:val="28"/>
        </w:rPr>
        <w:t>ия / П.Ф.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; под ред. А.М. </w:t>
      </w:r>
      <w:r w:rsidR="005C3838" w:rsidRPr="00BA3980">
        <w:rPr>
          <w:rFonts w:ascii="Times New Roman" w:hAnsi="Times New Roman" w:cs="Times New Roman"/>
          <w:sz w:val="28"/>
          <w:szCs w:val="28"/>
        </w:rPr>
        <w:t>Арсеньева. – М.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Педагогика, 1982. – 704 с.</w:t>
      </w:r>
    </w:p>
    <w:p w:rsidR="005C3838" w:rsidRPr="00BA3980" w:rsidRDefault="008A721C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5 </w:t>
      </w:r>
      <w:r w:rsidR="005C3838" w:rsidRPr="00BA3980">
        <w:rPr>
          <w:rFonts w:ascii="Times New Roman" w:hAnsi="Times New Roman" w:cs="Times New Roman"/>
          <w:sz w:val="28"/>
          <w:szCs w:val="28"/>
        </w:rPr>
        <w:t>Лесгафт, П.Ф. Семейное воспитани</w:t>
      </w:r>
      <w:r w:rsidRPr="00BA3980">
        <w:rPr>
          <w:rFonts w:ascii="Times New Roman" w:hAnsi="Times New Roman" w:cs="Times New Roman"/>
          <w:sz w:val="28"/>
          <w:szCs w:val="28"/>
        </w:rPr>
        <w:t>е ребенка и его значение / П.Ф. </w:t>
      </w:r>
      <w:r w:rsidR="005C3838" w:rsidRPr="00BA3980">
        <w:rPr>
          <w:rFonts w:ascii="Times New Roman" w:hAnsi="Times New Roman" w:cs="Times New Roman"/>
          <w:sz w:val="28"/>
          <w:szCs w:val="28"/>
        </w:rPr>
        <w:t xml:space="preserve">Лесгафт </w:t>
      </w:r>
      <w:r w:rsidRPr="00BA3980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. пед. соч.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сост. И.Н. 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Решетень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Педагогика, 1988. – С. 16–228.</w:t>
      </w:r>
    </w:p>
    <w:p w:rsidR="005C3838" w:rsidRPr="00BA3980" w:rsidRDefault="008A721C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6 </w:t>
      </w:r>
      <w:r w:rsidR="005C3838" w:rsidRPr="00BA3980">
        <w:rPr>
          <w:rFonts w:ascii="Times New Roman" w:hAnsi="Times New Roman" w:cs="Times New Roman"/>
          <w:sz w:val="28"/>
          <w:szCs w:val="28"/>
        </w:rPr>
        <w:t>Макаренко, А.С. Лекц</w:t>
      </w:r>
      <w:r w:rsidRPr="00BA3980">
        <w:rPr>
          <w:rFonts w:ascii="Times New Roman" w:hAnsi="Times New Roman" w:cs="Times New Roman"/>
          <w:sz w:val="28"/>
          <w:szCs w:val="28"/>
        </w:rPr>
        <w:t>ии о воспитании детей / А.С. </w:t>
      </w:r>
      <w:r w:rsidR="005C3838" w:rsidRPr="00BA3980">
        <w:rPr>
          <w:rFonts w:ascii="Times New Roman" w:hAnsi="Times New Roman" w:cs="Times New Roman"/>
          <w:sz w:val="28"/>
          <w:szCs w:val="28"/>
        </w:rPr>
        <w:t>Макаренко // Пед. соч.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в 8 т. – М. : Педагогика, 1984. – Т. 4. – С. 59–116.</w:t>
      </w:r>
    </w:p>
    <w:p w:rsidR="005C3838" w:rsidRPr="00BA3980" w:rsidRDefault="008A721C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7 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Сермяжко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>, Е.И. Се</w:t>
      </w:r>
      <w:r w:rsidRPr="00BA3980">
        <w:rPr>
          <w:rFonts w:ascii="Times New Roman" w:hAnsi="Times New Roman" w:cs="Times New Roman"/>
          <w:sz w:val="28"/>
          <w:szCs w:val="28"/>
        </w:rPr>
        <w:t>мья и личность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пособие / Е.И. 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С</w:t>
      </w:r>
      <w:r w:rsidRPr="00BA3980">
        <w:rPr>
          <w:rFonts w:ascii="Times New Roman" w:hAnsi="Times New Roman" w:cs="Times New Roman"/>
          <w:sz w:val="28"/>
          <w:szCs w:val="28"/>
        </w:rPr>
        <w:t>ермяжко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[и др.] ; под ред. Е.И. 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Сермяжко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>. – Могилев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МГУ им. А.А. Кулешова, 2004. – 112 с.</w:t>
      </w:r>
    </w:p>
    <w:p w:rsidR="005C3838" w:rsidRPr="00BA3980" w:rsidRDefault="008A721C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8 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Снапкоўская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, С.В. Ля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вытокаў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педагогікі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школы і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педагагічнай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думк</w:t>
      </w:r>
      <w:r w:rsidRPr="00BA398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ка</w:t>
      </w:r>
      <w:r w:rsidR="00B24DA9" w:rsidRPr="00BA3980">
        <w:rPr>
          <w:rFonts w:ascii="Times New Roman" w:hAnsi="Times New Roman" w:cs="Times New Roman"/>
          <w:sz w:val="28"/>
          <w:szCs w:val="28"/>
        </w:rPr>
        <w:t>нца</w:t>
      </w:r>
      <w:proofErr w:type="spellEnd"/>
      <w:r w:rsidR="00B24DA9" w:rsidRPr="00BA3980">
        <w:rPr>
          <w:rFonts w:ascii="Times New Roman" w:hAnsi="Times New Roman" w:cs="Times New Roman"/>
          <w:sz w:val="28"/>
          <w:szCs w:val="28"/>
        </w:rPr>
        <w:t xml:space="preserve"> XIX – </w:t>
      </w:r>
      <w:proofErr w:type="spellStart"/>
      <w:r w:rsidR="00B24DA9" w:rsidRPr="00BA3980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="00B24DA9" w:rsidRPr="00BA3980">
        <w:rPr>
          <w:rFonts w:ascii="Times New Roman" w:hAnsi="Times New Roman" w:cs="Times New Roman"/>
          <w:sz w:val="28"/>
          <w:szCs w:val="28"/>
        </w:rPr>
        <w:t xml:space="preserve"> XX ст. / С.В. 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Снапкоўская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>, 1995. – 128 с.</w:t>
      </w:r>
    </w:p>
    <w:p w:rsidR="005C3838" w:rsidRPr="00BA3980" w:rsidRDefault="00D97202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9 </w:t>
      </w:r>
      <w:r w:rsidR="005C3838" w:rsidRPr="00BA3980">
        <w:rPr>
          <w:rFonts w:ascii="Times New Roman" w:hAnsi="Times New Roman" w:cs="Times New Roman"/>
          <w:sz w:val="28"/>
          <w:szCs w:val="28"/>
        </w:rPr>
        <w:t>Сорока-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Росинский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>, В.Н. Путь ру</w:t>
      </w:r>
      <w:r w:rsidRPr="00BA3980">
        <w:rPr>
          <w:rFonts w:ascii="Times New Roman" w:hAnsi="Times New Roman" w:cs="Times New Roman"/>
          <w:sz w:val="28"/>
          <w:szCs w:val="28"/>
        </w:rPr>
        <w:t>сской национальной школы / В.Н. </w:t>
      </w:r>
      <w:r w:rsidR="005C3838" w:rsidRPr="00BA3980">
        <w:rPr>
          <w:rFonts w:ascii="Times New Roman" w:hAnsi="Times New Roman" w:cs="Times New Roman"/>
          <w:sz w:val="28"/>
          <w:szCs w:val="28"/>
        </w:rPr>
        <w:t>Сорока-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Роси</w:t>
      </w:r>
      <w:r w:rsidRPr="00BA3980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. соч.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сост. А.Т. </w:t>
      </w:r>
      <w:r w:rsidR="005C3838" w:rsidRPr="00BA3980">
        <w:rPr>
          <w:rFonts w:ascii="Times New Roman" w:hAnsi="Times New Roman" w:cs="Times New Roman"/>
          <w:sz w:val="28"/>
          <w:szCs w:val="28"/>
        </w:rPr>
        <w:t>Губко. – М.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Педагогика, 1991. – С. 55–124.</w:t>
      </w:r>
    </w:p>
    <w:p w:rsidR="005C3838" w:rsidRPr="00BA3980" w:rsidRDefault="00D97202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10 </w:t>
      </w:r>
      <w:r w:rsidR="005C3838" w:rsidRPr="00BA3980">
        <w:rPr>
          <w:rFonts w:ascii="Times New Roman" w:hAnsi="Times New Roman" w:cs="Times New Roman"/>
          <w:sz w:val="28"/>
          <w:szCs w:val="28"/>
        </w:rPr>
        <w:t>Сухомлинский, В.А.</w:t>
      </w:r>
      <w:r w:rsidRPr="00BA3980">
        <w:rPr>
          <w:rFonts w:ascii="Times New Roman" w:hAnsi="Times New Roman" w:cs="Times New Roman"/>
          <w:sz w:val="28"/>
          <w:szCs w:val="28"/>
        </w:rPr>
        <w:t xml:space="preserve"> Родительская педагогика / В.А. </w:t>
      </w:r>
      <w:r w:rsidR="005C3838" w:rsidRPr="00BA3980">
        <w:rPr>
          <w:rFonts w:ascii="Times New Roman" w:hAnsi="Times New Roman" w:cs="Times New Roman"/>
          <w:sz w:val="28"/>
          <w:szCs w:val="28"/>
        </w:rPr>
        <w:t xml:space="preserve">Сухомлинский //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. </w:t>
      </w:r>
      <w:r w:rsidRPr="00BA3980">
        <w:rPr>
          <w:rFonts w:ascii="Times New Roman" w:hAnsi="Times New Roman" w:cs="Times New Roman"/>
          <w:sz w:val="28"/>
          <w:szCs w:val="28"/>
        </w:rPr>
        <w:t>пед. соч.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3980">
        <w:rPr>
          <w:rFonts w:ascii="Times New Roman" w:hAnsi="Times New Roman" w:cs="Times New Roman"/>
          <w:sz w:val="28"/>
          <w:szCs w:val="28"/>
        </w:rPr>
        <w:t xml:space="preserve"> в 3 т. ; сост. О.С. Богданова, В.З.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>, А.И. </w:t>
      </w:r>
      <w:r w:rsidR="005C3838" w:rsidRPr="00BA3980">
        <w:rPr>
          <w:rFonts w:ascii="Times New Roman" w:hAnsi="Times New Roman" w:cs="Times New Roman"/>
          <w:sz w:val="28"/>
          <w:szCs w:val="28"/>
        </w:rPr>
        <w:t>Сухомлинская. – М.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Педагогика, 1981. – Т. 3. – С. 395–578.</w:t>
      </w:r>
    </w:p>
    <w:p w:rsidR="005C3838" w:rsidRPr="00BA3980" w:rsidRDefault="00D97202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3980">
        <w:rPr>
          <w:rFonts w:ascii="Times New Roman" w:hAnsi="Times New Roman" w:cs="Times New Roman"/>
          <w:spacing w:val="-4"/>
          <w:sz w:val="28"/>
          <w:szCs w:val="28"/>
        </w:rPr>
        <w:t>11 </w:t>
      </w:r>
      <w:r w:rsidR="005C3838" w:rsidRPr="00BA3980">
        <w:rPr>
          <w:rFonts w:ascii="Times New Roman" w:hAnsi="Times New Roman" w:cs="Times New Roman"/>
          <w:spacing w:val="-4"/>
          <w:sz w:val="28"/>
          <w:szCs w:val="28"/>
        </w:rPr>
        <w:t>Ушинский, К.Д. О народности в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общественном воспитании / К.Д. </w:t>
      </w:r>
      <w:r w:rsidR="005C3838" w:rsidRPr="00BA3980">
        <w:rPr>
          <w:rFonts w:ascii="Times New Roman" w:hAnsi="Times New Roman" w:cs="Times New Roman"/>
          <w:spacing w:val="-4"/>
          <w:sz w:val="28"/>
          <w:szCs w:val="28"/>
        </w:rPr>
        <w:t>Ушинский //</w:t>
      </w:r>
      <w:r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C3838" w:rsidRPr="00BA3980">
        <w:rPr>
          <w:rFonts w:ascii="Times New Roman" w:hAnsi="Times New Roman" w:cs="Times New Roman"/>
          <w:spacing w:val="-4"/>
          <w:sz w:val="28"/>
          <w:szCs w:val="28"/>
        </w:rPr>
        <w:t>Избр</w:t>
      </w:r>
      <w:proofErr w:type="spellEnd"/>
      <w:r w:rsidR="005C3838" w:rsidRPr="00BA3980">
        <w:rPr>
          <w:rFonts w:ascii="Times New Roman" w:hAnsi="Times New Roman" w:cs="Times New Roman"/>
          <w:spacing w:val="-4"/>
          <w:sz w:val="28"/>
          <w:szCs w:val="28"/>
        </w:rPr>
        <w:t>. труды</w:t>
      </w:r>
      <w:proofErr w:type="gramStart"/>
      <w:r w:rsidR="005C3838"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pacing w:val="-4"/>
          <w:sz w:val="28"/>
          <w:szCs w:val="28"/>
        </w:rPr>
        <w:t xml:space="preserve"> в 4 кн. – М. : Дрофа, 2005. – Кн. 1. – С. 191–239.</w:t>
      </w:r>
    </w:p>
    <w:p w:rsidR="005C3838" w:rsidRPr="00BA3980" w:rsidRDefault="00D97202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12 </w:t>
      </w:r>
      <w:r w:rsidR="005C3838" w:rsidRPr="00BA3980">
        <w:rPr>
          <w:rFonts w:ascii="Times New Roman" w:hAnsi="Times New Roman" w:cs="Times New Roman"/>
          <w:sz w:val="28"/>
          <w:szCs w:val="28"/>
        </w:rPr>
        <w:t>Ушинский, К.Д. Человек как предмет воспитания. Опыт педагогич</w:t>
      </w:r>
      <w:r w:rsidR="005C3838"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ской антропологии / К.Д. </w:t>
      </w:r>
      <w:r w:rsidR="005C3838" w:rsidRPr="00BA3980">
        <w:rPr>
          <w:rFonts w:ascii="Times New Roman" w:hAnsi="Times New Roman" w:cs="Times New Roman"/>
          <w:sz w:val="28"/>
          <w:szCs w:val="28"/>
        </w:rPr>
        <w:t xml:space="preserve">Ушинский //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>. труды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в 4 кн. – М. : Дрофа, 2005. – Кн. 3. – С. 7–493.</w:t>
      </w:r>
    </w:p>
    <w:p w:rsidR="005C3838" w:rsidRPr="00BA3980" w:rsidRDefault="007F0547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13</w:t>
      </w:r>
      <w:r w:rsidR="00D97202" w:rsidRPr="00BA3980">
        <w:rPr>
          <w:rFonts w:ascii="Times New Roman" w:hAnsi="Times New Roman" w:cs="Times New Roman"/>
          <w:sz w:val="28"/>
          <w:szCs w:val="28"/>
        </w:rPr>
        <w:t> </w:t>
      </w:r>
      <w:r w:rsidR="005C3838" w:rsidRPr="00BA3980">
        <w:rPr>
          <w:rFonts w:ascii="Times New Roman" w:hAnsi="Times New Roman" w:cs="Times New Roman"/>
          <w:sz w:val="28"/>
          <w:szCs w:val="28"/>
        </w:rPr>
        <w:t>Хрестоматия по истории педагогики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в 3 т. / </w:t>
      </w:r>
      <w:r w:rsidR="00D97202" w:rsidRPr="00BA3980">
        <w:rPr>
          <w:rFonts w:ascii="Times New Roman" w:hAnsi="Times New Roman" w:cs="Times New Roman"/>
          <w:sz w:val="28"/>
          <w:szCs w:val="28"/>
        </w:rPr>
        <w:t>под ред. А.И. </w:t>
      </w:r>
      <w:r w:rsidR="005C3838" w:rsidRPr="00BA3980">
        <w:rPr>
          <w:rFonts w:ascii="Times New Roman" w:hAnsi="Times New Roman" w:cs="Times New Roman"/>
          <w:sz w:val="28"/>
          <w:szCs w:val="28"/>
        </w:rPr>
        <w:t>Пискунова. – М.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ТЦ Сфера, 2006. – Т. 2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Новое время. – 464 с.</w:t>
      </w:r>
    </w:p>
    <w:p w:rsidR="005C3838" w:rsidRPr="00BA3980" w:rsidRDefault="007F0547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14</w:t>
      </w:r>
      <w:r w:rsidR="00D97202" w:rsidRPr="00BA3980">
        <w:rPr>
          <w:rFonts w:ascii="Times New Roman" w:hAnsi="Times New Roman" w:cs="Times New Roman"/>
          <w:sz w:val="28"/>
          <w:szCs w:val="28"/>
        </w:rPr>
        <w:t> </w:t>
      </w:r>
      <w:r w:rsidR="005C3838" w:rsidRPr="00BA3980">
        <w:rPr>
          <w:rFonts w:ascii="Times New Roman" w:hAnsi="Times New Roman" w:cs="Times New Roman"/>
          <w:sz w:val="28"/>
          <w:szCs w:val="28"/>
        </w:rPr>
        <w:t>Чечет, В.В. Педагог</w:t>
      </w:r>
      <w:r w:rsidR="00D97202" w:rsidRPr="00BA3980">
        <w:rPr>
          <w:rFonts w:ascii="Times New Roman" w:hAnsi="Times New Roman" w:cs="Times New Roman"/>
          <w:sz w:val="28"/>
          <w:szCs w:val="28"/>
        </w:rPr>
        <w:t>ика семейного воспитания / В.В. Чечет. – Минск</w:t>
      </w:r>
      <w:r w:rsidR="005C3838" w:rsidRPr="00BA3980">
        <w:rPr>
          <w:rFonts w:ascii="Times New Roman" w:hAnsi="Times New Roman" w:cs="Times New Roman"/>
          <w:sz w:val="28"/>
          <w:szCs w:val="28"/>
        </w:rPr>
        <w:t>:</w:t>
      </w:r>
      <w:r w:rsidR="00D97202" w:rsidRPr="00BA3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школа, 2007. – 187 с.</w:t>
      </w:r>
    </w:p>
    <w:p w:rsidR="005C3838" w:rsidRPr="00BA3980" w:rsidRDefault="007F0547" w:rsidP="00F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15</w:t>
      </w:r>
      <w:r w:rsidR="00D97202" w:rsidRPr="00BA3980">
        <w:rPr>
          <w:rFonts w:ascii="Times New Roman" w:hAnsi="Times New Roman" w:cs="Times New Roman"/>
          <w:sz w:val="28"/>
          <w:szCs w:val="28"/>
        </w:rPr>
        <w:t> </w:t>
      </w:r>
      <w:r w:rsidR="005C3838" w:rsidRPr="00BA3980">
        <w:rPr>
          <w:rFonts w:ascii="Times New Roman" w:hAnsi="Times New Roman" w:cs="Times New Roman"/>
          <w:sz w:val="28"/>
          <w:szCs w:val="28"/>
        </w:rPr>
        <w:t xml:space="preserve">Осипова, М.П. Педагогическая культура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семьи</w:t>
      </w:r>
      <w:proofErr w:type="gramStart"/>
      <w:r w:rsidR="005C3838" w:rsidRPr="00BA398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5C3838" w:rsidRPr="00BA3980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и сексуал</w:t>
      </w:r>
      <w:r w:rsidR="005C3838" w:rsidRPr="00BA3980">
        <w:rPr>
          <w:rFonts w:ascii="Times New Roman" w:hAnsi="Times New Roman" w:cs="Times New Roman"/>
          <w:sz w:val="28"/>
          <w:szCs w:val="28"/>
        </w:rPr>
        <w:t>ь</w:t>
      </w:r>
      <w:r w:rsidR="005C3838" w:rsidRPr="00BA3980">
        <w:rPr>
          <w:rFonts w:ascii="Times New Roman" w:hAnsi="Times New Roman" w:cs="Times New Roman"/>
          <w:sz w:val="28"/>
          <w:szCs w:val="28"/>
        </w:rPr>
        <w:t>ность / М</w:t>
      </w:r>
      <w:r w:rsidR="00D97202" w:rsidRPr="00BA3980">
        <w:rPr>
          <w:rFonts w:ascii="Times New Roman" w:hAnsi="Times New Roman" w:cs="Times New Roman"/>
          <w:sz w:val="28"/>
          <w:szCs w:val="28"/>
        </w:rPr>
        <w:t>.П. Осипова, Г.В. 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Лагонда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5C3838" w:rsidRPr="00BA3980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="005C3838" w:rsidRPr="00BA3980">
        <w:rPr>
          <w:rFonts w:ascii="Times New Roman" w:hAnsi="Times New Roman" w:cs="Times New Roman"/>
          <w:sz w:val="28"/>
          <w:szCs w:val="28"/>
        </w:rPr>
        <w:t xml:space="preserve"> школа. – 2008. – № 4. – С. 41–45.</w:t>
      </w:r>
    </w:p>
    <w:p w:rsidR="000E1C9E" w:rsidRPr="00BA3980" w:rsidRDefault="000E1C9E" w:rsidP="00F270CD">
      <w:pPr>
        <w:pStyle w:val="a9"/>
        <w:spacing w:before="0" w:after="0"/>
        <w:ind w:firstLine="709"/>
        <w:jc w:val="left"/>
        <w:rPr>
          <w:sz w:val="28"/>
          <w:szCs w:val="28"/>
        </w:rPr>
      </w:pPr>
    </w:p>
    <w:p w:rsidR="00873B58" w:rsidRPr="00BA3980" w:rsidRDefault="0015598F" w:rsidP="002109AA">
      <w:pPr>
        <w:pStyle w:val="a9"/>
        <w:spacing w:before="0" w:after="0"/>
        <w:rPr>
          <w:sz w:val="28"/>
          <w:szCs w:val="28"/>
        </w:rPr>
      </w:pPr>
      <w:r w:rsidRPr="00BA3980">
        <w:rPr>
          <w:sz w:val="28"/>
          <w:szCs w:val="28"/>
        </w:rPr>
        <w:lastRenderedPageBreak/>
        <w:t>Приложение</w:t>
      </w:r>
      <w:proofErr w:type="gramStart"/>
      <w:r w:rsidRPr="00BA3980">
        <w:rPr>
          <w:sz w:val="28"/>
          <w:szCs w:val="28"/>
        </w:rPr>
        <w:t xml:space="preserve"> К</w:t>
      </w:r>
      <w:proofErr w:type="gramEnd"/>
    </w:p>
    <w:p w:rsidR="00292D2B" w:rsidRPr="00BA3980" w:rsidRDefault="00292D2B" w:rsidP="00162882">
      <w:pPr>
        <w:pStyle w:val="a9"/>
        <w:spacing w:before="0" w:after="0"/>
        <w:rPr>
          <w:sz w:val="28"/>
          <w:szCs w:val="28"/>
        </w:rPr>
      </w:pPr>
    </w:p>
    <w:p w:rsidR="00292D2B" w:rsidRPr="00BA3980" w:rsidRDefault="00292D2B" w:rsidP="00162882">
      <w:pPr>
        <w:pStyle w:val="a9"/>
        <w:spacing w:before="0" w:after="0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>Образец оформления разделов и подразделов (глав и параграфов)</w:t>
      </w:r>
    </w:p>
    <w:p w:rsidR="00292D2B" w:rsidRPr="00BA3980" w:rsidRDefault="00292D2B" w:rsidP="00162882">
      <w:pPr>
        <w:pStyle w:val="a9"/>
        <w:spacing w:before="0" w:after="0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 xml:space="preserve"> курсовой работы</w:t>
      </w:r>
    </w:p>
    <w:p w:rsidR="00122C5E" w:rsidRPr="00BA3980" w:rsidRDefault="00122C5E" w:rsidP="00162882">
      <w:pPr>
        <w:pStyle w:val="a9"/>
        <w:spacing w:before="0" w:after="0"/>
        <w:rPr>
          <w:sz w:val="28"/>
          <w:szCs w:val="28"/>
        </w:rPr>
      </w:pPr>
    </w:p>
    <w:p w:rsidR="00B32ED8" w:rsidRPr="00BA3980" w:rsidRDefault="00B32ED8" w:rsidP="00C97F5D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 ТЕОРЕТИЧЕСКИЕ ОСНОВЫ ИССЛЕДОВАНИЯ ПРОБЛЕМЫ        ПОДРОСТКОВОГО ВАНДАЛИЗМА</w:t>
      </w:r>
    </w:p>
    <w:p w:rsidR="00B32ED8" w:rsidRPr="00BA3980" w:rsidRDefault="00B32ED8" w:rsidP="00C97F5D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D8" w:rsidRPr="00BA3980" w:rsidRDefault="00B32ED8" w:rsidP="00C97F5D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1.1 Вандализм: сущность, виды, признаки</w:t>
      </w:r>
      <w:r w:rsidRPr="00BA3980">
        <w:rPr>
          <w:rFonts w:ascii="Times New Roman" w:hAnsi="Times New Roman" w:cs="Times New Roman"/>
          <w:sz w:val="28"/>
          <w:szCs w:val="28"/>
        </w:rPr>
        <w:tab/>
      </w:r>
    </w:p>
    <w:p w:rsidR="00B32ED8" w:rsidRPr="00BA3980" w:rsidRDefault="00B32ED8" w:rsidP="00C97F5D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D8" w:rsidRPr="00BA3980" w:rsidRDefault="00B32ED8" w:rsidP="00C97F5D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Вандализм – одна из центральных проблем современной науки, в р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шении которой сосредоточились фундаментальные интересы философии, юриспруденции, социологии, культурологии, педагогики, психологии и др</w:t>
      </w:r>
      <w:r w:rsidRPr="00BA3980">
        <w:rPr>
          <w:rFonts w:ascii="Times New Roman" w:hAnsi="Times New Roman" w:cs="Times New Roman"/>
          <w:sz w:val="28"/>
          <w:szCs w:val="28"/>
        </w:rPr>
        <w:t>у</w:t>
      </w:r>
      <w:r w:rsidRPr="00BA3980">
        <w:rPr>
          <w:rFonts w:ascii="Times New Roman" w:hAnsi="Times New Roman" w:cs="Times New Roman"/>
          <w:sz w:val="28"/>
          <w:szCs w:val="28"/>
        </w:rPr>
        <w:t>гих наук.</w:t>
      </w:r>
    </w:p>
    <w:p w:rsidR="00B32ED8" w:rsidRPr="00BA3980" w:rsidRDefault="00B32ED8" w:rsidP="00C97F5D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 xml:space="preserve">В науке 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вандальное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поведение несовершеннолетних является частью отклоняющегося поведения, которое неразрывно соотносится с понятием с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 xml:space="preserve">циальной и культурной нормы. Отклоняющееся поведение рассматривается как нарушение норм морали, как своеобразное «социальное и морально-нравственное зло». </w:t>
      </w:r>
    </w:p>
    <w:p w:rsidR="00B32ED8" w:rsidRPr="00BA3980" w:rsidRDefault="00B32ED8" w:rsidP="00C97F5D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В зарубежной и отечественной научной литературе имеется множество определений понятия «норма», разработкой этой проблемы занимались ф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 xml:space="preserve">лософы, педагоги и психологи </w:t>
      </w:r>
      <w:r w:rsidR="002530BA" w:rsidRPr="00BA3980">
        <w:rPr>
          <w:rFonts w:ascii="Times New Roman" w:hAnsi="Times New Roman" w:cs="Times New Roman"/>
          <w:sz w:val="28"/>
          <w:szCs w:val="28"/>
        </w:rPr>
        <w:t>(М.И.</w:t>
      </w:r>
      <w:r w:rsidR="002530BA" w:rsidRPr="00BA3980">
        <w:t> </w:t>
      </w:r>
      <w:proofErr w:type="spellStart"/>
      <w:r w:rsidR="002530BA" w:rsidRPr="00BA3980">
        <w:rPr>
          <w:rFonts w:ascii="Times New Roman" w:hAnsi="Times New Roman" w:cs="Times New Roman"/>
          <w:sz w:val="28"/>
          <w:szCs w:val="28"/>
        </w:rPr>
        <w:t>Бобнева</w:t>
      </w:r>
      <w:proofErr w:type="spellEnd"/>
      <w:r w:rsidR="002530BA" w:rsidRPr="00BA3980">
        <w:rPr>
          <w:rFonts w:ascii="Times New Roman" w:hAnsi="Times New Roman" w:cs="Times New Roman"/>
          <w:sz w:val="28"/>
          <w:szCs w:val="28"/>
        </w:rPr>
        <w:t>, М. </w:t>
      </w:r>
      <w:r w:rsidRPr="00BA3980">
        <w:rPr>
          <w:rFonts w:ascii="Times New Roman" w:hAnsi="Times New Roman" w:cs="Times New Roman"/>
          <w:sz w:val="28"/>
          <w:szCs w:val="28"/>
        </w:rPr>
        <w:t>Вебер,</w:t>
      </w:r>
      <w:r w:rsidR="002530BA" w:rsidRPr="00BA3980">
        <w:rPr>
          <w:rFonts w:ascii="Times New Roman" w:hAnsi="Times New Roman" w:cs="Times New Roman"/>
          <w:sz w:val="28"/>
          <w:szCs w:val="28"/>
        </w:rPr>
        <w:t xml:space="preserve"> Э. Дюркгейм, А.Н. </w:t>
      </w:r>
      <w:r w:rsidRPr="00BA3980">
        <w:rPr>
          <w:rFonts w:ascii="Times New Roman" w:hAnsi="Times New Roman" w:cs="Times New Roman"/>
          <w:sz w:val="28"/>
          <w:szCs w:val="28"/>
        </w:rPr>
        <w:t>Леонть</w:t>
      </w:r>
      <w:r w:rsidR="002530BA" w:rsidRPr="00BA3980">
        <w:rPr>
          <w:rFonts w:ascii="Times New Roman" w:hAnsi="Times New Roman" w:cs="Times New Roman"/>
          <w:sz w:val="28"/>
          <w:szCs w:val="28"/>
        </w:rPr>
        <w:t>ев, Р. </w:t>
      </w:r>
      <w:proofErr w:type="spellStart"/>
      <w:r w:rsidR="002530BA" w:rsidRPr="00BA3980">
        <w:rPr>
          <w:rFonts w:ascii="Times New Roman" w:hAnsi="Times New Roman" w:cs="Times New Roman"/>
          <w:sz w:val="28"/>
          <w:szCs w:val="28"/>
        </w:rPr>
        <w:t>Миллз</w:t>
      </w:r>
      <w:proofErr w:type="spellEnd"/>
      <w:r w:rsidR="002530BA" w:rsidRPr="00BA3980">
        <w:rPr>
          <w:rFonts w:ascii="Times New Roman" w:hAnsi="Times New Roman" w:cs="Times New Roman"/>
          <w:sz w:val="28"/>
          <w:szCs w:val="28"/>
        </w:rPr>
        <w:t>, Р.</w:t>
      </w:r>
      <w:r w:rsidR="002530BA" w:rsidRPr="00BA3980">
        <w:t> </w:t>
      </w:r>
      <w:r w:rsidR="002530BA" w:rsidRPr="00BA3980">
        <w:rPr>
          <w:rFonts w:ascii="Times New Roman" w:hAnsi="Times New Roman" w:cs="Times New Roman"/>
          <w:sz w:val="28"/>
          <w:szCs w:val="28"/>
        </w:rPr>
        <w:t>Мертон, Т. </w:t>
      </w:r>
      <w:proofErr w:type="spellStart"/>
      <w:r w:rsidR="002530BA" w:rsidRPr="00BA3980">
        <w:rPr>
          <w:rFonts w:ascii="Times New Roman" w:hAnsi="Times New Roman" w:cs="Times New Roman"/>
          <w:sz w:val="28"/>
          <w:szCs w:val="28"/>
        </w:rPr>
        <w:t>Парсонс</w:t>
      </w:r>
      <w:proofErr w:type="spellEnd"/>
      <w:r w:rsidR="002530BA" w:rsidRPr="00BA3980">
        <w:rPr>
          <w:rFonts w:ascii="Times New Roman" w:hAnsi="Times New Roman" w:cs="Times New Roman"/>
          <w:sz w:val="28"/>
          <w:szCs w:val="28"/>
        </w:rPr>
        <w:t>, В.М. </w:t>
      </w:r>
      <w:r w:rsidRPr="00BA3980">
        <w:rPr>
          <w:rFonts w:ascii="Times New Roman" w:hAnsi="Times New Roman" w:cs="Times New Roman"/>
          <w:sz w:val="28"/>
          <w:szCs w:val="28"/>
        </w:rPr>
        <w:t>Пеньков,</w:t>
      </w:r>
      <w:r w:rsidR="0038681E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="002530BA" w:rsidRPr="00BA3980">
        <w:rPr>
          <w:rFonts w:ascii="Times New Roman" w:hAnsi="Times New Roman" w:cs="Times New Roman"/>
          <w:sz w:val="28"/>
          <w:szCs w:val="28"/>
        </w:rPr>
        <w:t>Г. </w:t>
      </w:r>
      <w:proofErr w:type="spellStart"/>
      <w:r w:rsidR="002530BA" w:rsidRPr="00BA3980">
        <w:rPr>
          <w:rFonts w:ascii="Times New Roman" w:hAnsi="Times New Roman" w:cs="Times New Roman"/>
          <w:sz w:val="28"/>
          <w:szCs w:val="28"/>
        </w:rPr>
        <w:t>Салливан</w:t>
      </w:r>
      <w:proofErr w:type="spellEnd"/>
      <w:r w:rsidR="002530BA" w:rsidRPr="00BA3980">
        <w:rPr>
          <w:rFonts w:ascii="Times New Roman" w:hAnsi="Times New Roman" w:cs="Times New Roman"/>
          <w:sz w:val="28"/>
          <w:szCs w:val="28"/>
        </w:rPr>
        <w:t>, У. </w:t>
      </w:r>
      <w:proofErr w:type="spellStart"/>
      <w:r w:rsidRPr="00BA3980">
        <w:rPr>
          <w:rFonts w:ascii="Times New Roman" w:hAnsi="Times New Roman" w:cs="Times New Roman"/>
          <w:sz w:val="28"/>
          <w:szCs w:val="28"/>
        </w:rPr>
        <w:t>Самнер</w:t>
      </w:r>
      <w:proofErr w:type="spellEnd"/>
      <w:r w:rsidRPr="00BA3980">
        <w:rPr>
          <w:rFonts w:ascii="Times New Roman" w:hAnsi="Times New Roman" w:cs="Times New Roman"/>
          <w:sz w:val="28"/>
          <w:szCs w:val="28"/>
        </w:rPr>
        <w:t xml:space="preserve"> и др.).</w:t>
      </w:r>
      <w:r w:rsidR="0038681E" w:rsidRPr="00BA3980">
        <w:rPr>
          <w:rFonts w:ascii="Times New Roman" w:hAnsi="Times New Roman" w:cs="Times New Roman"/>
          <w:sz w:val="28"/>
          <w:szCs w:val="28"/>
        </w:rPr>
        <w:t xml:space="preserve"> </w:t>
      </w:r>
      <w:r w:rsidRPr="00BA3980">
        <w:rPr>
          <w:rFonts w:ascii="Times New Roman" w:hAnsi="Times New Roman" w:cs="Times New Roman"/>
          <w:sz w:val="28"/>
          <w:szCs w:val="28"/>
        </w:rPr>
        <w:t>Мы поддерживаем точку зрения о том, что норма – это о</w:t>
      </w:r>
      <w:r w:rsidRPr="00BA3980">
        <w:rPr>
          <w:rFonts w:ascii="Times New Roman" w:hAnsi="Times New Roman" w:cs="Times New Roman"/>
          <w:sz w:val="28"/>
          <w:szCs w:val="28"/>
        </w:rPr>
        <w:t>б</w:t>
      </w:r>
      <w:r w:rsidRPr="00BA3980">
        <w:rPr>
          <w:rFonts w:ascii="Times New Roman" w:hAnsi="Times New Roman" w:cs="Times New Roman"/>
          <w:sz w:val="28"/>
          <w:szCs w:val="28"/>
        </w:rPr>
        <w:t>разец, стандарт деятельности, правило поведения, выполнение которых ож</w:t>
      </w:r>
      <w:r w:rsidRPr="00BA3980">
        <w:rPr>
          <w:rFonts w:ascii="Times New Roman" w:hAnsi="Times New Roman" w:cs="Times New Roman"/>
          <w:sz w:val="28"/>
          <w:szCs w:val="28"/>
        </w:rPr>
        <w:t>и</w:t>
      </w:r>
      <w:r w:rsidRPr="00BA3980">
        <w:rPr>
          <w:rFonts w:ascii="Times New Roman" w:hAnsi="Times New Roman" w:cs="Times New Roman"/>
          <w:sz w:val="28"/>
          <w:szCs w:val="28"/>
        </w:rPr>
        <w:t>дается от члена какой-либо группы или общества и поддерживается с пом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щью санкции [53, с.204]. Источником нормы выступает моральное и нра</w:t>
      </w:r>
      <w:r w:rsidRPr="00BA3980">
        <w:rPr>
          <w:rFonts w:ascii="Times New Roman" w:hAnsi="Times New Roman" w:cs="Times New Roman"/>
          <w:sz w:val="28"/>
          <w:szCs w:val="28"/>
        </w:rPr>
        <w:t>в</w:t>
      </w:r>
      <w:r w:rsidRPr="00BA3980">
        <w:rPr>
          <w:rFonts w:ascii="Times New Roman" w:hAnsi="Times New Roman" w:cs="Times New Roman"/>
          <w:sz w:val="28"/>
          <w:szCs w:val="28"/>
        </w:rPr>
        <w:t>ственное сознание личности, общественные институты, а нарушение ее вл</w:t>
      </w:r>
      <w:r w:rsidRPr="00BA3980">
        <w:rPr>
          <w:rFonts w:ascii="Times New Roman" w:hAnsi="Times New Roman" w:cs="Times New Roman"/>
          <w:sz w:val="28"/>
          <w:szCs w:val="28"/>
        </w:rPr>
        <w:t>е</w:t>
      </w:r>
      <w:r w:rsidRPr="00BA3980">
        <w:rPr>
          <w:rFonts w:ascii="Times New Roman" w:hAnsi="Times New Roman" w:cs="Times New Roman"/>
          <w:sz w:val="28"/>
          <w:szCs w:val="28"/>
        </w:rPr>
        <w:t>чет определенные санкции. Все нормы регламентируют взаимоотношения личности с внешним миром, другими людьми, социальными институтами, самим собой. Так, социокультурная норма определяется исторически сл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жившимся в конкретном обществе пределом, мерой допустимого (дозволе</w:t>
      </w:r>
      <w:r w:rsidRPr="00BA3980">
        <w:rPr>
          <w:rFonts w:ascii="Times New Roman" w:hAnsi="Times New Roman" w:cs="Times New Roman"/>
          <w:sz w:val="28"/>
          <w:szCs w:val="28"/>
        </w:rPr>
        <w:t>н</w:t>
      </w:r>
      <w:r w:rsidRPr="00BA3980">
        <w:rPr>
          <w:rFonts w:ascii="Times New Roman" w:hAnsi="Times New Roman" w:cs="Times New Roman"/>
          <w:sz w:val="28"/>
          <w:szCs w:val="28"/>
        </w:rPr>
        <w:t>ного, санкционированного) поведения, деятельности людей, социальных о</w:t>
      </w:r>
      <w:r w:rsidRPr="00BA3980">
        <w:rPr>
          <w:rFonts w:ascii="Times New Roman" w:hAnsi="Times New Roman" w:cs="Times New Roman"/>
          <w:sz w:val="28"/>
          <w:szCs w:val="28"/>
        </w:rPr>
        <w:t>т</w:t>
      </w:r>
      <w:r w:rsidRPr="00BA3980">
        <w:rPr>
          <w:rFonts w:ascii="Times New Roman" w:hAnsi="Times New Roman" w:cs="Times New Roman"/>
          <w:sz w:val="28"/>
          <w:szCs w:val="28"/>
        </w:rPr>
        <w:t>ношений [18]; а отклонение от данной нормы приводит к появлению откл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нений в поведении человека.</w:t>
      </w:r>
    </w:p>
    <w:p w:rsidR="0015598F" w:rsidRPr="00BA3980" w:rsidRDefault="00B32ED8" w:rsidP="00C97F5D">
      <w:pPr>
        <w:pStyle w:val="af5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Исходя из выше сказанного, необходимо отметить, что существуют различные подходы к определению отклоняющегося поведения, его рассма</w:t>
      </w:r>
      <w:r w:rsidRPr="00BA3980">
        <w:rPr>
          <w:rFonts w:ascii="Times New Roman" w:hAnsi="Times New Roman" w:cs="Times New Roman"/>
          <w:sz w:val="28"/>
          <w:szCs w:val="28"/>
        </w:rPr>
        <w:t>т</w:t>
      </w:r>
      <w:r w:rsidRPr="00BA3980">
        <w:rPr>
          <w:rFonts w:ascii="Times New Roman" w:hAnsi="Times New Roman" w:cs="Times New Roman"/>
          <w:sz w:val="28"/>
          <w:szCs w:val="28"/>
        </w:rPr>
        <w:t xml:space="preserve">ривают в психологии, педагогике, социологии, криминалистике, медицине и многих других науках. С какой бы стороны исследователи не подходили к определению понятия «девиантное поведение», его можно конкретизировать лишь тем, что это поведение, которое вызывает неодобрение общества. </w:t>
      </w:r>
      <w:proofErr w:type="gramStart"/>
      <w:r w:rsidRPr="00BA3980">
        <w:rPr>
          <w:rFonts w:ascii="Times New Roman" w:hAnsi="Times New Roman" w:cs="Times New Roman"/>
          <w:sz w:val="28"/>
          <w:szCs w:val="28"/>
        </w:rPr>
        <w:t>В б</w:t>
      </w:r>
      <w:r w:rsidRPr="00BA3980">
        <w:rPr>
          <w:rFonts w:ascii="Times New Roman" w:hAnsi="Times New Roman" w:cs="Times New Roman"/>
          <w:sz w:val="28"/>
          <w:szCs w:val="28"/>
        </w:rPr>
        <w:t>о</w:t>
      </w:r>
      <w:r w:rsidRPr="00BA3980">
        <w:rPr>
          <w:rFonts w:ascii="Times New Roman" w:hAnsi="Times New Roman" w:cs="Times New Roman"/>
          <w:sz w:val="28"/>
          <w:szCs w:val="28"/>
        </w:rPr>
        <w:t>лее же узком смысле данное понятие можно определить как поведение ярко выраженной негативной направленности</w:t>
      </w:r>
      <w:r w:rsidRPr="00BA3980">
        <w:rPr>
          <w:rFonts w:ascii="Times New Roman" w:hAnsi="Times New Roman" w:cs="Times New Roman"/>
          <w:spacing w:val="-2"/>
          <w:sz w:val="28"/>
          <w:szCs w:val="28"/>
        </w:rPr>
        <w:t xml:space="preserve">, имеющее соответствующие </w:t>
      </w:r>
      <w:proofErr w:type="gramEnd"/>
    </w:p>
    <w:p w:rsidR="00F13C1C" w:rsidRPr="00BA3980" w:rsidRDefault="0015598F" w:rsidP="002109AA">
      <w:pPr>
        <w:pStyle w:val="a9"/>
        <w:spacing w:before="0" w:after="0"/>
        <w:rPr>
          <w:sz w:val="28"/>
          <w:szCs w:val="28"/>
        </w:rPr>
      </w:pPr>
      <w:r w:rsidRPr="00BA3980">
        <w:rPr>
          <w:sz w:val="28"/>
          <w:szCs w:val="28"/>
        </w:rPr>
        <w:lastRenderedPageBreak/>
        <w:t>Приложение Л</w:t>
      </w:r>
    </w:p>
    <w:p w:rsidR="00B965CF" w:rsidRPr="00BA3980" w:rsidRDefault="00B965CF" w:rsidP="00162882">
      <w:pPr>
        <w:pStyle w:val="a9"/>
        <w:spacing w:before="0" w:after="0"/>
        <w:rPr>
          <w:sz w:val="28"/>
          <w:szCs w:val="28"/>
        </w:rPr>
      </w:pPr>
    </w:p>
    <w:p w:rsidR="00B965CF" w:rsidRPr="00BA3980" w:rsidRDefault="00B965CF" w:rsidP="00162882">
      <w:pPr>
        <w:pStyle w:val="a9"/>
        <w:spacing w:before="0" w:after="0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 xml:space="preserve">Образец оформления таблиц и иллюстраций, </w:t>
      </w:r>
    </w:p>
    <w:p w:rsidR="00B965CF" w:rsidRPr="00BA3980" w:rsidRDefault="00B965CF" w:rsidP="00B965CF">
      <w:pPr>
        <w:pStyle w:val="a9"/>
        <w:spacing w:before="0" w:after="0"/>
        <w:rPr>
          <w:i/>
          <w:sz w:val="28"/>
          <w:szCs w:val="28"/>
        </w:rPr>
      </w:pPr>
      <w:proofErr w:type="gramStart"/>
      <w:r w:rsidRPr="00BA3980">
        <w:rPr>
          <w:i/>
          <w:sz w:val="28"/>
          <w:szCs w:val="28"/>
        </w:rPr>
        <w:t>размещенных</w:t>
      </w:r>
      <w:proofErr w:type="gramEnd"/>
      <w:r w:rsidRPr="00BA3980">
        <w:rPr>
          <w:i/>
          <w:sz w:val="28"/>
          <w:szCs w:val="28"/>
        </w:rPr>
        <w:t xml:space="preserve"> в курсовой работе</w:t>
      </w:r>
    </w:p>
    <w:p w:rsidR="00393B2C" w:rsidRPr="00BA3980" w:rsidRDefault="00393B2C" w:rsidP="00B965CF">
      <w:pPr>
        <w:pStyle w:val="a9"/>
        <w:spacing w:before="0" w:after="0"/>
        <w:rPr>
          <w:i/>
          <w:sz w:val="28"/>
          <w:szCs w:val="28"/>
        </w:rPr>
      </w:pPr>
    </w:p>
    <w:p w:rsidR="00FA36BE" w:rsidRPr="00BA3980" w:rsidRDefault="00FA36BE" w:rsidP="00FA36BE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980">
        <w:rPr>
          <w:rFonts w:ascii="Times New Roman" w:hAnsi="Times New Roman" w:cs="Times New Roman"/>
          <w:b/>
          <w:i/>
          <w:sz w:val="28"/>
          <w:szCs w:val="28"/>
        </w:rPr>
        <w:t>Пример оформления таблиц:</w:t>
      </w:r>
    </w:p>
    <w:p w:rsidR="00FA36BE" w:rsidRPr="00BA3980" w:rsidRDefault="00FA36BE" w:rsidP="00FA36BE">
      <w:pPr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Таблица 2.4 –  Результаты констатирующего эксперимента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913"/>
        <w:gridCol w:w="1897"/>
        <w:gridCol w:w="1897"/>
        <w:gridCol w:w="1898"/>
      </w:tblGrid>
      <w:tr w:rsidR="00FA36BE" w:rsidRPr="00BA3980" w:rsidTr="00FE2F36">
        <w:trPr>
          <w:cantSplit/>
        </w:trPr>
        <w:tc>
          <w:tcPr>
            <w:tcW w:w="1966" w:type="dxa"/>
            <w:vMerge w:val="restart"/>
          </w:tcPr>
          <w:p w:rsidR="00FA36BE" w:rsidRPr="00BA3980" w:rsidRDefault="00FA36BE" w:rsidP="00FE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810" w:type="dxa"/>
            <w:gridSpan w:val="2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Контрольная группа</w:t>
            </w:r>
          </w:p>
        </w:tc>
        <w:tc>
          <w:tcPr>
            <w:tcW w:w="3795" w:type="dxa"/>
            <w:gridSpan w:val="2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Экспериментальная группа</w:t>
            </w:r>
          </w:p>
        </w:tc>
      </w:tr>
      <w:tr w:rsidR="00FA36BE" w:rsidRPr="00BA3980" w:rsidTr="00FE2F36">
        <w:trPr>
          <w:cantSplit/>
        </w:trPr>
        <w:tc>
          <w:tcPr>
            <w:tcW w:w="1966" w:type="dxa"/>
            <w:vMerge/>
          </w:tcPr>
          <w:p w:rsidR="00FA36BE" w:rsidRPr="00BA3980" w:rsidRDefault="00FA36BE" w:rsidP="00FE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897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7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898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A36BE" w:rsidRPr="00BA3980" w:rsidTr="00FE2F36">
        <w:tc>
          <w:tcPr>
            <w:tcW w:w="1966" w:type="dxa"/>
          </w:tcPr>
          <w:p w:rsidR="00FA36BE" w:rsidRPr="00BA3980" w:rsidRDefault="00FA36BE" w:rsidP="00FE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8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13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BE" w:rsidRPr="00BA3980" w:rsidTr="00FE2F36">
        <w:tc>
          <w:tcPr>
            <w:tcW w:w="1966" w:type="dxa"/>
          </w:tcPr>
          <w:p w:rsidR="00FA36BE" w:rsidRPr="00BA3980" w:rsidRDefault="00FA36BE" w:rsidP="00FE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BE" w:rsidRPr="00BA3980" w:rsidTr="00FE2F36">
        <w:tc>
          <w:tcPr>
            <w:tcW w:w="1966" w:type="dxa"/>
          </w:tcPr>
          <w:p w:rsidR="00FA36BE" w:rsidRPr="00BA3980" w:rsidRDefault="00FA36BE" w:rsidP="00FE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A36BE" w:rsidRPr="00BA3980" w:rsidRDefault="00FA36BE" w:rsidP="00FE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6BE" w:rsidRPr="00BA3980" w:rsidRDefault="00FA36BE" w:rsidP="00FA3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BE" w:rsidRPr="00BA3980" w:rsidRDefault="00FA36BE" w:rsidP="00FA36BE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980">
        <w:rPr>
          <w:rFonts w:ascii="Times New Roman" w:hAnsi="Times New Roman" w:cs="Times New Roman"/>
          <w:b/>
          <w:i/>
          <w:sz w:val="28"/>
          <w:szCs w:val="28"/>
        </w:rPr>
        <w:t>Пример оформления рисунков:</w:t>
      </w:r>
    </w:p>
    <w:p w:rsidR="008E453C" w:rsidRPr="00BA3980" w:rsidRDefault="008E453C" w:rsidP="00FA36BE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98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12C02545" wp14:editId="7062868E">
            <wp:extent cx="5105400" cy="3876675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453C" w:rsidRPr="00BA3980" w:rsidRDefault="008E453C" w:rsidP="008E453C">
      <w:pPr>
        <w:pStyle w:val="a9"/>
        <w:spacing w:before="0" w:after="0"/>
        <w:rPr>
          <w:sz w:val="28"/>
          <w:szCs w:val="28"/>
        </w:rPr>
      </w:pPr>
      <w:r w:rsidRPr="00BA3980">
        <w:rPr>
          <w:sz w:val="28"/>
          <w:szCs w:val="28"/>
        </w:rPr>
        <w:t>Рисунок 1.3 – Результаты исследования ситуативной тревожности</w:t>
      </w:r>
    </w:p>
    <w:p w:rsidR="008E453C" w:rsidRPr="00BA3980" w:rsidRDefault="008E453C" w:rsidP="008E453C">
      <w:pPr>
        <w:pStyle w:val="a9"/>
        <w:spacing w:before="0" w:after="0"/>
        <w:rPr>
          <w:sz w:val="28"/>
          <w:szCs w:val="28"/>
        </w:rPr>
      </w:pPr>
    </w:p>
    <w:p w:rsidR="00FA36BE" w:rsidRPr="00BA3980" w:rsidRDefault="00781FF5" w:rsidP="00FA36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be-BY"/>
        </w:rPr>
        <w:lastRenderedPageBreak/>
        <w:pict>
          <v:group id="_x0000_s1026" style="position:absolute;left:0;text-align:left;margin-left:9pt;margin-top:5.75pt;width:414pt;height:108pt;z-index:251660288" coordorigin="1881,5994" coordsize="8280,2340">
            <v:group id="_x0000_s1027" style="position:absolute;left:1881;top:5994;width:8280;height:2340" coordorigin="1881,5994" coordsize="8280,23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881;top:5994;width:2520;height:900">
                <v:textbox style="mso-next-textbox:#_x0000_s1028">
                  <w:txbxContent>
                    <w:p w:rsidR="00462ED5" w:rsidRPr="00704BBF" w:rsidRDefault="00462ED5" w:rsidP="00704B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4B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Анализ и оценка проблемы</w:t>
                      </w:r>
                    </w:p>
                  </w:txbxContent>
                </v:textbox>
              </v:shape>
              <v:shape id="_x0000_s1029" type="#_x0000_t202" style="position:absolute;left:4761;top:5994;width:2520;height:900">
                <v:textbox style="mso-next-textbox:#_x0000_s1029">
                  <w:txbxContent>
                    <w:p w:rsidR="00462ED5" w:rsidRPr="00704BBF" w:rsidRDefault="00462ED5" w:rsidP="00704B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4B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Оперативная </w:t>
                      </w:r>
                      <w:r w:rsidRPr="00704B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цель</w:t>
                      </w:r>
                    </w:p>
                  </w:txbxContent>
                </v:textbox>
              </v:shape>
              <v:shape id="_x0000_s1030" type="#_x0000_t202" style="position:absolute;left:4761;top:7434;width:2520;height:900">
                <v:textbox style="mso-next-textbox:#_x0000_s1030">
                  <w:txbxContent>
                    <w:p w:rsidR="00462ED5" w:rsidRPr="00704BBF" w:rsidRDefault="00462ED5" w:rsidP="00704B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4B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Результат </w:t>
                      </w:r>
                    </w:p>
                  </w:txbxContent>
                </v:textbox>
              </v:shape>
              <v:shape id="_x0000_s1031" type="#_x0000_t202" style="position:absolute;left:7641;top:7434;width:2520;height:900">
                <v:textbox style="mso-next-textbox:#_x0000_s1031">
                  <w:txbxContent>
                    <w:p w:rsidR="00462ED5" w:rsidRPr="00704BBF" w:rsidRDefault="00462ED5" w:rsidP="00704B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6"/>
                          <w:sz w:val="28"/>
                          <w:szCs w:val="28"/>
                        </w:rPr>
                      </w:pPr>
                      <w:r w:rsidRPr="00704BBF">
                        <w:rPr>
                          <w:rFonts w:ascii="Times New Roman" w:hAnsi="Times New Roman" w:cs="Times New Roman"/>
                          <w:spacing w:val="-6"/>
                          <w:sz w:val="28"/>
                          <w:szCs w:val="28"/>
                        </w:rPr>
                        <w:t>Оперативные меры</w:t>
                      </w:r>
                    </w:p>
                  </w:txbxContent>
                </v:textbox>
              </v:shape>
              <v:shape id="_x0000_s1032" type="#_x0000_t202" style="position:absolute;left:7641;top:5994;width:2520;height:900">
                <v:textbox style="mso-next-textbox:#_x0000_s1032">
                  <w:txbxContent>
                    <w:p w:rsidR="00462ED5" w:rsidRPr="00704BBF" w:rsidRDefault="00462ED5" w:rsidP="00704B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4B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Выбор </w:t>
                      </w:r>
                      <w:proofErr w:type="spellStart"/>
                      <w:proofErr w:type="gramStart"/>
                      <w:r w:rsidRPr="00704B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рацио-нального</w:t>
                      </w:r>
                      <w:proofErr w:type="spellEnd"/>
                      <w:proofErr w:type="gramEnd"/>
                      <w:r w:rsidRPr="00704B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решения</w:t>
                      </w:r>
                    </w:p>
                  </w:txbxContent>
                </v:textbox>
              </v:shape>
            </v:group>
            <v:line id="_x0000_s1033" style="position:absolute" from="4401,6354" to="4761,6354">
              <v:stroke endarrow="block"/>
            </v:line>
            <v:line id="_x0000_s1034" style="position:absolute" from="7281,6354" to="7641,6354">
              <v:stroke endarrow="block"/>
            </v:line>
            <v:line id="_x0000_s1035" style="position:absolute" from="8901,6894" to="8901,7434">
              <v:stroke endarrow="block"/>
            </v:line>
            <v:line id="_x0000_s1036" style="position:absolute;flip:x" from="7281,7794" to="7641,7794">
              <v:stroke endarrow="block"/>
            </v:line>
            <v:line id="_x0000_s1037" style="position:absolute" from="3141,6894" to="3141,7974">
              <v:stroke startarrow="block"/>
            </v:line>
            <v:line id="_x0000_s1038" style="position:absolute" from="3141,7974" to="4761,7974">
              <v:stroke endarrow="block"/>
            </v:line>
          </v:group>
        </w:pict>
      </w:r>
    </w:p>
    <w:p w:rsidR="00FA36BE" w:rsidRPr="00BA3980" w:rsidRDefault="00FA36BE" w:rsidP="00FA36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6BE" w:rsidRPr="00BA3980" w:rsidRDefault="00FA36BE" w:rsidP="00FA36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6BE" w:rsidRPr="00BA3980" w:rsidRDefault="00FA36BE" w:rsidP="00FA36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6BE" w:rsidRPr="00BA3980" w:rsidRDefault="00FA36BE" w:rsidP="00FA3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BE" w:rsidRPr="00BA3980" w:rsidRDefault="008E453C" w:rsidP="00FA36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980">
        <w:rPr>
          <w:rFonts w:ascii="Times New Roman" w:hAnsi="Times New Roman" w:cs="Times New Roman"/>
          <w:sz w:val="28"/>
          <w:szCs w:val="28"/>
        </w:rPr>
        <w:t>Рисунок 1.4</w:t>
      </w:r>
      <w:r w:rsidR="00FA36BE" w:rsidRPr="00BA3980">
        <w:rPr>
          <w:rFonts w:ascii="Times New Roman" w:hAnsi="Times New Roman" w:cs="Times New Roman"/>
          <w:sz w:val="28"/>
          <w:szCs w:val="28"/>
        </w:rPr>
        <w:t xml:space="preserve"> – Рациональная модель принятия и реализации решения</w:t>
      </w:r>
    </w:p>
    <w:p w:rsidR="00B965CF" w:rsidRPr="00BA3980" w:rsidRDefault="00B965CF" w:rsidP="00162882">
      <w:pPr>
        <w:pStyle w:val="a9"/>
        <w:spacing w:before="0" w:after="0"/>
        <w:rPr>
          <w:sz w:val="28"/>
          <w:szCs w:val="28"/>
        </w:rPr>
      </w:pPr>
    </w:p>
    <w:p w:rsidR="00A10CDF" w:rsidRPr="00BA3980" w:rsidRDefault="00A10CDF" w:rsidP="00162882">
      <w:pPr>
        <w:pStyle w:val="a9"/>
        <w:spacing w:before="0" w:after="0"/>
        <w:rPr>
          <w:sz w:val="28"/>
          <w:szCs w:val="28"/>
        </w:rPr>
      </w:pPr>
    </w:p>
    <w:p w:rsidR="00A10CDF" w:rsidRPr="00BA3980" w:rsidRDefault="00A10CDF" w:rsidP="00162882">
      <w:pPr>
        <w:pStyle w:val="a9"/>
        <w:spacing w:before="0" w:after="0"/>
        <w:rPr>
          <w:sz w:val="28"/>
          <w:szCs w:val="28"/>
        </w:rPr>
      </w:pPr>
    </w:p>
    <w:p w:rsidR="00A10CDF" w:rsidRPr="00BA3980" w:rsidRDefault="00A10CDF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162882">
      <w:pPr>
        <w:pStyle w:val="a9"/>
        <w:spacing w:before="0" w:after="0"/>
        <w:rPr>
          <w:sz w:val="28"/>
          <w:szCs w:val="28"/>
        </w:rPr>
      </w:pPr>
    </w:p>
    <w:p w:rsidR="004C4984" w:rsidRPr="00BA3980" w:rsidRDefault="004C4984" w:rsidP="00CB0B01">
      <w:pPr>
        <w:pStyle w:val="a9"/>
        <w:spacing w:before="0" w:after="0"/>
        <w:jc w:val="left"/>
        <w:rPr>
          <w:sz w:val="28"/>
          <w:szCs w:val="28"/>
        </w:rPr>
      </w:pPr>
    </w:p>
    <w:p w:rsidR="004C4984" w:rsidRPr="00BA3980" w:rsidRDefault="004C4984" w:rsidP="004E70E6">
      <w:pPr>
        <w:pStyle w:val="a9"/>
        <w:spacing w:before="0" w:after="0"/>
        <w:jc w:val="left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9759A5" w:rsidRPr="00BA3980" w:rsidRDefault="009759A5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B00CB0" w:rsidRPr="00BA3980" w:rsidRDefault="0015598F" w:rsidP="002109AA">
      <w:pPr>
        <w:pStyle w:val="a9"/>
        <w:spacing w:before="0" w:after="0" w:line="240" w:lineRule="auto"/>
        <w:rPr>
          <w:sz w:val="28"/>
          <w:szCs w:val="28"/>
        </w:rPr>
      </w:pPr>
      <w:r w:rsidRPr="00BA3980">
        <w:rPr>
          <w:sz w:val="28"/>
          <w:szCs w:val="28"/>
        </w:rPr>
        <w:lastRenderedPageBreak/>
        <w:t>Приложение М</w:t>
      </w:r>
    </w:p>
    <w:p w:rsidR="004E70E6" w:rsidRPr="00BA3980" w:rsidRDefault="004E70E6" w:rsidP="00EA70F4">
      <w:pPr>
        <w:pStyle w:val="a9"/>
        <w:spacing w:before="0" w:after="0" w:line="240" w:lineRule="auto"/>
        <w:rPr>
          <w:sz w:val="28"/>
          <w:szCs w:val="28"/>
        </w:rPr>
      </w:pPr>
    </w:p>
    <w:p w:rsidR="00694FEA" w:rsidRPr="00BA3980" w:rsidRDefault="00694FEA" w:rsidP="00EA70F4">
      <w:pPr>
        <w:pStyle w:val="a9"/>
        <w:spacing w:before="0" w:after="0" w:line="240" w:lineRule="auto"/>
        <w:rPr>
          <w:i/>
          <w:sz w:val="28"/>
          <w:szCs w:val="28"/>
        </w:rPr>
      </w:pPr>
      <w:r w:rsidRPr="00BA3980">
        <w:rPr>
          <w:i/>
          <w:sz w:val="28"/>
          <w:szCs w:val="28"/>
        </w:rPr>
        <w:t xml:space="preserve">Памятка студенту, </w:t>
      </w:r>
    </w:p>
    <w:p w:rsidR="00C65910" w:rsidRPr="00BA3980" w:rsidRDefault="00694FEA" w:rsidP="00EA70F4">
      <w:pPr>
        <w:pStyle w:val="a9"/>
        <w:spacing w:before="0" w:after="0" w:line="240" w:lineRule="auto"/>
        <w:rPr>
          <w:i/>
          <w:sz w:val="28"/>
          <w:szCs w:val="28"/>
        </w:rPr>
      </w:pPr>
      <w:proofErr w:type="gramStart"/>
      <w:r w:rsidRPr="00BA3980">
        <w:rPr>
          <w:i/>
          <w:sz w:val="28"/>
          <w:szCs w:val="28"/>
        </w:rPr>
        <w:t>выступающему</w:t>
      </w:r>
      <w:proofErr w:type="gramEnd"/>
      <w:r w:rsidRPr="00BA3980">
        <w:rPr>
          <w:i/>
          <w:sz w:val="28"/>
          <w:szCs w:val="28"/>
        </w:rPr>
        <w:t xml:space="preserve"> с докладом</w:t>
      </w:r>
      <w:r w:rsidR="005E64EE" w:rsidRPr="00BA3980">
        <w:rPr>
          <w:i/>
          <w:sz w:val="28"/>
          <w:szCs w:val="28"/>
        </w:rPr>
        <w:t xml:space="preserve"> </w:t>
      </w:r>
      <w:r w:rsidR="00C65910" w:rsidRPr="00BA3980">
        <w:rPr>
          <w:i/>
          <w:sz w:val="28"/>
          <w:szCs w:val="28"/>
        </w:rPr>
        <w:t>в ходе защиты курсовой работы</w:t>
      </w:r>
    </w:p>
    <w:p w:rsidR="00650FA3" w:rsidRPr="00BA3980" w:rsidRDefault="00650FA3" w:rsidP="00162882">
      <w:pPr>
        <w:pStyle w:val="a9"/>
        <w:spacing w:before="0" w:after="0"/>
        <w:rPr>
          <w:i/>
          <w:sz w:val="28"/>
          <w:szCs w:val="28"/>
        </w:rPr>
      </w:pPr>
    </w:p>
    <w:p w:rsidR="00650FA3" w:rsidRPr="00BA3980" w:rsidRDefault="0006513D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1. </w:t>
      </w:r>
      <w:r w:rsidR="00650FA3" w:rsidRPr="00BA3980">
        <w:rPr>
          <w:sz w:val="28"/>
          <w:szCs w:val="28"/>
        </w:rPr>
        <w:t>При подготовке к защите работы помните, что ваш доклад должен отвечать на следующие вопросы:</w:t>
      </w:r>
    </w:p>
    <w:p w:rsidR="00650FA3" w:rsidRPr="00BA3980" w:rsidRDefault="00EA70F4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– </w:t>
      </w:r>
      <w:r w:rsidR="00650FA3" w:rsidRPr="00BA3980">
        <w:rPr>
          <w:sz w:val="28"/>
          <w:szCs w:val="28"/>
        </w:rPr>
        <w:t>Цель и задачи исследования.</w:t>
      </w:r>
    </w:p>
    <w:p w:rsidR="00650FA3" w:rsidRPr="00BA3980" w:rsidRDefault="00EA70F4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– </w:t>
      </w:r>
      <w:r w:rsidR="00650FA3" w:rsidRPr="00BA3980">
        <w:rPr>
          <w:sz w:val="28"/>
          <w:szCs w:val="28"/>
        </w:rPr>
        <w:t>Степень разработки данной проблемы по литературным данным.</w:t>
      </w:r>
    </w:p>
    <w:p w:rsidR="00650FA3" w:rsidRPr="00BA3980" w:rsidRDefault="00EA70F4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– </w:t>
      </w:r>
      <w:r w:rsidR="00650FA3" w:rsidRPr="00BA3980">
        <w:rPr>
          <w:sz w:val="28"/>
          <w:szCs w:val="28"/>
        </w:rPr>
        <w:t>Где и когда проводились исследования?</w:t>
      </w:r>
    </w:p>
    <w:p w:rsidR="00650FA3" w:rsidRPr="00BA3980" w:rsidRDefault="00EA70F4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– </w:t>
      </w:r>
      <w:r w:rsidR="00650FA3" w:rsidRPr="00BA3980">
        <w:rPr>
          <w:sz w:val="28"/>
          <w:szCs w:val="28"/>
        </w:rPr>
        <w:t>Параметры, используемые при исследовании.</w:t>
      </w:r>
    </w:p>
    <w:p w:rsidR="00650FA3" w:rsidRPr="00BA3980" w:rsidRDefault="00EA70F4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– </w:t>
      </w:r>
      <w:r w:rsidR="00650FA3" w:rsidRPr="00BA3980">
        <w:rPr>
          <w:sz w:val="28"/>
          <w:szCs w:val="28"/>
        </w:rPr>
        <w:t>Какие результаты получены?</w:t>
      </w:r>
    </w:p>
    <w:p w:rsidR="00650FA3" w:rsidRPr="00BA3980" w:rsidRDefault="00EA70F4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– </w:t>
      </w:r>
      <w:r w:rsidR="00650FA3" w:rsidRPr="00BA3980">
        <w:rPr>
          <w:sz w:val="28"/>
          <w:szCs w:val="28"/>
        </w:rPr>
        <w:t>Каким образом вы объясните полученные вами результаты?</w:t>
      </w:r>
    </w:p>
    <w:p w:rsidR="00650FA3" w:rsidRPr="00BA3980" w:rsidRDefault="00EA70F4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– </w:t>
      </w:r>
      <w:r w:rsidR="00650FA3" w:rsidRPr="00BA3980">
        <w:rPr>
          <w:sz w:val="28"/>
          <w:szCs w:val="28"/>
        </w:rPr>
        <w:t>Какие выводы сделаны?</w:t>
      </w:r>
    </w:p>
    <w:p w:rsidR="00100BE1" w:rsidRPr="00BA3980" w:rsidRDefault="00100BE1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2. </w:t>
      </w:r>
      <w:r w:rsidR="00650FA3" w:rsidRPr="00BA3980">
        <w:rPr>
          <w:sz w:val="28"/>
          <w:szCs w:val="28"/>
        </w:rPr>
        <w:t>При подготовке выступл</w:t>
      </w:r>
      <w:r w:rsidR="00307099" w:rsidRPr="00BA3980">
        <w:rPr>
          <w:sz w:val="28"/>
          <w:szCs w:val="28"/>
        </w:rPr>
        <w:t>ения следует учесть, что доклад</w:t>
      </w:r>
      <w:r w:rsidR="00650FA3" w:rsidRPr="00BA3980">
        <w:rPr>
          <w:sz w:val="28"/>
          <w:szCs w:val="28"/>
        </w:rPr>
        <w:t xml:space="preserve"> не читают по тексту, а рассказывают. Поэтому необходимо подготовить конспект (план) выступления. Можно использовать тезисы работы с подчеркнутыми в них основными мыслями.</w:t>
      </w:r>
    </w:p>
    <w:p w:rsidR="00100BE1" w:rsidRPr="00BA3980" w:rsidRDefault="00100BE1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3. </w:t>
      </w:r>
      <w:r w:rsidR="00650FA3" w:rsidRPr="00BA3980">
        <w:rPr>
          <w:sz w:val="28"/>
          <w:szCs w:val="28"/>
        </w:rPr>
        <w:t>Чтобы говорить без «бумажки», не стоит заучивать текст выступл</w:t>
      </w:r>
      <w:r w:rsidR="00650FA3" w:rsidRPr="00BA3980">
        <w:rPr>
          <w:sz w:val="28"/>
          <w:szCs w:val="28"/>
        </w:rPr>
        <w:t>е</w:t>
      </w:r>
      <w:r w:rsidR="00650FA3" w:rsidRPr="00BA3980">
        <w:rPr>
          <w:sz w:val="28"/>
          <w:szCs w:val="28"/>
        </w:rPr>
        <w:t xml:space="preserve">ния наизусть. Гораздо полезнее </w:t>
      </w:r>
      <w:r w:rsidR="00E83042" w:rsidRPr="00BA3980">
        <w:rPr>
          <w:sz w:val="28"/>
          <w:szCs w:val="28"/>
        </w:rPr>
        <w:t>понять, что именно требуется рассказать (см.п.1) и выбрать из работы основные цифры, факты и утверждения, ра</w:t>
      </w:r>
      <w:r w:rsidR="00E83042" w:rsidRPr="00BA3980">
        <w:rPr>
          <w:sz w:val="28"/>
          <w:szCs w:val="28"/>
        </w:rPr>
        <w:t>с</w:t>
      </w:r>
      <w:r w:rsidR="00E83042" w:rsidRPr="00BA3980">
        <w:rPr>
          <w:sz w:val="28"/>
          <w:szCs w:val="28"/>
        </w:rPr>
        <w:t xml:space="preserve">крывающие суть выполненной работы. Рекомендуется </w:t>
      </w:r>
      <w:r w:rsidR="00475E77" w:rsidRPr="00BA3980">
        <w:rPr>
          <w:sz w:val="28"/>
        </w:rPr>
        <w:t>больше внимания уд</w:t>
      </w:r>
      <w:r w:rsidR="00475E77" w:rsidRPr="00BA3980">
        <w:rPr>
          <w:sz w:val="28"/>
        </w:rPr>
        <w:t>е</w:t>
      </w:r>
      <w:r w:rsidR="00475E77" w:rsidRPr="00BA3980">
        <w:rPr>
          <w:sz w:val="28"/>
        </w:rPr>
        <w:t>лить экспериментальной части исследования и выводам.</w:t>
      </w:r>
    </w:p>
    <w:p w:rsidR="00100BE1" w:rsidRPr="00BA3980" w:rsidRDefault="00100BE1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4. </w:t>
      </w:r>
      <w:r w:rsidR="00E83042" w:rsidRPr="00BA3980">
        <w:rPr>
          <w:sz w:val="28"/>
          <w:szCs w:val="28"/>
        </w:rPr>
        <w:t>В ходе доклада рекомендуется представить отдельные наглядно-иллюстративные материалы (диаграммы, графики, схемы, таблицы) в форме мультимедийной презентации</w:t>
      </w:r>
      <w:r w:rsidR="00261FD5" w:rsidRPr="00BA3980">
        <w:rPr>
          <w:sz w:val="28"/>
          <w:szCs w:val="28"/>
        </w:rPr>
        <w:t>.</w:t>
      </w:r>
    </w:p>
    <w:p w:rsidR="00100BE1" w:rsidRPr="00BA3980" w:rsidRDefault="00100BE1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5. </w:t>
      </w:r>
      <w:r w:rsidR="00082641" w:rsidRPr="00BA3980">
        <w:rPr>
          <w:sz w:val="28"/>
          <w:szCs w:val="28"/>
        </w:rPr>
        <w:t>Во время выступления смотрите на своих слушателей, лишь по нео</w:t>
      </w:r>
      <w:r w:rsidR="00082641" w:rsidRPr="00BA3980">
        <w:rPr>
          <w:sz w:val="28"/>
          <w:szCs w:val="28"/>
        </w:rPr>
        <w:t>б</w:t>
      </w:r>
      <w:r w:rsidR="00082641" w:rsidRPr="00BA3980">
        <w:rPr>
          <w:sz w:val="28"/>
          <w:szCs w:val="28"/>
        </w:rPr>
        <w:t>ходимости заглядывая в конспект (план) выступления.</w:t>
      </w:r>
    </w:p>
    <w:p w:rsidR="00100BE1" w:rsidRPr="00BA3980" w:rsidRDefault="00100BE1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6. </w:t>
      </w:r>
      <w:proofErr w:type="gramStart"/>
      <w:r w:rsidR="00082641" w:rsidRPr="00BA3980">
        <w:rPr>
          <w:sz w:val="28"/>
          <w:szCs w:val="28"/>
        </w:rPr>
        <w:t>Чтобы преодолеть неуверенность, полезно найти (глазами)</w:t>
      </w:r>
      <w:r w:rsidR="007954CA" w:rsidRPr="00BA3980">
        <w:rPr>
          <w:sz w:val="28"/>
          <w:szCs w:val="28"/>
        </w:rPr>
        <w:t xml:space="preserve"> </w:t>
      </w:r>
      <w:r w:rsidR="00082641" w:rsidRPr="00BA3980">
        <w:rPr>
          <w:sz w:val="28"/>
          <w:szCs w:val="28"/>
        </w:rPr>
        <w:t>вним</w:t>
      </w:r>
      <w:r w:rsidR="00082641" w:rsidRPr="00BA3980">
        <w:rPr>
          <w:sz w:val="28"/>
          <w:szCs w:val="28"/>
        </w:rPr>
        <w:t>а</w:t>
      </w:r>
      <w:r w:rsidR="00082641" w:rsidRPr="00BA3980">
        <w:rPr>
          <w:sz w:val="28"/>
          <w:szCs w:val="28"/>
        </w:rPr>
        <w:t xml:space="preserve">тельно слушающего и доброжелательно смотрящего на вас. </w:t>
      </w:r>
      <w:proofErr w:type="gramEnd"/>
    </w:p>
    <w:p w:rsidR="00100BE1" w:rsidRPr="00BA3980" w:rsidRDefault="00100BE1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7. </w:t>
      </w:r>
      <w:r w:rsidR="00082641" w:rsidRPr="00BA3980">
        <w:rPr>
          <w:sz w:val="28"/>
          <w:szCs w:val="28"/>
        </w:rPr>
        <w:t>Старайтесь уложиться в регламент 8-10 минут. Для этого полезно потренироваться заранее, засекая время. Сокращать доклад можно, убирая из него все то, что не соответствует плану, предложенному в пункте 1.</w:t>
      </w:r>
    </w:p>
    <w:p w:rsidR="00100BE1" w:rsidRPr="00BA3980" w:rsidRDefault="00100BE1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pacing w:val="-2"/>
          <w:sz w:val="28"/>
          <w:szCs w:val="28"/>
        </w:rPr>
      </w:pPr>
      <w:r w:rsidRPr="00BA3980">
        <w:rPr>
          <w:sz w:val="28"/>
          <w:szCs w:val="28"/>
        </w:rPr>
        <w:t>8</w:t>
      </w:r>
      <w:r w:rsidRPr="00BA3980">
        <w:rPr>
          <w:spacing w:val="-2"/>
          <w:sz w:val="28"/>
          <w:szCs w:val="28"/>
        </w:rPr>
        <w:t xml:space="preserve">. </w:t>
      </w:r>
      <w:r w:rsidR="00082641" w:rsidRPr="00BA3980">
        <w:rPr>
          <w:spacing w:val="-2"/>
          <w:sz w:val="28"/>
          <w:szCs w:val="28"/>
        </w:rPr>
        <w:t>Не бойтесь вопросов, так как они обычно задаются не для того, чтобы уличить вас в незнании, а для того, чтобы лучше понять суть вашей работы. Отвечая на вопросы, вы можете показать свой уровень владения материалом.</w:t>
      </w:r>
    </w:p>
    <w:p w:rsidR="00100BE1" w:rsidRPr="00BA3980" w:rsidRDefault="00100BE1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9. </w:t>
      </w:r>
      <w:r w:rsidR="00082641" w:rsidRPr="00BA3980">
        <w:rPr>
          <w:sz w:val="28"/>
          <w:szCs w:val="28"/>
        </w:rPr>
        <w:t>Выступая, помните, что вы имеете, по крайней мере, два преимущ</w:t>
      </w:r>
      <w:r w:rsidR="00082641" w:rsidRPr="00BA3980">
        <w:rPr>
          <w:sz w:val="28"/>
          <w:szCs w:val="28"/>
        </w:rPr>
        <w:t>е</w:t>
      </w:r>
      <w:r w:rsidR="00082641" w:rsidRPr="00BA3980">
        <w:rPr>
          <w:sz w:val="28"/>
          <w:szCs w:val="28"/>
        </w:rPr>
        <w:t>ства. Во-первых, вы докладываете об интересующих вас исследованиях тем, кому это также интересно, а во-вторых, вы лучше всех владеете данным м</w:t>
      </w:r>
      <w:r w:rsidR="00082641" w:rsidRPr="00BA3980">
        <w:rPr>
          <w:sz w:val="28"/>
          <w:szCs w:val="28"/>
        </w:rPr>
        <w:t>а</w:t>
      </w:r>
      <w:r w:rsidR="00082641" w:rsidRPr="00BA3980">
        <w:rPr>
          <w:sz w:val="28"/>
          <w:szCs w:val="28"/>
        </w:rPr>
        <w:t>териалом, так как никто, кроме вас (не считая научного руководителя), эту работу не выполнял.</w:t>
      </w:r>
    </w:p>
    <w:p w:rsidR="0015598F" w:rsidRPr="00BA3980" w:rsidRDefault="00100BE1" w:rsidP="00C97F5D">
      <w:pPr>
        <w:pStyle w:val="a9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3980">
        <w:rPr>
          <w:sz w:val="28"/>
          <w:szCs w:val="28"/>
        </w:rPr>
        <w:t xml:space="preserve">10. </w:t>
      </w:r>
      <w:r w:rsidR="00082641" w:rsidRPr="00BA3980">
        <w:rPr>
          <w:sz w:val="28"/>
          <w:szCs w:val="28"/>
        </w:rPr>
        <w:t>Свой доклад необходимо рассматривать как обмен опытом работы с коллегами по интересующей</w:t>
      </w:r>
      <w:r w:rsidR="00EC11BF" w:rsidRPr="00BA3980">
        <w:rPr>
          <w:sz w:val="28"/>
          <w:szCs w:val="28"/>
        </w:rPr>
        <w:t xml:space="preserve"> вас тематике. Не надо волноваться, вы обяз</w:t>
      </w:r>
      <w:r w:rsidR="00EC11BF" w:rsidRPr="00BA3980">
        <w:rPr>
          <w:sz w:val="28"/>
          <w:szCs w:val="28"/>
        </w:rPr>
        <w:t>а</w:t>
      </w:r>
      <w:r w:rsidR="00EC11BF" w:rsidRPr="00BA3980">
        <w:rPr>
          <w:sz w:val="28"/>
          <w:szCs w:val="28"/>
        </w:rPr>
        <w:t>тельно успешно защитите свою кур</w:t>
      </w:r>
      <w:bookmarkStart w:id="1" w:name="_GoBack"/>
      <w:bookmarkEnd w:id="1"/>
      <w:r w:rsidR="00EC11BF" w:rsidRPr="00BA3980">
        <w:rPr>
          <w:sz w:val="28"/>
          <w:szCs w:val="28"/>
        </w:rPr>
        <w:t>совую работу.</w:t>
      </w:r>
    </w:p>
    <w:p w:rsidR="00423216" w:rsidRPr="00BA3980" w:rsidRDefault="0015598F" w:rsidP="002109AA">
      <w:pPr>
        <w:pStyle w:val="a9"/>
        <w:spacing w:before="0" w:after="0" w:line="240" w:lineRule="auto"/>
        <w:rPr>
          <w:sz w:val="28"/>
          <w:szCs w:val="28"/>
        </w:rPr>
      </w:pPr>
      <w:r w:rsidRPr="00BA3980">
        <w:rPr>
          <w:sz w:val="28"/>
          <w:szCs w:val="28"/>
        </w:rPr>
        <w:lastRenderedPageBreak/>
        <w:t>Приложение Н</w:t>
      </w:r>
    </w:p>
    <w:p w:rsidR="00423216" w:rsidRPr="00BA3980" w:rsidRDefault="00423216" w:rsidP="0042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79A" w:rsidRPr="00BA3980" w:rsidRDefault="00423216" w:rsidP="00423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 xml:space="preserve">Степень соответствия курсовой работы предъявляемым требованиям </w:t>
      </w:r>
    </w:p>
    <w:p w:rsidR="00423216" w:rsidRPr="00BA3980" w:rsidRDefault="00423216" w:rsidP="00423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к содержанию, оформлению и защите (в балльном выражении)</w:t>
      </w:r>
    </w:p>
    <w:p w:rsidR="00B517FA" w:rsidRPr="00BA3980" w:rsidRDefault="00B517FA" w:rsidP="00423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17FA" w:rsidRPr="00BA3980" w:rsidRDefault="00B517FA" w:rsidP="002C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10 баллов</w:t>
      </w:r>
    </w:p>
    <w:p w:rsidR="00F41061" w:rsidRPr="00BA3980" w:rsidRDefault="00F41061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Тему</w:t>
      </w:r>
      <w:r w:rsidR="002109AA" w:rsidRPr="00BA3980">
        <w:rPr>
          <w:rStyle w:val="FontStyle14"/>
          <w:i w:val="0"/>
          <w:sz w:val="28"/>
          <w:szCs w:val="28"/>
        </w:rPr>
        <w:t xml:space="preserve"> </w:t>
      </w:r>
      <w:r w:rsidRPr="00BA3980">
        <w:rPr>
          <w:rStyle w:val="FontStyle12"/>
          <w:sz w:val="28"/>
          <w:szCs w:val="28"/>
        </w:rPr>
        <w:t>исследования отличает очевидная актуальность и новизна, со</w:t>
      </w:r>
      <w:r w:rsidRPr="00BA3980">
        <w:rPr>
          <w:rStyle w:val="FontStyle12"/>
          <w:sz w:val="28"/>
          <w:szCs w:val="28"/>
        </w:rPr>
        <w:softHyphen/>
        <w:t>ответствие приоритетным направлениям научных исследований.</w:t>
      </w:r>
      <w:r w:rsidR="002C0F93" w:rsidRPr="00BA3980">
        <w:rPr>
          <w:rStyle w:val="FontStyle12"/>
          <w:sz w:val="28"/>
          <w:szCs w:val="28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теорет</w:t>
      </w:r>
      <w:r w:rsidRPr="00BA3980">
        <w:rPr>
          <w:rStyle w:val="FontStyle14"/>
          <w:i w:val="0"/>
          <w:sz w:val="28"/>
          <w:szCs w:val="28"/>
        </w:rPr>
        <w:t>и</w:t>
      </w:r>
      <w:r w:rsidRPr="00BA3980">
        <w:rPr>
          <w:rStyle w:val="FontStyle14"/>
          <w:i w:val="0"/>
          <w:sz w:val="28"/>
          <w:szCs w:val="28"/>
        </w:rPr>
        <w:t>ческой части</w:t>
      </w:r>
      <w:r w:rsidR="002C0F93" w:rsidRPr="00BA3980">
        <w:rPr>
          <w:rStyle w:val="FontStyle14"/>
          <w:i w:val="0"/>
          <w:sz w:val="28"/>
          <w:szCs w:val="28"/>
        </w:rPr>
        <w:t xml:space="preserve"> </w:t>
      </w:r>
      <w:r w:rsidRPr="00BA3980">
        <w:rPr>
          <w:rStyle w:val="FontStyle12"/>
          <w:sz w:val="28"/>
          <w:szCs w:val="28"/>
        </w:rPr>
        <w:t>адекватно отражено состояние проблемы, раскрыты теоретич</w:t>
      </w:r>
      <w:r w:rsidRPr="00BA3980">
        <w:rPr>
          <w:rStyle w:val="FontStyle12"/>
          <w:sz w:val="28"/>
          <w:szCs w:val="28"/>
        </w:rPr>
        <w:t>е</w:t>
      </w:r>
      <w:r w:rsidRPr="00BA3980">
        <w:rPr>
          <w:rStyle w:val="FontStyle12"/>
          <w:sz w:val="28"/>
          <w:szCs w:val="28"/>
        </w:rPr>
        <w:t>ские и практические аспекты исследования. Анализ целостный и структур</w:t>
      </w:r>
      <w:r w:rsidRPr="00BA3980">
        <w:rPr>
          <w:rStyle w:val="FontStyle12"/>
          <w:sz w:val="28"/>
          <w:szCs w:val="28"/>
        </w:rPr>
        <w:t>и</w:t>
      </w:r>
      <w:r w:rsidRPr="00BA3980">
        <w:rPr>
          <w:rStyle w:val="FontStyle12"/>
          <w:sz w:val="28"/>
          <w:szCs w:val="28"/>
        </w:rPr>
        <w:t>рованный, служит обоснованию необходимости дальнейшего исследования темы.</w:t>
      </w:r>
      <w:r w:rsidR="002109AA" w:rsidRPr="00BA3980">
        <w:rPr>
          <w:rStyle w:val="FontStyle12"/>
          <w:sz w:val="28"/>
          <w:szCs w:val="28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практической части исследования</w:t>
      </w:r>
      <w:r w:rsidR="002109AA" w:rsidRPr="00BA3980">
        <w:rPr>
          <w:rStyle w:val="FontStyle14"/>
          <w:i w:val="0"/>
          <w:sz w:val="28"/>
          <w:szCs w:val="28"/>
        </w:rPr>
        <w:t xml:space="preserve"> </w:t>
      </w:r>
      <w:r w:rsidR="005A1A38" w:rsidRPr="00BA3980">
        <w:rPr>
          <w:rStyle w:val="FontStyle12"/>
          <w:sz w:val="28"/>
          <w:szCs w:val="28"/>
        </w:rPr>
        <w:t>проведен полный количествен</w:t>
      </w:r>
      <w:r w:rsidRPr="00BA3980">
        <w:rPr>
          <w:rStyle w:val="FontStyle12"/>
          <w:sz w:val="28"/>
          <w:szCs w:val="28"/>
        </w:rPr>
        <w:t>ный и качественный анализ фактов</w:t>
      </w:r>
      <w:r w:rsidR="004C6CB6" w:rsidRPr="00BA3980">
        <w:rPr>
          <w:rStyle w:val="FontStyle12"/>
          <w:sz w:val="28"/>
          <w:szCs w:val="28"/>
        </w:rPr>
        <w:t>,</w:t>
      </w:r>
      <w:r w:rsidRPr="00BA3980">
        <w:rPr>
          <w:rStyle w:val="FontStyle12"/>
          <w:sz w:val="28"/>
          <w:szCs w:val="28"/>
        </w:rPr>
        <w:t xml:space="preserve"> имеется обобщенное графическое и табли</w:t>
      </w:r>
      <w:r w:rsidRPr="00BA3980">
        <w:rPr>
          <w:rStyle w:val="FontStyle12"/>
          <w:sz w:val="28"/>
          <w:szCs w:val="28"/>
        </w:rPr>
        <w:t>ч</w:t>
      </w:r>
      <w:r w:rsidRPr="00BA3980">
        <w:rPr>
          <w:rStyle w:val="FontStyle12"/>
          <w:sz w:val="28"/>
          <w:szCs w:val="28"/>
        </w:rPr>
        <w:t>ное представление результатов. Сделаны соде</w:t>
      </w:r>
      <w:r w:rsidR="005A1A38" w:rsidRPr="00BA3980">
        <w:rPr>
          <w:rStyle w:val="FontStyle12"/>
          <w:sz w:val="28"/>
          <w:szCs w:val="28"/>
        </w:rPr>
        <w:t>ржательные выводы</w:t>
      </w:r>
      <w:r w:rsidRPr="00BA3980">
        <w:rPr>
          <w:rStyle w:val="FontStyle12"/>
          <w:sz w:val="28"/>
          <w:szCs w:val="28"/>
        </w:rPr>
        <w:t>.</w:t>
      </w:r>
    </w:p>
    <w:p w:rsidR="00F41061" w:rsidRPr="00BA3980" w:rsidRDefault="005A1A38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Курсовая</w:t>
      </w:r>
      <w:r w:rsidR="00F41061" w:rsidRPr="00BA3980">
        <w:rPr>
          <w:rStyle w:val="FontStyle14"/>
          <w:i w:val="0"/>
          <w:sz w:val="28"/>
          <w:szCs w:val="28"/>
        </w:rPr>
        <w:t xml:space="preserve"> работа в целом</w:t>
      </w:r>
      <w:r w:rsidR="002109AA" w:rsidRPr="00BA3980">
        <w:rPr>
          <w:rStyle w:val="FontStyle14"/>
          <w:i w:val="0"/>
          <w:sz w:val="28"/>
          <w:szCs w:val="28"/>
        </w:rPr>
        <w:t xml:space="preserve"> </w:t>
      </w:r>
      <w:r w:rsidR="00F41061" w:rsidRPr="00BA3980">
        <w:rPr>
          <w:rStyle w:val="FontStyle12"/>
          <w:sz w:val="28"/>
          <w:szCs w:val="28"/>
        </w:rPr>
        <w:t>предс</w:t>
      </w:r>
      <w:r w:rsidRPr="00BA3980">
        <w:rPr>
          <w:rStyle w:val="FontStyle12"/>
          <w:sz w:val="28"/>
          <w:szCs w:val="28"/>
        </w:rPr>
        <w:t>тавляет собой целостное исследо</w:t>
      </w:r>
      <w:r w:rsidR="00F41061" w:rsidRPr="00BA3980">
        <w:rPr>
          <w:rStyle w:val="FontStyle12"/>
          <w:sz w:val="28"/>
          <w:szCs w:val="28"/>
        </w:rPr>
        <w:t>вание. Теоретическая и практическая части связаны между собой. Сделаны практ</w:t>
      </w:r>
      <w:r w:rsidR="00F41061" w:rsidRPr="00BA3980">
        <w:rPr>
          <w:rStyle w:val="FontStyle12"/>
          <w:sz w:val="28"/>
          <w:szCs w:val="28"/>
        </w:rPr>
        <w:t>и</w:t>
      </w:r>
      <w:r w:rsidR="00F41061" w:rsidRPr="00BA3980">
        <w:rPr>
          <w:rStyle w:val="FontStyle12"/>
          <w:sz w:val="28"/>
          <w:szCs w:val="28"/>
        </w:rPr>
        <w:t>ческие выводы и намечены направления возможной дальнейшей ис</w:t>
      </w:r>
      <w:r w:rsidR="00F41061" w:rsidRPr="00BA3980">
        <w:rPr>
          <w:rStyle w:val="FontStyle12"/>
          <w:sz w:val="28"/>
          <w:szCs w:val="28"/>
        </w:rPr>
        <w:softHyphen/>
        <w:t>следовательской работы над темой.</w:t>
      </w:r>
      <w:r w:rsidR="002C0F93" w:rsidRPr="00BA3980">
        <w:rPr>
          <w:rStyle w:val="FontStyle12"/>
          <w:sz w:val="28"/>
          <w:szCs w:val="28"/>
        </w:rPr>
        <w:t xml:space="preserve"> </w:t>
      </w:r>
      <w:r w:rsidR="00F41061" w:rsidRPr="00BA3980">
        <w:rPr>
          <w:rStyle w:val="FontStyle14"/>
          <w:i w:val="0"/>
          <w:sz w:val="28"/>
          <w:szCs w:val="28"/>
        </w:rPr>
        <w:t xml:space="preserve">Оформление </w:t>
      </w:r>
      <w:r w:rsidR="00F41061" w:rsidRPr="00BA3980">
        <w:rPr>
          <w:rStyle w:val="FontStyle12"/>
          <w:sz w:val="28"/>
          <w:szCs w:val="28"/>
        </w:rPr>
        <w:t>работы полностью соотве</w:t>
      </w:r>
      <w:r w:rsidR="00F41061" w:rsidRPr="00BA3980">
        <w:rPr>
          <w:rStyle w:val="FontStyle12"/>
          <w:sz w:val="28"/>
          <w:szCs w:val="28"/>
        </w:rPr>
        <w:t>т</w:t>
      </w:r>
      <w:r w:rsidR="00F41061" w:rsidRPr="00BA3980">
        <w:rPr>
          <w:rStyle w:val="FontStyle12"/>
          <w:sz w:val="28"/>
          <w:szCs w:val="28"/>
        </w:rPr>
        <w:t>ствует требованиям.</w:t>
      </w:r>
    </w:p>
    <w:p w:rsidR="00F41061" w:rsidRPr="00BA3980" w:rsidRDefault="005A1A38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  <w:lang w:val="be-BY"/>
        </w:rPr>
      </w:pPr>
      <w:r w:rsidRPr="00BA3980">
        <w:rPr>
          <w:rStyle w:val="FontStyle14"/>
          <w:i w:val="0"/>
          <w:sz w:val="28"/>
          <w:szCs w:val="28"/>
        </w:rPr>
        <w:t>В рецензии</w:t>
      </w:r>
      <w:r w:rsidR="002109AA" w:rsidRPr="00BA3980">
        <w:rPr>
          <w:rStyle w:val="FontStyle14"/>
          <w:i w:val="0"/>
          <w:sz w:val="28"/>
          <w:szCs w:val="28"/>
        </w:rPr>
        <w:t xml:space="preserve"> </w:t>
      </w:r>
      <w:r w:rsidR="00F41061" w:rsidRPr="00BA3980">
        <w:rPr>
          <w:rStyle w:val="FontStyle12"/>
          <w:sz w:val="28"/>
          <w:szCs w:val="28"/>
        </w:rPr>
        <w:t>отмечается проявление студентом выражен</w:t>
      </w:r>
      <w:r w:rsidR="00F41061" w:rsidRPr="00BA3980">
        <w:rPr>
          <w:rStyle w:val="FontStyle12"/>
          <w:sz w:val="28"/>
          <w:szCs w:val="28"/>
        </w:rPr>
        <w:softHyphen/>
        <w:t>ного интереса к теме, самостоятельно</w:t>
      </w:r>
      <w:r w:rsidRPr="00BA3980">
        <w:rPr>
          <w:rStyle w:val="FontStyle12"/>
          <w:sz w:val="28"/>
          <w:szCs w:val="28"/>
        </w:rPr>
        <w:t>сть и организованность, тщатель</w:t>
      </w:r>
      <w:r w:rsidR="00F41061" w:rsidRPr="00BA3980">
        <w:rPr>
          <w:rStyle w:val="FontStyle12"/>
          <w:sz w:val="28"/>
          <w:szCs w:val="28"/>
        </w:rPr>
        <w:t>ность при проведении исследования. П</w:t>
      </w:r>
      <w:r w:rsidRPr="00BA3980">
        <w:rPr>
          <w:rStyle w:val="FontStyle12"/>
          <w:sz w:val="28"/>
          <w:szCs w:val="28"/>
        </w:rPr>
        <w:t>оставленные задачи полностью ре</w:t>
      </w:r>
      <w:r w:rsidR="00F41061" w:rsidRPr="00BA3980">
        <w:rPr>
          <w:rStyle w:val="FontStyle12"/>
          <w:sz w:val="28"/>
          <w:szCs w:val="28"/>
        </w:rPr>
        <w:t>шены. Продемонстриров</w:t>
      </w:r>
      <w:r w:rsidR="00F41061" w:rsidRPr="00BA3980">
        <w:rPr>
          <w:rStyle w:val="FontStyle12"/>
          <w:sz w:val="28"/>
          <w:szCs w:val="28"/>
        </w:rPr>
        <w:t>а</w:t>
      </w:r>
      <w:r w:rsidR="00F41061" w:rsidRPr="00BA3980">
        <w:rPr>
          <w:rStyle w:val="FontStyle12"/>
          <w:sz w:val="28"/>
          <w:szCs w:val="28"/>
        </w:rPr>
        <w:t>ны высокий уровень сформированности умений осуществления исследов</w:t>
      </w:r>
      <w:r w:rsidR="00F41061" w:rsidRPr="00BA3980">
        <w:rPr>
          <w:rStyle w:val="FontStyle12"/>
          <w:sz w:val="28"/>
          <w:szCs w:val="28"/>
        </w:rPr>
        <w:t>а</w:t>
      </w:r>
      <w:r w:rsidR="00F41061" w:rsidRPr="00BA3980">
        <w:rPr>
          <w:rStyle w:val="FontStyle12"/>
          <w:sz w:val="28"/>
          <w:szCs w:val="28"/>
        </w:rPr>
        <w:t>тельской деятельности и выраженные спосо</w:t>
      </w:r>
      <w:r w:rsidRPr="00BA3980">
        <w:rPr>
          <w:rStyle w:val="FontStyle12"/>
          <w:sz w:val="28"/>
          <w:szCs w:val="28"/>
        </w:rPr>
        <w:t>бно</w:t>
      </w:r>
      <w:r w:rsidR="00F41061" w:rsidRPr="00BA3980">
        <w:rPr>
          <w:rStyle w:val="FontStyle12"/>
          <w:sz w:val="28"/>
          <w:szCs w:val="28"/>
        </w:rPr>
        <w:t>сти к научной работе.</w:t>
      </w:r>
      <w:r w:rsidRPr="00BA3980">
        <w:rPr>
          <w:rStyle w:val="FontStyle12"/>
          <w:sz w:val="28"/>
          <w:szCs w:val="28"/>
        </w:rPr>
        <w:t xml:space="preserve"> В р</w:t>
      </w:r>
      <w:r w:rsidRPr="00BA3980">
        <w:rPr>
          <w:rStyle w:val="FontStyle12"/>
          <w:sz w:val="28"/>
          <w:szCs w:val="28"/>
        </w:rPr>
        <w:t>е</w:t>
      </w:r>
      <w:r w:rsidRPr="00BA3980">
        <w:rPr>
          <w:rStyle w:val="FontStyle12"/>
          <w:sz w:val="28"/>
          <w:szCs w:val="28"/>
        </w:rPr>
        <w:t>цензии отсутствуют замечания по содержанию и логике работы. Р</w:t>
      </w:r>
      <w:r w:rsidR="00F41061" w:rsidRPr="00BA3980">
        <w:rPr>
          <w:rStyle w:val="FontStyle12"/>
          <w:sz w:val="28"/>
          <w:szCs w:val="28"/>
        </w:rPr>
        <w:t>екоменд</w:t>
      </w:r>
      <w:r w:rsidR="00F41061" w:rsidRPr="00BA3980">
        <w:rPr>
          <w:rStyle w:val="FontStyle12"/>
          <w:sz w:val="28"/>
          <w:szCs w:val="28"/>
        </w:rPr>
        <w:t>у</w:t>
      </w:r>
      <w:r w:rsidR="00851330" w:rsidRPr="00BA3980">
        <w:rPr>
          <w:rStyle w:val="FontStyle12"/>
          <w:sz w:val="28"/>
          <w:szCs w:val="28"/>
        </w:rPr>
        <w:t>ется высокая отметка</w:t>
      </w:r>
      <w:r w:rsidR="00851330" w:rsidRPr="00BA3980">
        <w:rPr>
          <w:rStyle w:val="FontStyle12"/>
          <w:sz w:val="28"/>
          <w:szCs w:val="28"/>
          <w:lang w:val="be-BY"/>
        </w:rPr>
        <w:t>.</w:t>
      </w:r>
    </w:p>
    <w:p w:rsidR="00F41061" w:rsidRPr="00BA3980" w:rsidRDefault="005A1A38" w:rsidP="002C0F93">
      <w:pPr>
        <w:pStyle w:val="Style5"/>
        <w:widowControl/>
        <w:tabs>
          <w:tab w:val="left" w:pos="63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6"/>
          <w:b w:val="0"/>
          <w:i w:val="0"/>
          <w:sz w:val="28"/>
          <w:szCs w:val="28"/>
        </w:rPr>
        <w:t>В</w:t>
      </w:r>
      <w:r w:rsidR="00851330" w:rsidRPr="00BA3980">
        <w:rPr>
          <w:rStyle w:val="FontStyle16"/>
          <w:b w:val="0"/>
          <w:i w:val="0"/>
          <w:sz w:val="28"/>
          <w:szCs w:val="28"/>
        </w:rPr>
        <w:t xml:space="preserve"> </w:t>
      </w:r>
      <w:r w:rsidR="00F41061" w:rsidRPr="00BA3980">
        <w:rPr>
          <w:rStyle w:val="FontStyle14"/>
          <w:i w:val="0"/>
          <w:sz w:val="28"/>
          <w:szCs w:val="28"/>
        </w:rPr>
        <w:t>ходе процедуры защиты</w:t>
      </w:r>
      <w:r w:rsidR="00851330" w:rsidRPr="00BA3980">
        <w:rPr>
          <w:rStyle w:val="FontStyle14"/>
          <w:i w:val="0"/>
          <w:sz w:val="28"/>
          <w:szCs w:val="28"/>
        </w:rPr>
        <w:t xml:space="preserve"> </w:t>
      </w:r>
      <w:r w:rsidR="00F41061" w:rsidRPr="00BA3980">
        <w:rPr>
          <w:rStyle w:val="FontStyle12"/>
          <w:sz w:val="28"/>
          <w:szCs w:val="28"/>
        </w:rPr>
        <w:t>студент высказывал собственную точку зр</w:t>
      </w:r>
      <w:r w:rsidR="00F41061" w:rsidRPr="00BA3980">
        <w:rPr>
          <w:rStyle w:val="FontStyle12"/>
          <w:sz w:val="28"/>
          <w:szCs w:val="28"/>
        </w:rPr>
        <w:t>е</w:t>
      </w:r>
      <w:r w:rsidR="00F41061" w:rsidRPr="00BA3980">
        <w:rPr>
          <w:rStyle w:val="FontStyle12"/>
          <w:sz w:val="28"/>
          <w:szCs w:val="28"/>
        </w:rPr>
        <w:t xml:space="preserve">ния на проблему, продемонстрировал свободную ориентацию в </w:t>
      </w:r>
      <w:r w:rsidRPr="00BA3980">
        <w:rPr>
          <w:rStyle w:val="FontStyle12"/>
          <w:sz w:val="28"/>
          <w:szCs w:val="28"/>
        </w:rPr>
        <w:t>про</w:t>
      </w:r>
      <w:r w:rsidR="00F41061" w:rsidRPr="00BA3980">
        <w:rPr>
          <w:rStyle w:val="FontStyle12"/>
          <w:sz w:val="28"/>
          <w:szCs w:val="28"/>
        </w:rPr>
        <w:t>блеме и</w:t>
      </w:r>
      <w:r w:rsidR="00F41061" w:rsidRPr="00BA3980">
        <w:rPr>
          <w:rStyle w:val="FontStyle12"/>
          <w:sz w:val="28"/>
          <w:szCs w:val="28"/>
        </w:rPr>
        <w:t>с</w:t>
      </w:r>
      <w:r w:rsidR="00F41061" w:rsidRPr="00BA3980">
        <w:rPr>
          <w:rStyle w:val="FontStyle12"/>
          <w:sz w:val="28"/>
          <w:szCs w:val="28"/>
        </w:rPr>
        <w:t>следования, уверенное и последовательное изложение результа</w:t>
      </w:r>
      <w:r w:rsidR="00F41061" w:rsidRPr="00BA3980">
        <w:rPr>
          <w:rStyle w:val="FontStyle12"/>
          <w:sz w:val="28"/>
          <w:szCs w:val="28"/>
        </w:rPr>
        <w:softHyphen/>
        <w:t>тов, умение полно и ясно отвечать на поставленные вопросы.</w:t>
      </w:r>
    </w:p>
    <w:p w:rsidR="00F41061" w:rsidRPr="00BA3980" w:rsidRDefault="00F41061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517FA" w:rsidRPr="00BA3980" w:rsidRDefault="00B517FA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9 баллов</w:t>
      </w:r>
    </w:p>
    <w:p w:rsidR="0011161F" w:rsidRPr="00BA3980" w:rsidRDefault="0011161F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Тему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исследования отличает определенная актуальность и новизна.</w:t>
      </w:r>
      <w:r w:rsidR="002109AA" w:rsidRPr="00BA3980">
        <w:rPr>
          <w:rStyle w:val="FontStyle12"/>
          <w:sz w:val="28"/>
          <w:szCs w:val="28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теоретической части</w:t>
      </w:r>
      <w:r w:rsidR="002109AA" w:rsidRPr="00BA3980">
        <w:rPr>
          <w:rStyle w:val="FontStyle14"/>
          <w:i w:val="0"/>
          <w:sz w:val="28"/>
          <w:szCs w:val="28"/>
        </w:rPr>
        <w:t xml:space="preserve"> </w:t>
      </w:r>
      <w:r w:rsidRPr="00BA3980">
        <w:rPr>
          <w:rStyle w:val="FontStyle12"/>
          <w:sz w:val="28"/>
          <w:szCs w:val="28"/>
        </w:rPr>
        <w:t>представл</w:t>
      </w:r>
      <w:r w:rsidR="004C6CB6" w:rsidRPr="00BA3980">
        <w:rPr>
          <w:rStyle w:val="FontStyle12"/>
          <w:sz w:val="28"/>
          <w:szCs w:val="28"/>
        </w:rPr>
        <w:t>ено адекватное отражение состоя</w:t>
      </w:r>
      <w:r w:rsidRPr="00BA3980">
        <w:rPr>
          <w:rStyle w:val="FontStyle12"/>
          <w:sz w:val="28"/>
          <w:szCs w:val="28"/>
        </w:rPr>
        <w:t>ния пробл</w:t>
      </w:r>
      <w:r w:rsidRPr="00BA3980">
        <w:rPr>
          <w:rStyle w:val="FontStyle12"/>
          <w:sz w:val="28"/>
          <w:szCs w:val="28"/>
        </w:rPr>
        <w:t>е</w:t>
      </w:r>
      <w:r w:rsidRPr="00BA3980">
        <w:rPr>
          <w:rStyle w:val="FontStyle12"/>
          <w:sz w:val="28"/>
          <w:szCs w:val="28"/>
        </w:rPr>
        <w:t xml:space="preserve">мы, проанализированы теоретические и практические аспекты исследования, причем анализ целостен </w:t>
      </w:r>
      <w:r w:rsidR="004C6CB6" w:rsidRPr="00BA3980">
        <w:rPr>
          <w:rStyle w:val="FontStyle12"/>
          <w:sz w:val="28"/>
          <w:szCs w:val="28"/>
        </w:rPr>
        <w:t>и структурирован, служит обосно</w:t>
      </w:r>
      <w:r w:rsidRPr="00BA3980">
        <w:rPr>
          <w:rStyle w:val="FontStyle12"/>
          <w:sz w:val="28"/>
          <w:szCs w:val="28"/>
        </w:rPr>
        <w:t>ванию необход</w:t>
      </w:r>
      <w:r w:rsidRPr="00BA3980">
        <w:rPr>
          <w:rStyle w:val="FontStyle12"/>
          <w:sz w:val="28"/>
          <w:szCs w:val="28"/>
        </w:rPr>
        <w:t>и</w:t>
      </w:r>
      <w:r w:rsidRPr="00BA3980">
        <w:rPr>
          <w:rStyle w:val="FontStyle12"/>
          <w:sz w:val="28"/>
          <w:szCs w:val="28"/>
        </w:rPr>
        <w:t>мости дальнейшего исследования темы.</w:t>
      </w:r>
      <w:r w:rsidR="002109AA" w:rsidRPr="00BA3980">
        <w:rPr>
          <w:rStyle w:val="FontStyle12"/>
          <w:sz w:val="28"/>
          <w:szCs w:val="28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практической части исследования</w:t>
      </w:r>
      <w:r w:rsidR="00537A8F" w:rsidRPr="00BA3980">
        <w:rPr>
          <w:rStyle w:val="FontStyle14"/>
          <w:i w:val="0"/>
          <w:sz w:val="28"/>
          <w:szCs w:val="28"/>
        </w:rPr>
        <w:t xml:space="preserve"> </w:t>
      </w:r>
      <w:r w:rsidR="004C6CB6" w:rsidRPr="00BA3980">
        <w:rPr>
          <w:rStyle w:val="FontStyle12"/>
          <w:sz w:val="28"/>
          <w:szCs w:val="28"/>
        </w:rPr>
        <w:t>проведен полный количествен</w:t>
      </w:r>
      <w:r w:rsidRPr="00BA3980">
        <w:rPr>
          <w:rStyle w:val="FontStyle12"/>
          <w:sz w:val="28"/>
          <w:szCs w:val="28"/>
        </w:rPr>
        <w:t>ный и качественный анализ фак</w:t>
      </w:r>
      <w:r w:rsidR="004C6CB6" w:rsidRPr="00BA3980">
        <w:rPr>
          <w:rStyle w:val="FontStyle12"/>
          <w:sz w:val="28"/>
          <w:szCs w:val="28"/>
        </w:rPr>
        <w:t>тов</w:t>
      </w:r>
      <w:r w:rsidRPr="00BA3980">
        <w:rPr>
          <w:rStyle w:val="FontStyle12"/>
          <w:sz w:val="28"/>
          <w:szCs w:val="28"/>
        </w:rPr>
        <w:t>, имеется графическое и табличное представление результатов. Сделаны обоснованные выводы, что свидетельствует о полном и глубоком изучении студентом о</w:t>
      </w:r>
      <w:r w:rsidRPr="00BA3980">
        <w:rPr>
          <w:rStyle w:val="FontStyle12"/>
          <w:sz w:val="28"/>
          <w:szCs w:val="28"/>
        </w:rPr>
        <w:t>с</w:t>
      </w:r>
      <w:r w:rsidRPr="00BA3980">
        <w:rPr>
          <w:rStyle w:val="FontStyle12"/>
          <w:sz w:val="28"/>
          <w:szCs w:val="28"/>
        </w:rPr>
        <w:t>новной и дополнительной литерату</w:t>
      </w:r>
      <w:r w:rsidR="004C6CB6" w:rsidRPr="00BA3980">
        <w:rPr>
          <w:rStyle w:val="FontStyle12"/>
          <w:sz w:val="28"/>
          <w:szCs w:val="28"/>
        </w:rPr>
        <w:t>ры, но недостаточно выра</w:t>
      </w:r>
      <w:r w:rsidRPr="00BA3980">
        <w:rPr>
          <w:rStyle w:val="FontStyle12"/>
          <w:sz w:val="28"/>
          <w:szCs w:val="28"/>
        </w:rPr>
        <w:t>жен твор</w:t>
      </w:r>
      <w:r w:rsidR="004C6CB6" w:rsidRPr="00BA3980">
        <w:rPr>
          <w:rStyle w:val="FontStyle12"/>
          <w:sz w:val="28"/>
          <w:szCs w:val="28"/>
        </w:rPr>
        <w:t>ческий подход при ее</w:t>
      </w:r>
      <w:r w:rsidRPr="00BA3980">
        <w:rPr>
          <w:rStyle w:val="FontStyle12"/>
          <w:sz w:val="28"/>
          <w:szCs w:val="28"/>
        </w:rPr>
        <w:t xml:space="preserve"> интерпретации и формулировке выводов.</w:t>
      </w:r>
    </w:p>
    <w:p w:rsidR="0011161F" w:rsidRPr="00BA3980" w:rsidRDefault="004C6CB6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Курсовая</w:t>
      </w:r>
      <w:r w:rsidR="0011161F" w:rsidRPr="00BA3980">
        <w:rPr>
          <w:rStyle w:val="FontStyle14"/>
          <w:i w:val="0"/>
          <w:sz w:val="28"/>
          <w:szCs w:val="28"/>
        </w:rPr>
        <w:t xml:space="preserve"> работа в целом</w:t>
      </w:r>
      <w:r w:rsidR="002109AA" w:rsidRPr="00BA3980">
        <w:rPr>
          <w:rStyle w:val="FontStyle14"/>
          <w:i w:val="0"/>
          <w:sz w:val="28"/>
          <w:szCs w:val="28"/>
        </w:rPr>
        <w:t xml:space="preserve"> </w:t>
      </w:r>
      <w:r w:rsidR="0011161F" w:rsidRPr="00BA3980">
        <w:rPr>
          <w:rStyle w:val="FontStyle12"/>
          <w:sz w:val="28"/>
          <w:szCs w:val="28"/>
        </w:rPr>
        <w:t>предс</w:t>
      </w:r>
      <w:r w:rsidRPr="00BA3980">
        <w:rPr>
          <w:rStyle w:val="FontStyle12"/>
          <w:sz w:val="28"/>
          <w:szCs w:val="28"/>
        </w:rPr>
        <w:t>тавляет собой законченное иссле</w:t>
      </w:r>
      <w:r w:rsidR="0011161F" w:rsidRPr="00BA3980">
        <w:rPr>
          <w:rStyle w:val="FontStyle12"/>
          <w:sz w:val="28"/>
          <w:szCs w:val="28"/>
        </w:rPr>
        <w:t>дов</w:t>
      </w:r>
      <w:r w:rsidR="0011161F" w:rsidRPr="00BA3980">
        <w:rPr>
          <w:rStyle w:val="FontStyle12"/>
          <w:sz w:val="28"/>
          <w:szCs w:val="28"/>
        </w:rPr>
        <w:t>а</w:t>
      </w:r>
      <w:r w:rsidR="0011161F" w:rsidRPr="00BA3980">
        <w:rPr>
          <w:rStyle w:val="FontStyle12"/>
          <w:sz w:val="28"/>
          <w:szCs w:val="28"/>
        </w:rPr>
        <w:t>ние, введение и заключение соот</w:t>
      </w:r>
      <w:r w:rsidRPr="00BA3980">
        <w:rPr>
          <w:rStyle w:val="FontStyle12"/>
          <w:sz w:val="28"/>
          <w:szCs w:val="28"/>
        </w:rPr>
        <w:t>ветствуют предъявляемым требова</w:t>
      </w:r>
      <w:r w:rsidR="0011161F" w:rsidRPr="00BA3980">
        <w:rPr>
          <w:rStyle w:val="FontStyle12"/>
          <w:sz w:val="28"/>
          <w:szCs w:val="28"/>
        </w:rPr>
        <w:t xml:space="preserve">ниям. </w:t>
      </w:r>
      <w:r w:rsidR="0011161F" w:rsidRPr="00BA3980">
        <w:rPr>
          <w:rStyle w:val="FontStyle12"/>
          <w:sz w:val="28"/>
          <w:szCs w:val="28"/>
        </w:rPr>
        <w:lastRenderedPageBreak/>
        <w:t>Теоретическая и практическая части связаны между собой.</w:t>
      </w:r>
      <w:r w:rsidR="00851330" w:rsidRPr="00BA3980">
        <w:rPr>
          <w:rStyle w:val="FontStyle12"/>
          <w:sz w:val="28"/>
          <w:szCs w:val="28"/>
          <w:lang w:val="be-BY"/>
        </w:rPr>
        <w:t xml:space="preserve"> </w:t>
      </w:r>
      <w:r w:rsidR="0011161F" w:rsidRPr="00BA3980">
        <w:rPr>
          <w:rStyle w:val="FontStyle14"/>
          <w:i w:val="0"/>
          <w:sz w:val="28"/>
          <w:szCs w:val="28"/>
        </w:rPr>
        <w:t>Оформление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11161F" w:rsidRPr="00BA3980">
        <w:rPr>
          <w:rStyle w:val="FontStyle12"/>
          <w:sz w:val="28"/>
          <w:szCs w:val="28"/>
        </w:rPr>
        <w:t>р</w:t>
      </w:r>
      <w:r w:rsidR="0011161F" w:rsidRPr="00BA3980">
        <w:rPr>
          <w:rStyle w:val="FontStyle12"/>
          <w:sz w:val="28"/>
          <w:szCs w:val="28"/>
        </w:rPr>
        <w:t>а</w:t>
      </w:r>
      <w:r w:rsidR="0011161F" w:rsidRPr="00BA3980">
        <w:rPr>
          <w:rStyle w:val="FontStyle12"/>
          <w:sz w:val="28"/>
          <w:szCs w:val="28"/>
        </w:rPr>
        <w:t>боты полностью соответствует требованиям.</w:t>
      </w:r>
    </w:p>
    <w:p w:rsidR="00026939" w:rsidRPr="00BA3980" w:rsidRDefault="00026939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рецензии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11161F" w:rsidRPr="00BA3980">
        <w:rPr>
          <w:rStyle w:val="FontStyle12"/>
          <w:sz w:val="28"/>
          <w:szCs w:val="28"/>
        </w:rPr>
        <w:t>отмечается проявление студентом интереса к теме, сам</w:t>
      </w:r>
      <w:r w:rsidR="0011161F" w:rsidRPr="00BA3980">
        <w:rPr>
          <w:rStyle w:val="FontStyle12"/>
          <w:sz w:val="28"/>
          <w:szCs w:val="28"/>
        </w:rPr>
        <w:t>о</w:t>
      </w:r>
      <w:r w:rsidR="0011161F" w:rsidRPr="00BA3980">
        <w:rPr>
          <w:rStyle w:val="FontStyle12"/>
          <w:sz w:val="28"/>
          <w:szCs w:val="28"/>
        </w:rPr>
        <w:t>стоятельность и организованность, тщательность при</w:t>
      </w:r>
      <w:r w:rsidRPr="00BA3980">
        <w:rPr>
          <w:rStyle w:val="FontStyle12"/>
          <w:sz w:val="28"/>
          <w:szCs w:val="28"/>
        </w:rPr>
        <w:t xml:space="preserve"> прове</w:t>
      </w:r>
      <w:r w:rsidR="0011161F" w:rsidRPr="00BA3980">
        <w:rPr>
          <w:rStyle w:val="FontStyle12"/>
          <w:sz w:val="28"/>
          <w:szCs w:val="28"/>
        </w:rPr>
        <w:t>дении исследов</w:t>
      </w:r>
      <w:r w:rsidR="0011161F" w:rsidRPr="00BA3980">
        <w:rPr>
          <w:rStyle w:val="FontStyle12"/>
          <w:sz w:val="28"/>
          <w:szCs w:val="28"/>
        </w:rPr>
        <w:t>а</w:t>
      </w:r>
      <w:r w:rsidR="0011161F" w:rsidRPr="00BA3980">
        <w:rPr>
          <w:rStyle w:val="FontStyle12"/>
          <w:sz w:val="28"/>
          <w:szCs w:val="28"/>
        </w:rPr>
        <w:t>ния. Поставленные</w:t>
      </w:r>
      <w:r w:rsidRPr="00BA3980">
        <w:rPr>
          <w:rStyle w:val="FontStyle12"/>
          <w:sz w:val="28"/>
          <w:szCs w:val="28"/>
        </w:rPr>
        <w:t xml:space="preserve"> задачи полностью решены. Проде</w:t>
      </w:r>
      <w:r w:rsidR="0011161F" w:rsidRPr="00BA3980">
        <w:rPr>
          <w:rStyle w:val="FontStyle12"/>
          <w:sz w:val="28"/>
          <w:szCs w:val="28"/>
        </w:rPr>
        <w:t>монстрированы выс</w:t>
      </w:r>
      <w:r w:rsidR="0011161F" w:rsidRPr="00BA3980">
        <w:rPr>
          <w:rStyle w:val="FontStyle12"/>
          <w:sz w:val="28"/>
          <w:szCs w:val="28"/>
        </w:rPr>
        <w:t>о</w:t>
      </w:r>
      <w:r w:rsidR="0011161F" w:rsidRPr="00BA3980">
        <w:rPr>
          <w:rStyle w:val="FontStyle12"/>
          <w:sz w:val="28"/>
          <w:szCs w:val="28"/>
        </w:rPr>
        <w:t>кий уровень сфо</w:t>
      </w:r>
      <w:r w:rsidRPr="00BA3980">
        <w:rPr>
          <w:rStyle w:val="FontStyle12"/>
          <w:sz w:val="28"/>
          <w:szCs w:val="28"/>
        </w:rPr>
        <w:t>рмированности умений осуществле</w:t>
      </w:r>
      <w:r w:rsidR="0011161F" w:rsidRPr="00BA3980">
        <w:rPr>
          <w:rStyle w:val="FontStyle12"/>
          <w:sz w:val="28"/>
          <w:szCs w:val="28"/>
        </w:rPr>
        <w:t xml:space="preserve">ния исследовательской деятельности </w:t>
      </w:r>
      <w:r w:rsidRPr="00BA3980">
        <w:rPr>
          <w:rStyle w:val="FontStyle12"/>
          <w:sz w:val="28"/>
          <w:szCs w:val="28"/>
        </w:rPr>
        <w:t>и выраженные способности к науч</w:t>
      </w:r>
      <w:r w:rsidR="0011161F" w:rsidRPr="00BA3980">
        <w:rPr>
          <w:rStyle w:val="FontStyle12"/>
          <w:sz w:val="28"/>
          <w:szCs w:val="28"/>
        </w:rPr>
        <w:t>ной работе.</w:t>
      </w:r>
      <w:r w:rsidRPr="00BA3980">
        <w:rPr>
          <w:rStyle w:val="FontStyle12"/>
          <w:sz w:val="28"/>
          <w:szCs w:val="28"/>
        </w:rPr>
        <w:t xml:space="preserve"> В рецензии о</w:t>
      </w:r>
      <w:r w:rsidRPr="00BA3980">
        <w:rPr>
          <w:rStyle w:val="FontStyle12"/>
          <w:sz w:val="28"/>
          <w:szCs w:val="28"/>
        </w:rPr>
        <w:t>т</w:t>
      </w:r>
      <w:r w:rsidRPr="00BA3980">
        <w:rPr>
          <w:rStyle w:val="FontStyle12"/>
          <w:sz w:val="28"/>
          <w:szCs w:val="28"/>
        </w:rPr>
        <w:t xml:space="preserve">сутствуют замечания по содержанию и логике работы, однако отмечаются некоторые погрешности оформления. </w:t>
      </w:r>
      <w:r w:rsidR="0011161F" w:rsidRPr="00BA3980">
        <w:rPr>
          <w:rStyle w:val="FontStyle14"/>
          <w:i w:val="0"/>
          <w:sz w:val="28"/>
          <w:szCs w:val="28"/>
        </w:rPr>
        <w:t>Р</w:t>
      </w:r>
      <w:r w:rsidR="009961A1" w:rsidRPr="00BA3980">
        <w:rPr>
          <w:rStyle w:val="FontStyle14"/>
          <w:i w:val="0"/>
          <w:sz w:val="28"/>
          <w:szCs w:val="28"/>
        </w:rPr>
        <w:t>уководителем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11161F" w:rsidRPr="00BA3980">
        <w:rPr>
          <w:rStyle w:val="FontStyle12"/>
          <w:sz w:val="28"/>
          <w:szCs w:val="28"/>
        </w:rPr>
        <w:t>рекомендуется высокая отметка</w:t>
      </w:r>
      <w:r w:rsidRPr="00BA3980">
        <w:rPr>
          <w:rStyle w:val="FontStyle12"/>
          <w:sz w:val="28"/>
          <w:szCs w:val="28"/>
        </w:rPr>
        <w:t>.</w:t>
      </w:r>
    </w:p>
    <w:p w:rsidR="0011161F" w:rsidRPr="00BA3980" w:rsidRDefault="0011161F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ходе процедуры защиты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студент продемонстрировал свободную ор</w:t>
      </w:r>
      <w:r w:rsidRPr="00BA3980">
        <w:rPr>
          <w:rStyle w:val="FontStyle12"/>
          <w:sz w:val="28"/>
          <w:szCs w:val="28"/>
        </w:rPr>
        <w:t>и</w:t>
      </w:r>
      <w:r w:rsidRPr="00BA3980">
        <w:rPr>
          <w:rStyle w:val="FontStyle12"/>
          <w:sz w:val="28"/>
          <w:szCs w:val="28"/>
        </w:rPr>
        <w:t xml:space="preserve">ентацию в проблеме исследования, </w:t>
      </w:r>
      <w:r w:rsidR="00026939" w:rsidRPr="00BA3980">
        <w:rPr>
          <w:rStyle w:val="FontStyle12"/>
          <w:sz w:val="28"/>
          <w:szCs w:val="28"/>
        </w:rPr>
        <w:t>уверенное и последовательное из</w:t>
      </w:r>
      <w:r w:rsidRPr="00BA3980">
        <w:rPr>
          <w:rStyle w:val="FontStyle12"/>
          <w:sz w:val="28"/>
          <w:szCs w:val="28"/>
        </w:rPr>
        <w:t>ложение результатов, умение отвечать на вопросы по содержанию работы.</w:t>
      </w:r>
    </w:p>
    <w:p w:rsidR="0011161F" w:rsidRPr="00BA3980" w:rsidRDefault="0011161F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517FA" w:rsidRPr="00BA3980" w:rsidRDefault="00B517FA" w:rsidP="002C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8 баллов</w:t>
      </w:r>
    </w:p>
    <w:p w:rsidR="0011161F" w:rsidRPr="00BA3980" w:rsidRDefault="0011161F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2"/>
          <w:sz w:val="28"/>
          <w:szCs w:val="28"/>
        </w:rPr>
        <w:t xml:space="preserve">Актуальность </w:t>
      </w:r>
      <w:r w:rsidRPr="00BA3980">
        <w:rPr>
          <w:rStyle w:val="FontStyle14"/>
          <w:i w:val="0"/>
          <w:sz w:val="28"/>
          <w:szCs w:val="28"/>
        </w:rPr>
        <w:t>темы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исследования недостаточно обоснована.</w:t>
      </w:r>
      <w:r w:rsidR="00851330" w:rsidRPr="00BA3980">
        <w:rPr>
          <w:rStyle w:val="FontStyle12"/>
          <w:sz w:val="28"/>
          <w:szCs w:val="28"/>
          <w:lang w:val="be-BY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теорет</w:t>
      </w:r>
      <w:r w:rsidRPr="00BA3980">
        <w:rPr>
          <w:rStyle w:val="FontStyle14"/>
          <w:i w:val="0"/>
          <w:sz w:val="28"/>
          <w:szCs w:val="28"/>
        </w:rPr>
        <w:t>и</w:t>
      </w:r>
      <w:r w:rsidRPr="00BA3980">
        <w:rPr>
          <w:rStyle w:val="FontStyle14"/>
          <w:i w:val="0"/>
          <w:sz w:val="28"/>
          <w:szCs w:val="28"/>
        </w:rPr>
        <w:t>ческой части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адекватно отражено состояние проблемы, раскрыты теоретич</w:t>
      </w:r>
      <w:r w:rsidRPr="00BA3980">
        <w:rPr>
          <w:rStyle w:val="FontStyle12"/>
          <w:sz w:val="28"/>
          <w:szCs w:val="28"/>
        </w:rPr>
        <w:t>е</w:t>
      </w:r>
      <w:r w:rsidRPr="00BA3980">
        <w:rPr>
          <w:rStyle w:val="FontStyle12"/>
          <w:sz w:val="28"/>
          <w:szCs w:val="28"/>
        </w:rPr>
        <w:t>ские и практические аспекты исследования. Анализ целостный и структур</w:t>
      </w:r>
      <w:r w:rsidRPr="00BA3980">
        <w:rPr>
          <w:rStyle w:val="FontStyle12"/>
          <w:sz w:val="28"/>
          <w:szCs w:val="28"/>
        </w:rPr>
        <w:t>и</w:t>
      </w:r>
      <w:r w:rsidRPr="00BA3980">
        <w:rPr>
          <w:rStyle w:val="FontStyle12"/>
          <w:sz w:val="28"/>
          <w:szCs w:val="28"/>
        </w:rPr>
        <w:t>рованный, служит обоснованию необходимости дальнейшего исследования темы.</w:t>
      </w:r>
      <w:r w:rsidR="00537A8F" w:rsidRPr="00BA3980">
        <w:rPr>
          <w:rStyle w:val="FontStyle12"/>
          <w:sz w:val="28"/>
          <w:szCs w:val="28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практической части исследования</w:t>
      </w:r>
      <w:r w:rsidR="00537A8F" w:rsidRPr="00BA3980">
        <w:rPr>
          <w:rStyle w:val="FontStyle14"/>
          <w:i w:val="0"/>
          <w:sz w:val="28"/>
          <w:szCs w:val="28"/>
        </w:rPr>
        <w:t xml:space="preserve"> </w:t>
      </w:r>
      <w:r w:rsidR="00026939" w:rsidRPr="00BA3980">
        <w:rPr>
          <w:rStyle w:val="FontStyle12"/>
          <w:sz w:val="28"/>
          <w:szCs w:val="28"/>
        </w:rPr>
        <w:t>проведен полный количествен</w:t>
      </w:r>
      <w:r w:rsidRPr="00BA3980">
        <w:rPr>
          <w:rStyle w:val="FontStyle12"/>
          <w:sz w:val="28"/>
          <w:szCs w:val="28"/>
        </w:rPr>
        <w:t>ный и к</w:t>
      </w:r>
      <w:r w:rsidR="00026939" w:rsidRPr="00BA3980">
        <w:rPr>
          <w:rStyle w:val="FontStyle12"/>
          <w:sz w:val="28"/>
          <w:szCs w:val="28"/>
        </w:rPr>
        <w:t>ачественный анализ фактов</w:t>
      </w:r>
      <w:r w:rsidRPr="00BA3980">
        <w:rPr>
          <w:rStyle w:val="FontStyle12"/>
          <w:sz w:val="28"/>
          <w:szCs w:val="28"/>
        </w:rPr>
        <w:t>, имеется графическое и табличное предста</w:t>
      </w:r>
      <w:r w:rsidRPr="00BA3980">
        <w:rPr>
          <w:rStyle w:val="FontStyle12"/>
          <w:sz w:val="28"/>
          <w:szCs w:val="28"/>
        </w:rPr>
        <w:t>в</w:t>
      </w:r>
      <w:r w:rsidRPr="00BA3980">
        <w:rPr>
          <w:rStyle w:val="FontStyle12"/>
          <w:sz w:val="28"/>
          <w:szCs w:val="28"/>
        </w:rPr>
        <w:t>ление результатов. В ра</w:t>
      </w:r>
      <w:r w:rsidR="00026939" w:rsidRPr="00BA3980">
        <w:rPr>
          <w:rStyle w:val="FontStyle12"/>
          <w:sz w:val="28"/>
          <w:szCs w:val="28"/>
        </w:rPr>
        <w:t>бо</w:t>
      </w:r>
      <w:r w:rsidRPr="00BA3980">
        <w:rPr>
          <w:rStyle w:val="FontStyle12"/>
          <w:sz w:val="28"/>
          <w:szCs w:val="28"/>
        </w:rPr>
        <w:t>те сделаны содержательные выводы, од</w:t>
      </w:r>
      <w:r w:rsidR="00026939" w:rsidRPr="00BA3980">
        <w:rPr>
          <w:rStyle w:val="FontStyle12"/>
          <w:sz w:val="28"/>
          <w:szCs w:val="28"/>
        </w:rPr>
        <w:t>нако при этом допущены единич</w:t>
      </w:r>
      <w:r w:rsidRPr="00BA3980">
        <w:rPr>
          <w:rStyle w:val="FontStyle12"/>
          <w:sz w:val="28"/>
          <w:szCs w:val="28"/>
        </w:rPr>
        <w:t>ные несущественные ошибки в интерпретации итогов исследования.</w:t>
      </w:r>
    </w:p>
    <w:p w:rsidR="0011161F" w:rsidRPr="00BA3980" w:rsidRDefault="00026939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 xml:space="preserve">Курсовая </w:t>
      </w:r>
      <w:r w:rsidR="0011161F" w:rsidRPr="00BA3980">
        <w:rPr>
          <w:rStyle w:val="FontStyle14"/>
          <w:i w:val="0"/>
          <w:sz w:val="28"/>
          <w:szCs w:val="28"/>
        </w:rPr>
        <w:t>работа в целом</w:t>
      </w:r>
      <w:r w:rsidR="00537A8F" w:rsidRPr="00BA3980">
        <w:rPr>
          <w:rStyle w:val="FontStyle14"/>
          <w:i w:val="0"/>
          <w:sz w:val="28"/>
          <w:szCs w:val="28"/>
        </w:rPr>
        <w:t xml:space="preserve"> </w:t>
      </w:r>
      <w:r w:rsidR="0011161F" w:rsidRPr="00BA3980">
        <w:rPr>
          <w:rStyle w:val="FontStyle12"/>
          <w:sz w:val="28"/>
          <w:szCs w:val="28"/>
        </w:rPr>
        <w:t>предс</w:t>
      </w:r>
      <w:r w:rsidRPr="00BA3980">
        <w:rPr>
          <w:rStyle w:val="FontStyle12"/>
          <w:sz w:val="28"/>
          <w:szCs w:val="28"/>
        </w:rPr>
        <w:t>тавляет собой законченное иссле</w:t>
      </w:r>
      <w:r w:rsidR="0011161F" w:rsidRPr="00BA3980">
        <w:rPr>
          <w:rStyle w:val="FontStyle12"/>
          <w:sz w:val="28"/>
          <w:szCs w:val="28"/>
        </w:rPr>
        <w:t>дов</w:t>
      </w:r>
      <w:r w:rsidR="0011161F" w:rsidRPr="00BA3980">
        <w:rPr>
          <w:rStyle w:val="FontStyle12"/>
          <w:sz w:val="28"/>
          <w:szCs w:val="28"/>
        </w:rPr>
        <w:t>а</w:t>
      </w:r>
      <w:r w:rsidR="0011161F" w:rsidRPr="00BA3980">
        <w:rPr>
          <w:rStyle w:val="FontStyle12"/>
          <w:sz w:val="28"/>
          <w:szCs w:val="28"/>
        </w:rPr>
        <w:t>ние, в котором есть введение и зак</w:t>
      </w:r>
      <w:r w:rsidRPr="00BA3980">
        <w:rPr>
          <w:rStyle w:val="FontStyle12"/>
          <w:sz w:val="28"/>
          <w:szCs w:val="28"/>
        </w:rPr>
        <w:t>лючение. Теоретическая и практи</w:t>
      </w:r>
      <w:r w:rsidR="0011161F" w:rsidRPr="00BA3980">
        <w:rPr>
          <w:rStyle w:val="FontStyle12"/>
          <w:sz w:val="28"/>
          <w:szCs w:val="28"/>
        </w:rPr>
        <w:t xml:space="preserve">ческая части связаны между собой. На </w:t>
      </w:r>
      <w:r w:rsidRPr="00BA3980">
        <w:rPr>
          <w:rStyle w:val="FontStyle12"/>
          <w:sz w:val="28"/>
          <w:szCs w:val="28"/>
        </w:rPr>
        <w:t>основании полученных данных сде</w:t>
      </w:r>
      <w:r w:rsidR="0011161F" w:rsidRPr="00BA3980">
        <w:rPr>
          <w:rStyle w:val="FontStyle12"/>
          <w:sz w:val="28"/>
          <w:szCs w:val="28"/>
        </w:rPr>
        <w:t>ланы практические выводы.</w:t>
      </w:r>
      <w:r w:rsidR="00537A8F" w:rsidRPr="00BA3980">
        <w:rPr>
          <w:rStyle w:val="FontStyle12"/>
          <w:sz w:val="28"/>
          <w:szCs w:val="28"/>
        </w:rPr>
        <w:t xml:space="preserve"> </w:t>
      </w:r>
      <w:r w:rsidR="009961A1" w:rsidRPr="00BA3980">
        <w:rPr>
          <w:rStyle w:val="FontStyle14"/>
          <w:i w:val="0"/>
          <w:sz w:val="28"/>
          <w:szCs w:val="28"/>
        </w:rPr>
        <w:t>И</w:t>
      </w:r>
      <w:r w:rsidR="0011161F" w:rsidRPr="00BA3980">
        <w:rPr>
          <w:rStyle w:val="FontStyle12"/>
          <w:sz w:val="28"/>
          <w:szCs w:val="28"/>
        </w:rPr>
        <w:t>меются погрешности (до 3 замечаний)</w:t>
      </w:r>
      <w:r w:rsidR="009961A1" w:rsidRPr="00BA3980">
        <w:rPr>
          <w:rStyle w:val="FontStyle12"/>
          <w:sz w:val="28"/>
          <w:szCs w:val="28"/>
        </w:rPr>
        <w:t xml:space="preserve"> в оформлении работы</w:t>
      </w:r>
      <w:r w:rsidR="0011161F" w:rsidRPr="00BA3980">
        <w:rPr>
          <w:rStyle w:val="FontStyle12"/>
          <w:sz w:val="28"/>
          <w:szCs w:val="28"/>
        </w:rPr>
        <w:t>.</w:t>
      </w:r>
    </w:p>
    <w:p w:rsidR="0011161F" w:rsidRPr="00BA3980" w:rsidRDefault="00026939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рецензии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11161F" w:rsidRPr="00BA3980">
        <w:rPr>
          <w:rStyle w:val="FontStyle12"/>
          <w:sz w:val="28"/>
          <w:szCs w:val="28"/>
        </w:rPr>
        <w:t>отмечается проявление студентом интереса к теме, сам</w:t>
      </w:r>
      <w:r w:rsidR="0011161F" w:rsidRPr="00BA3980">
        <w:rPr>
          <w:rStyle w:val="FontStyle12"/>
          <w:sz w:val="28"/>
          <w:szCs w:val="28"/>
        </w:rPr>
        <w:t>о</w:t>
      </w:r>
      <w:r w:rsidR="0011161F" w:rsidRPr="00BA3980">
        <w:rPr>
          <w:rStyle w:val="FontStyle12"/>
          <w:sz w:val="28"/>
          <w:szCs w:val="28"/>
        </w:rPr>
        <w:t>стоятельность и организованнос</w:t>
      </w:r>
      <w:r w:rsidRPr="00BA3980">
        <w:rPr>
          <w:rStyle w:val="FontStyle12"/>
          <w:sz w:val="28"/>
          <w:szCs w:val="28"/>
        </w:rPr>
        <w:t>ть, тщательность при прове</w:t>
      </w:r>
      <w:r w:rsidR="0011161F" w:rsidRPr="00BA3980">
        <w:rPr>
          <w:rStyle w:val="FontStyle12"/>
          <w:sz w:val="28"/>
          <w:szCs w:val="28"/>
        </w:rPr>
        <w:t>дении исследов</w:t>
      </w:r>
      <w:r w:rsidR="0011161F" w:rsidRPr="00BA3980">
        <w:rPr>
          <w:rStyle w:val="FontStyle12"/>
          <w:sz w:val="28"/>
          <w:szCs w:val="28"/>
        </w:rPr>
        <w:t>а</w:t>
      </w:r>
      <w:r w:rsidR="0011161F" w:rsidRPr="00BA3980">
        <w:rPr>
          <w:rStyle w:val="FontStyle12"/>
          <w:sz w:val="28"/>
          <w:szCs w:val="28"/>
        </w:rPr>
        <w:t>ния. Поставленные</w:t>
      </w:r>
      <w:r w:rsidRPr="00BA3980">
        <w:rPr>
          <w:rStyle w:val="FontStyle12"/>
          <w:sz w:val="28"/>
          <w:szCs w:val="28"/>
        </w:rPr>
        <w:t xml:space="preserve"> задачи полностью решены. Проде</w:t>
      </w:r>
      <w:r w:rsidR="0011161F" w:rsidRPr="00BA3980">
        <w:rPr>
          <w:rStyle w:val="FontStyle12"/>
          <w:sz w:val="28"/>
          <w:szCs w:val="28"/>
        </w:rPr>
        <w:t>монстрирован дост</w:t>
      </w:r>
      <w:r w:rsidR="0011161F" w:rsidRPr="00BA3980">
        <w:rPr>
          <w:rStyle w:val="FontStyle12"/>
          <w:sz w:val="28"/>
          <w:szCs w:val="28"/>
        </w:rPr>
        <w:t>а</w:t>
      </w:r>
      <w:r w:rsidR="0011161F" w:rsidRPr="00BA3980">
        <w:rPr>
          <w:rStyle w:val="FontStyle12"/>
          <w:sz w:val="28"/>
          <w:szCs w:val="28"/>
        </w:rPr>
        <w:t>точный уров</w:t>
      </w:r>
      <w:r w:rsidRPr="00BA3980">
        <w:rPr>
          <w:rStyle w:val="FontStyle12"/>
          <w:sz w:val="28"/>
          <w:szCs w:val="28"/>
        </w:rPr>
        <w:t>ень сформированности умений осу</w:t>
      </w:r>
      <w:r w:rsidR="0011161F" w:rsidRPr="00BA3980">
        <w:rPr>
          <w:rStyle w:val="FontStyle12"/>
          <w:sz w:val="28"/>
          <w:szCs w:val="28"/>
        </w:rPr>
        <w:t>ществления исследовател</w:t>
      </w:r>
      <w:r w:rsidR="0011161F" w:rsidRPr="00BA3980">
        <w:rPr>
          <w:rStyle w:val="FontStyle12"/>
          <w:sz w:val="28"/>
          <w:szCs w:val="28"/>
        </w:rPr>
        <w:t>ь</w:t>
      </w:r>
      <w:r w:rsidR="0011161F" w:rsidRPr="00BA3980">
        <w:rPr>
          <w:rStyle w:val="FontStyle12"/>
          <w:sz w:val="28"/>
          <w:szCs w:val="28"/>
        </w:rPr>
        <w:t>ской деятель</w:t>
      </w:r>
      <w:r w:rsidRPr="00BA3980">
        <w:rPr>
          <w:rStyle w:val="FontStyle12"/>
          <w:sz w:val="28"/>
          <w:szCs w:val="28"/>
        </w:rPr>
        <w:t>ности</w:t>
      </w:r>
      <w:r w:rsidR="0011161F" w:rsidRPr="00BA3980">
        <w:rPr>
          <w:rStyle w:val="FontStyle12"/>
          <w:sz w:val="28"/>
          <w:szCs w:val="28"/>
        </w:rPr>
        <w:t>.</w:t>
      </w:r>
      <w:r w:rsidR="00537A8F" w:rsidRPr="00BA3980">
        <w:rPr>
          <w:rStyle w:val="FontStyle12"/>
          <w:sz w:val="28"/>
          <w:szCs w:val="28"/>
        </w:rPr>
        <w:t xml:space="preserve"> </w:t>
      </w:r>
      <w:r w:rsidR="0011161F" w:rsidRPr="00BA3980">
        <w:rPr>
          <w:rStyle w:val="FontStyle14"/>
          <w:i w:val="0"/>
          <w:sz w:val="28"/>
          <w:szCs w:val="28"/>
        </w:rPr>
        <w:t>Р</w:t>
      </w:r>
      <w:r w:rsidR="009961A1" w:rsidRPr="00BA3980">
        <w:rPr>
          <w:rStyle w:val="FontStyle14"/>
          <w:i w:val="0"/>
          <w:sz w:val="28"/>
          <w:szCs w:val="28"/>
        </w:rPr>
        <w:t>уководителем</w:t>
      </w:r>
      <w:r w:rsidR="00537A8F" w:rsidRPr="00BA3980">
        <w:rPr>
          <w:rStyle w:val="FontStyle14"/>
          <w:i w:val="0"/>
          <w:sz w:val="28"/>
          <w:szCs w:val="28"/>
        </w:rPr>
        <w:t xml:space="preserve"> </w:t>
      </w:r>
      <w:r w:rsidR="0011161F" w:rsidRPr="00BA3980">
        <w:rPr>
          <w:rStyle w:val="FontStyle12"/>
          <w:sz w:val="28"/>
          <w:szCs w:val="28"/>
        </w:rPr>
        <w:t>рекомендуется высокая отметка, высказ</w:t>
      </w:r>
      <w:r w:rsidR="0011161F" w:rsidRPr="00BA3980">
        <w:rPr>
          <w:rStyle w:val="FontStyle12"/>
          <w:sz w:val="28"/>
          <w:szCs w:val="28"/>
        </w:rPr>
        <w:t>а</w:t>
      </w:r>
      <w:r w:rsidR="0011161F" w:rsidRPr="00BA3980">
        <w:rPr>
          <w:rStyle w:val="FontStyle12"/>
          <w:sz w:val="28"/>
          <w:szCs w:val="28"/>
        </w:rPr>
        <w:t>но несколько несущественных замечаний.</w:t>
      </w:r>
    </w:p>
    <w:p w:rsidR="0011161F" w:rsidRPr="00BA3980" w:rsidRDefault="0011161F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ходе процедуры защиты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студент продемонстрировал, что он ори</w:t>
      </w:r>
      <w:r w:rsidRPr="00BA3980">
        <w:rPr>
          <w:rStyle w:val="FontStyle12"/>
          <w:sz w:val="28"/>
          <w:szCs w:val="28"/>
        </w:rPr>
        <w:softHyphen/>
        <w:t>ентируется в проблеме исследования и полученных результатах, может их логично изложить, способен ответить на вопросы по существу.</w:t>
      </w:r>
    </w:p>
    <w:p w:rsidR="0011161F" w:rsidRPr="00BA3980" w:rsidRDefault="0011161F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517FA" w:rsidRPr="00BA3980" w:rsidRDefault="00B517FA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7 баллов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Тематика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исследования не имеет выраженной актуальности.</w:t>
      </w:r>
      <w:r w:rsidR="00026939" w:rsidRPr="00BA3980">
        <w:rPr>
          <w:rStyle w:val="FontStyle12"/>
          <w:sz w:val="28"/>
          <w:szCs w:val="28"/>
        </w:rPr>
        <w:t xml:space="preserve"> В </w:t>
      </w:r>
      <w:r w:rsidRPr="00BA3980">
        <w:rPr>
          <w:rStyle w:val="FontStyle14"/>
          <w:i w:val="0"/>
          <w:sz w:val="28"/>
          <w:szCs w:val="28"/>
        </w:rPr>
        <w:t>теорет</w:t>
      </w:r>
      <w:r w:rsidRPr="00BA3980">
        <w:rPr>
          <w:rStyle w:val="FontStyle14"/>
          <w:i w:val="0"/>
          <w:sz w:val="28"/>
          <w:szCs w:val="28"/>
        </w:rPr>
        <w:t>и</w:t>
      </w:r>
      <w:r w:rsidRPr="00BA3980">
        <w:rPr>
          <w:rStyle w:val="FontStyle14"/>
          <w:i w:val="0"/>
          <w:sz w:val="28"/>
          <w:szCs w:val="28"/>
        </w:rPr>
        <w:t xml:space="preserve">ческой части </w:t>
      </w:r>
      <w:r w:rsidRPr="00BA3980">
        <w:rPr>
          <w:rStyle w:val="FontStyle12"/>
          <w:sz w:val="28"/>
          <w:szCs w:val="28"/>
        </w:rPr>
        <w:t>представлен анализ теоретических исследо</w:t>
      </w:r>
      <w:r w:rsidRPr="00BA3980">
        <w:rPr>
          <w:rStyle w:val="FontStyle12"/>
          <w:sz w:val="28"/>
          <w:szCs w:val="28"/>
        </w:rPr>
        <w:softHyphen/>
        <w:t>ваний, однако он имеет односторонний характер. Отсутствуют некоторые значимые для ра</w:t>
      </w:r>
      <w:r w:rsidRPr="00BA3980">
        <w:rPr>
          <w:rStyle w:val="FontStyle12"/>
          <w:sz w:val="28"/>
          <w:szCs w:val="28"/>
        </w:rPr>
        <w:t>с</w:t>
      </w:r>
      <w:r w:rsidRPr="00BA3980">
        <w:rPr>
          <w:rStyle w:val="FontStyle12"/>
          <w:sz w:val="28"/>
          <w:szCs w:val="28"/>
        </w:rPr>
        <w:t>крытия темы ссылки. Теоретический анализ недос</w:t>
      </w:r>
      <w:r w:rsidR="00A075BC" w:rsidRPr="00BA3980">
        <w:rPr>
          <w:rStyle w:val="FontStyle12"/>
          <w:sz w:val="28"/>
          <w:szCs w:val="28"/>
        </w:rPr>
        <w:t>таточ</w:t>
      </w:r>
      <w:r w:rsidRPr="00BA3980">
        <w:rPr>
          <w:rStyle w:val="FontStyle12"/>
          <w:sz w:val="28"/>
          <w:szCs w:val="28"/>
        </w:rPr>
        <w:t>но полный.</w:t>
      </w:r>
      <w:r w:rsidR="00537A8F" w:rsidRPr="00BA3980">
        <w:rPr>
          <w:rStyle w:val="FontStyle12"/>
          <w:sz w:val="28"/>
          <w:szCs w:val="28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практ</w:t>
      </w:r>
      <w:r w:rsidRPr="00BA3980">
        <w:rPr>
          <w:rStyle w:val="FontStyle14"/>
          <w:i w:val="0"/>
          <w:sz w:val="28"/>
          <w:szCs w:val="28"/>
        </w:rPr>
        <w:t>и</w:t>
      </w:r>
      <w:r w:rsidRPr="00BA3980">
        <w:rPr>
          <w:rStyle w:val="FontStyle14"/>
          <w:i w:val="0"/>
          <w:sz w:val="28"/>
          <w:szCs w:val="28"/>
        </w:rPr>
        <w:lastRenderedPageBreak/>
        <w:t xml:space="preserve">ческой части исследования </w:t>
      </w:r>
      <w:r w:rsidRPr="00BA3980">
        <w:rPr>
          <w:rStyle w:val="FontStyle12"/>
          <w:sz w:val="28"/>
          <w:szCs w:val="28"/>
        </w:rPr>
        <w:t>допущены некоторые неточно</w:t>
      </w:r>
      <w:r w:rsidRPr="00BA3980">
        <w:rPr>
          <w:rStyle w:val="FontStyle12"/>
          <w:sz w:val="28"/>
          <w:szCs w:val="28"/>
        </w:rPr>
        <w:softHyphen/>
        <w:t>сти в анализе фа</w:t>
      </w:r>
      <w:r w:rsidRPr="00BA3980">
        <w:rPr>
          <w:rStyle w:val="FontStyle12"/>
          <w:sz w:val="28"/>
          <w:szCs w:val="28"/>
        </w:rPr>
        <w:t>к</w:t>
      </w:r>
      <w:r w:rsidR="00A075BC" w:rsidRPr="00BA3980">
        <w:rPr>
          <w:rStyle w:val="FontStyle12"/>
          <w:sz w:val="28"/>
          <w:szCs w:val="28"/>
        </w:rPr>
        <w:t>тов</w:t>
      </w:r>
      <w:r w:rsidRPr="00BA3980">
        <w:rPr>
          <w:rStyle w:val="FontStyle12"/>
          <w:sz w:val="28"/>
          <w:szCs w:val="28"/>
        </w:rPr>
        <w:t>, которые, тем не менее, не повлияли существенным образом на качест</w:t>
      </w:r>
      <w:r w:rsidR="00A075BC" w:rsidRPr="00BA3980">
        <w:rPr>
          <w:rStyle w:val="FontStyle12"/>
          <w:sz w:val="28"/>
          <w:szCs w:val="28"/>
        </w:rPr>
        <w:t>во сделанных вы</w:t>
      </w:r>
      <w:r w:rsidRPr="00BA3980">
        <w:rPr>
          <w:rStyle w:val="FontStyle12"/>
          <w:sz w:val="28"/>
          <w:szCs w:val="28"/>
        </w:rPr>
        <w:t>водов. Допущены ошибки в формулировке выводов.</w:t>
      </w:r>
    </w:p>
    <w:p w:rsidR="005C0583" w:rsidRPr="00BA3980" w:rsidRDefault="00A075BC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Курсовая</w:t>
      </w:r>
      <w:r w:rsidR="005C0583" w:rsidRPr="00BA3980">
        <w:rPr>
          <w:rStyle w:val="FontStyle14"/>
          <w:i w:val="0"/>
          <w:sz w:val="28"/>
          <w:szCs w:val="28"/>
        </w:rPr>
        <w:t xml:space="preserve"> работа в целом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>оставляет впечатление целостного иссле</w:t>
      </w:r>
      <w:r w:rsidR="005C0583" w:rsidRPr="00BA3980">
        <w:rPr>
          <w:rStyle w:val="FontStyle12"/>
          <w:sz w:val="28"/>
          <w:szCs w:val="28"/>
        </w:rPr>
        <w:softHyphen/>
        <w:t>дования, во введении и заключении отмечаются незначительные наруше</w:t>
      </w:r>
      <w:r w:rsidR="005C0583" w:rsidRPr="00BA3980">
        <w:rPr>
          <w:rStyle w:val="FontStyle12"/>
          <w:sz w:val="28"/>
          <w:szCs w:val="28"/>
        </w:rPr>
        <w:softHyphen/>
        <w:t>ния логики построения, однако существенные неточности и недоработки отсу</w:t>
      </w:r>
      <w:r w:rsidR="005C0583" w:rsidRPr="00BA3980">
        <w:rPr>
          <w:rStyle w:val="FontStyle12"/>
          <w:sz w:val="28"/>
          <w:szCs w:val="28"/>
        </w:rPr>
        <w:t>т</w:t>
      </w:r>
      <w:r w:rsidR="005C0583" w:rsidRPr="00BA3980">
        <w:rPr>
          <w:rStyle w:val="FontStyle12"/>
          <w:sz w:val="28"/>
          <w:szCs w:val="28"/>
        </w:rPr>
        <w:t>ствуют.</w:t>
      </w:r>
      <w:r w:rsidR="00851330" w:rsidRPr="00BA3980">
        <w:rPr>
          <w:rStyle w:val="FontStyle12"/>
          <w:sz w:val="28"/>
          <w:szCs w:val="28"/>
          <w:lang w:val="be-BY"/>
        </w:rPr>
        <w:t xml:space="preserve"> </w:t>
      </w:r>
      <w:r w:rsidR="009961A1" w:rsidRPr="00BA3980">
        <w:rPr>
          <w:rStyle w:val="FontStyle14"/>
          <w:i w:val="0"/>
          <w:sz w:val="28"/>
          <w:szCs w:val="28"/>
        </w:rPr>
        <w:t>И</w:t>
      </w:r>
      <w:r w:rsidR="005C0583" w:rsidRPr="00BA3980">
        <w:rPr>
          <w:rStyle w:val="FontStyle12"/>
          <w:sz w:val="28"/>
          <w:szCs w:val="28"/>
        </w:rPr>
        <w:t>меются неточности и несущественные ошибки (до 3 замечаний)</w:t>
      </w:r>
      <w:r w:rsidR="009961A1" w:rsidRPr="00BA3980">
        <w:rPr>
          <w:rStyle w:val="FontStyle12"/>
          <w:sz w:val="28"/>
          <w:szCs w:val="28"/>
        </w:rPr>
        <w:t xml:space="preserve"> в оформлении работы</w:t>
      </w:r>
      <w:r w:rsidR="005C0583" w:rsidRPr="00BA3980">
        <w:rPr>
          <w:rStyle w:val="FontStyle12"/>
          <w:sz w:val="28"/>
          <w:szCs w:val="28"/>
        </w:rPr>
        <w:t>.</w:t>
      </w:r>
    </w:p>
    <w:p w:rsidR="005C0583" w:rsidRPr="00BA3980" w:rsidRDefault="00A075BC" w:rsidP="002C0F93">
      <w:pPr>
        <w:pStyle w:val="Style3"/>
        <w:widowControl/>
        <w:spacing w:line="240" w:lineRule="auto"/>
        <w:ind w:firstLine="709"/>
        <w:rPr>
          <w:rStyle w:val="FontStyle12"/>
          <w:spacing w:val="-2"/>
          <w:sz w:val="28"/>
          <w:szCs w:val="28"/>
        </w:rPr>
      </w:pPr>
      <w:r w:rsidRPr="00BA3980">
        <w:rPr>
          <w:rStyle w:val="FontStyle14"/>
          <w:i w:val="0"/>
          <w:spacing w:val="-2"/>
          <w:sz w:val="28"/>
          <w:szCs w:val="28"/>
        </w:rPr>
        <w:t>В рецензии</w:t>
      </w:r>
      <w:r w:rsidR="00851330" w:rsidRPr="00BA3980">
        <w:rPr>
          <w:rStyle w:val="FontStyle14"/>
          <w:i w:val="0"/>
          <w:spacing w:val="-2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pacing w:val="-2"/>
          <w:sz w:val="28"/>
          <w:szCs w:val="28"/>
        </w:rPr>
        <w:t>отмечается проявление интереса к теме, са</w:t>
      </w:r>
      <w:r w:rsidR="005C0583" w:rsidRPr="00BA3980">
        <w:rPr>
          <w:rStyle w:val="FontStyle12"/>
          <w:spacing w:val="-2"/>
          <w:sz w:val="28"/>
          <w:szCs w:val="28"/>
        </w:rPr>
        <w:softHyphen/>
        <w:t>мостоятельность и организованность. Студент не нуждался в стимулиро</w:t>
      </w:r>
      <w:r w:rsidR="005C0583" w:rsidRPr="00BA3980">
        <w:rPr>
          <w:rStyle w:val="FontStyle12"/>
          <w:spacing w:val="-2"/>
          <w:sz w:val="28"/>
          <w:szCs w:val="28"/>
        </w:rPr>
        <w:softHyphen/>
        <w:t>вании и строгом контроле со стороны научного руководителя. Поставлен</w:t>
      </w:r>
      <w:r w:rsidR="005C0583" w:rsidRPr="00BA3980">
        <w:rPr>
          <w:rStyle w:val="FontStyle12"/>
          <w:spacing w:val="-2"/>
          <w:sz w:val="28"/>
          <w:szCs w:val="28"/>
        </w:rPr>
        <w:softHyphen/>
        <w:t>ные задачи исследования в о</w:t>
      </w:r>
      <w:r w:rsidR="005C0583" w:rsidRPr="00BA3980">
        <w:rPr>
          <w:rStyle w:val="FontStyle12"/>
          <w:spacing w:val="-2"/>
          <w:sz w:val="28"/>
          <w:szCs w:val="28"/>
        </w:rPr>
        <w:t>с</w:t>
      </w:r>
      <w:r w:rsidR="005C0583" w:rsidRPr="00BA3980">
        <w:rPr>
          <w:rStyle w:val="FontStyle12"/>
          <w:spacing w:val="-2"/>
          <w:sz w:val="28"/>
          <w:szCs w:val="28"/>
        </w:rPr>
        <w:t>новном решены. Продемонстрирован доста</w:t>
      </w:r>
      <w:r w:rsidR="005C0583" w:rsidRPr="00BA3980">
        <w:rPr>
          <w:rStyle w:val="FontStyle12"/>
          <w:spacing w:val="-2"/>
          <w:sz w:val="28"/>
          <w:szCs w:val="28"/>
        </w:rPr>
        <w:softHyphen/>
        <w:t>точный уровень сформированности умений осуществления исследователь</w:t>
      </w:r>
      <w:r w:rsidR="005C0583" w:rsidRPr="00BA3980">
        <w:rPr>
          <w:rStyle w:val="FontStyle12"/>
          <w:spacing w:val="-2"/>
          <w:sz w:val="28"/>
          <w:szCs w:val="28"/>
        </w:rPr>
        <w:softHyphen/>
        <w:t>ской дея</w:t>
      </w:r>
      <w:r w:rsidRPr="00BA3980">
        <w:rPr>
          <w:rStyle w:val="FontStyle12"/>
          <w:spacing w:val="-2"/>
          <w:sz w:val="28"/>
          <w:szCs w:val="28"/>
        </w:rPr>
        <w:t>тельности</w:t>
      </w:r>
      <w:r w:rsidR="005C0583" w:rsidRPr="00BA3980">
        <w:rPr>
          <w:rStyle w:val="FontStyle12"/>
          <w:spacing w:val="-2"/>
          <w:sz w:val="28"/>
          <w:szCs w:val="28"/>
        </w:rPr>
        <w:t>.</w:t>
      </w:r>
      <w:r w:rsidR="00851330" w:rsidRPr="00BA3980">
        <w:rPr>
          <w:rStyle w:val="FontStyle12"/>
          <w:spacing w:val="-2"/>
          <w:sz w:val="28"/>
          <w:szCs w:val="28"/>
          <w:lang w:val="be-BY"/>
        </w:rPr>
        <w:t xml:space="preserve"> </w:t>
      </w:r>
      <w:r w:rsidR="005C0583" w:rsidRPr="00BA3980">
        <w:rPr>
          <w:rStyle w:val="FontStyle14"/>
          <w:i w:val="0"/>
          <w:spacing w:val="-2"/>
          <w:sz w:val="28"/>
          <w:szCs w:val="28"/>
        </w:rPr>
        <w:t>Р</w:t>
      </w:r>
      <w:r w:rsidR="009961A1" w:rsidRPr="00BA3980">
        <w:rPr>
          <w:rStyle w:val="FontStyle14"/>
          <w:i w:val="0"/>
          <w:spacing w:val="-2"/>
          <w:sz w:val="28"/>
          <w:szCs w:val="28"/>
        </w:rPr>
        <w:t>уководителем</w:t>
      </w:r>
      <w:r w:rsidR="00851330" w:rsidRPr="00BA3980">
        <w:rPr>
          <w:rStyle w:val="FontStyle14"/>
          <w:i w:val="0"/>
          <w:spacing w:val="-2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pacing w:val="-2"/>
          <w:sz w:val="28"/>
          <w:szCs w:val="28"/>
        </w:rPr>
        <w:t>в</w:t>
      </w:r>
      <w:r w:rsidR="005C0583" w:rsidRPr="00BA3980">
        <w:rPr>
          <w:rStyle w:val="FontStyle12"/>
          <w:spacing w:val="-2"/>
          <w:sz w:val="28"/>
          <w:szCs w:val="28"/>
        </w:rPr>
        <w:t>ы</w:t>
      </w:r>
      <w:r w:rsidR="005C0583" w:rsidRPr="00BA3980">
        <w:rPr>
          <w:rStyle w:val="FontStyle12"/>
          <w:spacing w:val="-2"/>
          <w:sz w:val="28"/>
          <w:szCs w:val="28"/>
        </w:rPr>
        <w:t>сказано более трех замечаний по содержанию и оформлению работы.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ходе процедуры защиты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студент продемонстрировал, что он ори</w:t>
      </w:r>
      <w:r w:rsidRPr="00BA3980">
        <w:rPr>
          <w:rStyle w:val="FontStyle12"/>
          <w:sz w:val="28"/>
          <w:szCs w:val="28"/>
        </w:rPr>
        <w:softHyphen/>
        <w:t>ентируется в проблеме исследования, может логично изложить его резуль</w:t>
      </w:r>
      <w:r w:rsidRPr="00BA3980">
        <w:rPr>
          <w:rStyle w:val="FontStyle12"/>
          <w:sz w:val="28"/>
          <w:szCs w:val="28"/>
        </w:rPr>
        <w:softHyphen/>
        <w:t>таты и отвечать на вопросы.</w:t>
      </w:r>
    </w:p>
    <w:p w:rsidR="005C0583" w:rsidRPr="00BA3980" w:rsidRDefault="005C0583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517FA" w:rsidRPr="00BA3980" w:rsidRDefault="00B517FA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6 баллов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rStyle w:val="FontStyle12"/>
          <w:spacing w:val="-2"/>
          <w:sz w:val="28"/>
          <w:szCs w:val="28"/>
        </w:rPr>
      </w:pPr>
      <w:r w:rsidRPr="00BA3980">
        <w:rPr>
          <w:rStyle w:val="FontStyle14"/>
          <w:i w:val="0"/>
          <w:spacing w:val="-2"/>
          <w:sz w:val="28"/>
          <w:szCs w:val="28"/>
        </w:rPr>
        <w:t>Тематика</w:t>
      </w:r>
      <w:r w:rsidR="00851330" w:rsidRPr="00BA3980">
        <w:rPr>
          <w:rStyle w:val="FontStyle14"/>
          <w:i w:val="0"/>
          <w:spacing w:val="-2"/>
          <w:sz w:val="28"/>
          <w:szCs w:val="28"/>
          <w:lang w:val="be-BY"/>
        </w:rPr>
        <w:t xml:space="preserve"> </w:t>
      </w:r>
      <w:r w:rsidRPr="00BA3980">
        <w:rPr>
          <w:rStyle w:val="FontStyle12"/>
          <w:spacing w:val="-2"/>
          <w:sz w:val="28"/>
          <w:szCs w:val="28"/>
        </w:rPr>
        <w:t>исследования не имеет выраженной актуальности.</w:t>
      </w:r>
      <w:r w:rsidR="00851330" w:rsidRPr="00BA3980">
        <w:rPr>
          <w:rStyle w:val="FontStyle12"/>
          <w:spacing w:val="-2"/>
          <w:sz w:val="28"/>
          <w:szCs w:val="28"/>
          <w:lang w:val="be-BY"/>
        </w:rPr>
        <w:t xml:space="preserve"> </w:t>
      </w:r>
      <w:r w:rsidRPr="00BA3980">
        <w:rPr>
          <w:rStyle w:val="FontStyle14"/>
          <w:i w:val="0"/>
          <w:spacing w:val="-2"/>
          <w:sz w:val="28"/>
          <w:szCs w:val="28"/>
        </w:rPr>
        <w:t>В теорет</w:t>
      </w:r>
      <w:r w:rsidRPr="00BA3980">
        <w:rPr>
          <w:rStyle w:val="FontStyle14"/>
          <w:i w:val="0"/>
          <w:spacing w:val="-2"/>
          <w:sz w:val="28"/>
          <w:szCs w:val="28"/>
        </w:rPr>
        <w:t>и</w:t>
      </w:r>
      <w:r w:rsidRPr="00BA3980">
        <w:rPr>
          <w:rStyle w:val="FontStyle14"/>
          <w:i w:val="0"/>
          <w:spacing w:val="-2"/>
          <w:sz w:val="28"/>
          <w:szCs w:val="28"/>
        </w:rPr>
        <w:t>ческой части</w:t>
      </w:r>
      <w:r w:rsidR="00851330" w:rsidRPr="00BA3980">
        <w:rPr>
          <w:rStyle w:val="FontStyle14"/>
          <w:i w:val="0"/>
          <w:spacing w:val="-2"/>
          <w:sz w:val="28"/>
          <w:szCs w:val="28"/>
          <w:lang w:val="be-BY"/>
        </w:rPr>
        <w:t xml:space="preserve"> </w:t>
      </w:r>
      <w:r w:rsidRPr="00BA3980">
        <w:rPr>
          <w:rStyle w:val="FontStyle12"/>
          <w:spacing w:val="-2"/>
          <w:sz w:val="28"/>
          <w:szCs w:val="28"/>
        </w:rPr>
        <w:t>сделан анализ теоретических исследований, но обоснование пр</w:t>
      </w:r>
      <w:r w:rsidRPr="00BA3980">
        <w:rPr>
          <w:rStyle w:val="FontStyle12"/>
          <w:spacing w:val="-2"/>
          <w:sz w:val="28"/>
          <w:szCs w:val="28"/>
        </w:rPr>
        <w:t>о</w:t>
      </w:r>
      <w:r w:rsidRPr="00BA3980">
        <w:rPr>
          <w:rStyle w:val="FontStyle12"/>
          <w:spacing w:val="-2"/>
          <w:sz w:val="28"/>
          <w:szCs w:val="28"/>
        </w:rPr>
        <w:t>блемы отсутствует. Отсутствуют некоторые значимые для раскрытия темы ссылки. Теоретический анализ отличается недостаточной системностью.</w:t>
      </w:r>
      <w:r w:rsidR="00537A8F" w:rsidRPr="00BA3980">
        <w:rPr>
          <w:rStyle w:val="FontStyle12"/>
          <w:spacing w:val="-2"/>
          <w:sz w:val="28"/>
          <w:szCs w:val="28"/>
        </w:rPr>
        <w:t xml:space="preserve"> </w:t>
      </w:r>
      <w:r w:rsidRPr="00BA3980">
        <w:rPr>
          <w:rStyle w:val="FontStyle14"/>
          <w:i w:val="0"/>
          <w:spacing w:val="-2"/>
          <w:sz w:val="28"/>
          <w:szCs w:val="28"/>
        </w:rPr>
        <w:t>В практической части исследования</w:t>
      </w:r>
      <w:r w:rsidR="00CF4D33" w:rsidRPr="00BA3980">
        <w:rPr>
          <w:rStyle w:val="FontStyle14"/>
          <w:i w:val="0"/>
          <w:spacing w:val="-2"/>
          <w:sz w:val="28"/>
          <w:szCs w:val="28"/>
        </w:rPr>
        <w:t xml:space="preserve"> </w:t>
      </w:r>
      <w:r w:rsidRPr="00BA3980">
        <w:rPr>
          <w:rStyle w:val="FontStyle12"/>
          <w:spacing w:val="-2"/>
          <w:sz w:val="28"/>
          <w:szCs w:val="28"/>
        </w:rPr>
        <w:t>допущены неточности и некоторые ошиб</w:t>
      </w:r>
      <w:r w:rsidR="009961A1" w:rsidRPr="00BA3980">
        <w:rPr>
          <w:rStyle w:val="FontStyle12"/>
          <w:spacing w:val="-2"/>
          <w:sz w:val="28"/>
          <w:szCs w:val="28"/>
        </w:rPr>
        <w:t>ки в анализе фактов</w:t>
      </w:r>
      <w:r w:rsidRPr="00BA3980">
        <w:rPr>
          <w:rStyle w:val="FontStyle12"/>
          <w:spacing w:val="-2"/>
          <w:sz w:val="28"/>
          <w:szCs w:val="28"/>
        </w:rPr>
        <w:t>, которые, тем не менее, существенным образом не повлияли на качество сделанных выводов. Присутствуют единичные существенные ошибки в интерпретации результатов исследования и формулировке выводов.</w:t>
      </w:r>
    </w:p>
    <w:p w:rsidR="005C0583" w:rsidRPr="00BA3980" w:rsidRDefault="009961A1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Курсовая</w:t>
      </w:r>
      <w:r w:rsidR="005C0583" w:rsidRPr="00BA3980">
        <w:rPr>
          <w:rStyle w:val="FontStyle14"/>
          <w:i w:val="0"/>
          <w:sz w:val="28"/>
          <w:szCs w:val="28"/>
        </w:rPr>
        <w:t xml:space="preserve"> работа в целом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>оставляет впечатление целостного иссле</w:t>
      </w:r>
      <w:r w:rsidR="005C0583" w:rsidRPr="00BA3980">
        <w:rPr>
          <w:rStyle w:val="FontStyle12"/>
          <w:sz w:val="28"/>
          <w:szCs w:val="28"/>
        </w:rPr>
        <w:softHyphen/>
        <w:t xml:space="preserve">дования, хотя между частями работы есть определенная несогласованность. Во введении и заключении нет </w:t>
      </w:r>
      <w:r w:rsidRPr="00BA3980">
        <w:rPr>
          <w:rStyle w:val="FontStyle12"/>
          <w:sz w:val="28"/>
          <w:szCs w:val="28"/>
        </w:rPr>
        <w:t>существенных ошибок. Присутству</w:t>
      </w:r>
      <w:r w:rsidR="005C0583" w:rsidRPr="00BA3980">
        <w:rPr>
          <w:rStyle w:val="FontStyle12"/>
          <w:sz w:val="28"/>
          <w:szCs w:val="28"/>
        </w:rPr>
        <w:t>ет опред</w:t>
      </w:r>
      <w:r w:rsidR="005C0583" w:rsidRPr="00BA3980">
        <w:rPr>
          <w:rStyle w:val="FontStyle12"/>
          <w:sz w:val="28"/>
          <w:szCs w:val="28"/>
        </w:rPr>
        <w:t>е</w:t>
      </w:r>
      <w:r w:rsidR="005C0583" w:rsidRPr="00BA3980">
        <w:rPr>
          <w:rStyle w:val="FontStyle12"/>
          <w:sz w:val="28"/>
          <w:szCs w:val="28"/>
        </w:rPr>
        <w:t>ленная спорность в формулировке объекта и предмета исследования. Имею</w:t>
      </w:r>
      <w:r w:rsidR="005C0583" w:rsidRPr="00BA3980">
        <w:rPr>
          <w:rStyle w:val="FontStyle12"/>
          <w:sz w:val="28"/>
          <w:szCs w:val="28"/>
        </w:rPr>
        <w:t>т</w:t>
      </w:r>
      <w:r w:rsidR="005C0583" w:rsidRPr="00BA3980">
        <w:rPr>
          <w:rStyle w:val="FontStyle12"/>
          <w:sz w:val="28"/>
          <w:szCs w:val="28"/>
        </w:rPr>
        <w:t>ся несущественные отклонения от стиля научного изложения материала</w:t>
      </w:r>
      <w:r w:rsidRPr="00BA3980">
        <w:rPr>
          <w:rStyle w:val="FontStyle12"/>
          <w:sz w:val="28"/>
          <w:szCs w:val="28"/>
        </w:rPr>
        <w:t xml:space="preserve">, </w:t>
      </w:r>
      <w:r w:rsidR="005C0583" w:rsidRPr="00BA3980">
        <w:rPr>
          <w:rStyle w:val="FontStyle12"/>
          <w:sz w:val="28"/>
          <w:szCs w:val="28"/>
        </w:rPr>
        <w:t>имеются неточности и большое число несущественных ошибок (более 3)</w:t>
      </w:r>
      <w:r w:rsidRPr="00BA3980">
        <w:rPr>
          <w:rStyle w:val="FontStyle12"/>
          <w:sz w:val="28"/>
          <w:szCs w:val="28"/>
        </w:rPr>
        <w:t xml:space="preserve"> в оформлении работы</w:t>
      </w:r>
      <w:r w:rsidR="005C0583" w:rsidRPr="00BA3980">
        <w:rPr>
          <w:rStyle w:val="FontStyle12"/>
          <w:sz w:val="28"/>
          <w:szCs w:val="28"/>
        </w:rPr>
        <w:t>.</w:t>
      </w:r>
    </w:p>
    <w:p w:rsidR="005C0583" w:rsidRPr="00BA3980" w:rsidRDefault="009961A1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рецензии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>отмечается проявление некоторого интереса к теме, орган</w:t>
      </w:r>
      <w:r w:rsidR="005C0583" w:rsidRPr="00BA3980">
        <w:rPr>
          <w:rStyle w:val="FontStyle12"/>
          <w:sz w:val="28"/>
          <w:szCs w:val="28"/>
        </w:rPr>
        <w:t>и</w:t>
      </w:r>
      <w:r w:rsidR="005C0583" w:rsidRPr="00BA3980">
        <w:rPr>
          <w:rStyle w:val="FontStyle12"/>
          <w:sz w:val="28"/>
          <w:szCs w:val="28"/>
        </w:rPr>
        <w:t>зованность деятельности. Студент не нуждался в стимулировании и строгом контроле со стороны научного руководителя. Поставленные задачи исслед</w:t>
      </w:r>
      <w:r w:rsidR="005C0583" w:rsidRPr="00BA3980">
        <w:rPr>
          <w:rStyle w:val="FontStyle12"/>
          <w:sz w:val="28"/>
          <w:szCs w:val="28"/>
        </w:rPr>
        <w:t>о</w:t>
      </w:r>
      <w:r w:rsidR="005C0583" w:rsidRPr="00BA3980">
        <w:rPr>
          <w:rStyle w:val="FontStyle12"/>
          <w:sz w:val="28"/>
          <w:szCs w:val="28"/>
        </w:rPr>
        <w:t>вания в осно</w:t>
      </w:r>
      <w:r w:rsidRPr="00BA3980">
        <w:rPr>
          <w:rStyle w:val="FontStyle12"/>
          <w:sz w:val="28"/>
          <w:szCs w:val="28"/>
        </w:rPr>
        <w:t>вном решены. Студент не проявил</w:t>
      </w:r>
      <w:r w:rsidR="005C0583" w:rsidRPr="00BA3980">
        <w:rPr>
          <w:rStyle w:val="FontStyle12"/>
          <w:sz w:val="28"/>
          <w:szCs w:val="28"/>
        </w:rPr>
        <w:t xml:space="preserve"> склонности к научной де</w:t>
      </w:r>
      <w:r w:rsidR="005C0583" w:rsidRPr="00BA3980">
        <w:rPr>
          <w:rStyle w:val="FontStyle12"/>
          <w:sz w:val="28"/>
          <w:szCs w:val="28"/>
        </w:rPr>
        <w:t>я</w:t>
      </w:r>
      <w:r w:rsidR="005C0583" w:rsidRPr="00BA3980">
        <w:rPr>
          <w:rStyle w:val="FontStyle12"/>
          <w:sz w:val="28"/>
          <w:szCs w:val="28"/>
        </w:rPr>
        <w:t>тельности.</w:t>
      </w:r>
      <w:r w:rsidR="005C0583" w:rsidRPr="00BA3980">
        <w:rPr>
          <w:rStyle w:val="FontStyle14"/>
          <w:i w:val="0"/>
          <w:sz w:val="28"/>
          <w:szCs w:val="28"/>
        </w:rPr>
        <w:t>Р</w:t>
      </w:r>
      <w:r w:rsidR="00AB0305" w:rsidRPr="00BA3980">
        <w:rPr>
          <w:rStyle w:val="FontStyle14"/>
          <w:i w:val="0"/>
          <w:sz w:val="28"/>
          <w:szCs w:val="28"/>
        </w:rPr>
        <w:t>уководителем</w:t>
      </w:r>
      <w:r w:rsidR="005C0583" w:rsidRPr="00BA3980">
        <w:rPr>
          <w:rStyle w:val="FontStyle12"/>
          <w:sz w:val="28"/>
          <w:szCs w:val="28"/>
        </w:rPr>
        <w:t>высказаны несущественные замечания по содерж</w:t>
      </w:r>
      <w:r w:rsidR="005C0583" w:rsidRPr="00BA3980">
        <w:rPr>
          <w:rStyle w:val="FontStyle12"/>
          <w:sz w:val="28"/>
          <w:szCs w:val="28"/>
        </w:rPr>
        <w:t>а</w:t>
      </w:r>
      <w:r w:rsidR="005C0583" w:rsidRPr="00BA3980">
        <w:rPr>
          <w:rStyle w:val="FontStyle12"/>
          <w:sz w:val="28"/>
          <w:szCs w:val="28"/>
        </w:rPr>
        <w:t>нию и логике построения работы.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ходе процедуры защиты</w:t>
      </w:r>
      <w:r w:rsidR="006B5335" w:rsidRPr="00BA3980">
        <w:rPr>
          <w:rStyle w:val="FontStyle14"/>
          <w:i w:val="0"/>
          <w:sz w:val="28"/>
          <w:szCs w:val="28"/>
        </w:rPr>
        <w:t xml:space="preserve"> </w:t>
      </w:r>
      <w:r w:rsidRPr="00BA3980">
        <w:rPr>
          <w:rStyle w:val="FontStyle12"/>
          <w:sz w:val="28"/>
          <w:szCs w:val="28"/>
        </w:rPr>
        <w:t>студент продемонстрировал, что он ори</w:t>
      </w:r>
      <w:r w:rsidRPr="00BA3980">
        <w:rPr>
          <w:rStyle w:val="FontStyle12"/>
          <w:sz w:val="28"/>
          <w:szCs w:val="28"/>
        </w:rPr>
        <w:softHyphen/>
        <w:t>ентируется в проблеме исследования и может отвечать на поступающие в</w:t>
      </w:r>
      <w:r w:rsidRPr="00BA3980">
        <w:rPr>
          <w:rStyle w:val="FontStyle12"/>
          <w:sz w:val="28"/>
          <w:szCs w:val="28"/>
        </w:rPr>
        <w:t>о</w:t>
      </w:r>
      <w:r w:rsidRPr="00BA3980">
        <w:rPr>
          <w:rStyle w:val="FontStyle12"/>
          <w:sz w:val="28"/>
          <w:szCs w:val="28"/>
        </w:rPr>
        <w:t>просы.</w:t>
      </w:r>
    </w:p>
    <w:p w:rsidR="005C0583" w:rsidRPr="00BA3980" w:rsidRDefault="005C0583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517FA" w:rsidRPr="00BA3980" w:rsidRDefault="00B517FA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lastRenderedPageBreak/>
        <w:t>5 баллов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теоретической части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представлен фрагментарный анализ источников, в котором нет целостности и четкой структурированности. Анализом не охвачен целый ряд существенных для понимания проблемы теоретико-эмпирических исследований.</w:t>
      </w:r>
      <w:r w:rsidR="008E5BFF" w:rsidRPr="00BA3980">
        <w:rPr>
          <w:rStyle w:val="FontStyle12"/>
          <w:sz w:val="28"/>
          <w:szCs w:val="28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практической части исследования</w:t>
      </w:r>
      <w:r w:rsidR="008E5BFF" w:rsidRPr="00BA3980">
        <w:rPr>
          <w:rStyle w:val="FontStyle14"/>
          <w:i w:val="0"/>
          <w:sz w:val="28"/>
          <w:szCs w:val="28"/>
        </w:rPr>
        <w:t xml:space="preserve"> </w:t>
      </w:r>
      <w:r w:rsidRPr="00BA3980">
        <w:rPr>
          <w:rStyle w:val="FontStyle12"/>
          <w:sz w:val="28"/>
          <w:szCs w:val="28"/>
        </w:rPr>
        <w:t>допущены неточности в формулировке цели и задач, выборе инструментария эмпирич</w:t>
      </w:r>
      <w:r w:rsidRPr="00BA3980">
        <w:rPr>
          <w:rStyle w:val="FontStyle12"/>
          <w:sz w:val="28"/>
          <w:szCs w:val="28"/>
        </w:rPr>
        <w:t>е</w:t>
      </w:r>
      <w:r w:rsidRPr="00BA3980">
        <w:rPr>
          <w:rStyle w:val="FontStyle12"/>
          <w:sz w:val="28"/>
          <w:szCs w:val="28"/>
        </w:rPr>
        <w:t>ского исс</w:t>
      </w:r>
      <w:r w:rsidR="00DA060B" w:rsidRPr="00BA3980">
        <w:rPr>
          <w:rStyle w:val="FontStyle12"/>
          <w:sz w:val="28"/>
          <w:szCs w:val="28"/>
        </w:rPr>
        <w:t>ледования. Анализ фактов</w:t>
      </w:r>
      <w:r w:rsidRPr="00BA3980">
        <w:rPr>
          <w:rStyle w:val="FontStyle12"/>
          <w:sz w:val="28"/>
          <w:szCs w:val="28"/>
        </w:rPr>
        <w:t xml:space="preserve"> неполный, что свидетельствует о п</w:t>
      </w:r>
      <w:r w:rsidRPr="00BA3980">
        <w:rPr>
          <w:rStyle w:val="FontStyle12"/>
          <w:sz w:val="28"/>
          <w:szCs w:val="28"/>
        </w:rPr>
        <w:t>о</w:t>
      </w:r>
      <w:r w:rsidRPr="00BA3980">
        <w:rPr>
          <w:rStyle w:val="FontStyle12"/>
          <w:sz w:val="28"/>
          <w:szCs w:val="28"/>
        </w:rPr>
        <w:t>верхностном уровне усвоения студентом основной и дополнительной литер</w:t>
      </w:r>
      <w:r w:rsidRPr="00BA3980">
        <w:rPr>
          <w:rStyle w:val="FontStyle12"/>
          <w:sz w:val="28"/>
          <w:szCs w:val="28"/>
        </w:rPr>
        <w:t>а</w:t>
      </w:r>
      <w:r w:rsidRPr="00BA3980">
        <w:rPr>
          <w:rStyle w:val="FontStyle12"/>
          <w:sz w:val="28"/>
          <w:szCs w:val="28"/>
        </w:rPr>
        <w:t>туры и наличии существенных ошибок в ее интерпретации и формулировке выводов.</w:t>
      </w:r>
    </w:p>
    <w:p w:rsidR="005C0583" w:rsidRPr="00BA3980" w:rsidRDefault="00DA060B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Курсовая</w:t>
      </w:r>
      <w:r w:rsidR="005C0583" w:rsidRPr="00BA3980">
        <w:rPr>
          <w:rStyle w:val="FontStyle14"/>
          <w:i w:val="0"/>
          <w:sz w:val="28"/>
          <w:szCs w:val="28"/>
        </w:rPr>
        <w:t xml:space="preserve"> работа в целом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>характеризуется несогласованностью теор</w:t>
      </w:r>
      <w:r w:rsidR="005C0583" w:rsidRPr="00BA3980">
        <w:rPr>
          <w:rStyle w:val="FontStyle12"/>
          <w:sz w:val="28"/>
          <w:szCs w:val="28"/>
        </w:rPr>
        <w:t>е</w:t>
      </w:r>
      <w:r w:rsidR="005C0583" w:rsidRPr="00BA3980">
        <w:rPr>
          <w:rStyle w:val="FontStyle12"/>
          <w:sz w:val="28"/>
          <w:szCs w:val="28"/>
        </w:rPr>
        <w:t>тической и практической частей, имеются существенные недоработки во введении и заключении.</w:t>
      </w:r>
      <w:r w:rsidR="00851330" w:rsidRPr="00BA3980">
        <w:rPr>
          <w:rStyle w:val="FontStyle12"/>
          <w:sz w:val="28"/>
          <w:szCs w:val="28"/>
          <w:lang w:val="be-BY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оформлении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работы выявлены</w:t>
      </w:r>
      <w:r w:rsidR="005C0583" w:rsidRPr="00BA3980">
        <w:rPr>
          <w:rStyle w:val="FontStyle12"/>
          <w:sz w:val="28"/>
          <w:szCs w:val="28"/>
        </w:rPr>
        <w:t xml:space="preserve"> неточности, п</w:t>
      </w:r>
      <w:r w:rsidR="005C0583" w:rsidRPr="00BA3980">
        <w:rPr>
          <w:rStyle w:val="FontStyle12"/>
          <w:sz w:val="28"/>
          <w:szCs w:val="28"/>
        </w:rPr>
        <w:t>о</w:t>
      </w:r>
      <w:r w:rsidR="005C0583" w:rsidRPr="00BA3980">
        <w:rPr>
          <w:rStyle w:val="FontStyle12"/>
          <w:sz w:val="28"/>
          <w:szCs w:val="28"/>
        </w:rPr>
        <w:t>грешности и существенные ошибки (не более 3).</w:t>
      </w:r>
    </w:p>
    <w:p w:rsidR="005C0583" w:rsidRPr="00BA3980" w:rsidRDefault="00DA060B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рецензии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>отмечается отсутствие самостоятельности, необходимость в регулярном к</w:t>
      </w:r>
      <w:r w:rsidRPr="00BA3980">
        <w:rPr>
          <w:rStyle w:val="FontStyle12"/>
          <w:sz w:val="28"/>
          <w:szCs w:val="28"/>
        </w:rPr>
        <w:t>онтроле со стороны научного руководителя</w:t>
      </w:r>
      <w:r w:rsidR="005C0583" w:rsidRPr="00BA3980">
        <w:rPr>
          <w:rStyle w:val="FontStyle12"/>
          <w:sz w:val="28"/>
          <w:szCs w:val="28"/>
        </w:rPr>
        <w:t>. Студент не рег</w:t>
      </w:r>
      <w:r w:rsidR="005C0583" w:rsidRPr="00BA3980">
        <w:rPr>
          <w:rStyle w:val="FontStyle12"/>
          <w:sz w:val="28"/>
          <w:szCs w:val="28"/>
        </w:rPr>
        <w:t>у</w:t>
      </w:r>
      <w:r w:rsidR="005C0583" w:rsidRPr="00BA3980">
        <w:rPr>
          <w:rStyle w:val="FontStyle12"/>
          <w:sz w:val="28"/>
          <w:szCs w:val="28"/>
        </w:rPr>
        <w:t xml:space="preserve">лярно являлся на консультации. Поставленные задачи исследования решены частично. </w:t>
      </w:r>
      <w:r w:rsidRPr="00BA3980">
        <w:rPr>
          <w:rStyle w:val="FontStyle12"/>
          <w:sz w:val="28"/>
          <w:szCs w:val="28"/>
        </w:rPr>
        <w:t>Отмечается определенные нарушения логики построения работы, недостаточную полноту теоретического анализа и обоснованность выводов по результатам эмпирической части исследования.</w:t>
      </w:r>
      <w:r w:rsidR="008E5BFF" w:rsidRPr="00BA3980">
        <w:rPr>
          <w:rStyle w:val="FontStyle12"/>
          <w:sz w:val="28"/>
          <w:szCs w:val="28"/>
        </w:rPr>
        <w:t xml:space="preserve"> </w:t>
      </w:r>
      <w:r w:rsidR="005C0583" w:rsidRPr="00BA3980">
        <w:rPr>
          <w:rStyle w:val="FontStyle12"/>
          <w:sz w:val="28"/>
          <w:szCs w:val="28"/>
        </w:rPr>
        <w:t>Студент не проявил сп</w:t>
      </w:r>
      <w:r w:rsidR="005C0583" w:rsidRPr="00BA3980">
        <w:rPr>
          <w:rStyle w:val="FontStyle12"/>
          <w:sz w:val="28"/>
          <w:szCs w:val="28"/>
        </w:rPr>
        <w:t>о</w:t>
      </w:r>
      <w:r w:rsidR="005C0583" w:rsidRPr="00BA3980">
        <w:rPr>
          <w:rStyle w:val="FontStyle12"/>
          <w:sz w:val="28"/>
          <w:szCs w:val="28"/>
        </w:rPr>
        <w:t>собностей к научно-исследовательской деятельности.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ходе процедуры защиты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обнаружилась слабая ориентация в про</w:t>
      </w:r>
      <w:r w:rsidRPr="00BA3980">
        <w:rPr>
          <w:rStyle w:val="FontStyle12"/>
          <w:sz w:val="28"/>
          <w:szCs w:val="28"/>
        </w:rPr>
        <w:softHyphen/>
        <w:t>блеме исследования. Студент не всегда был способен отвечать на вопросы.</w:t>
      </w:r>
    </w:p>
    <w:p w:rsidR="005C0583" w:rsidRPr="00BA3980" w:rsidRDefault="005C0583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517FA" w:rsidRPr="00BA3980" w:rsidRDefault="00B517FA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4 балла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теоретической части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анализ научных источников поверхностный, мало структурированный, ограниченный констатацией фактов. Анализом не охвачен целый ряд существенных для понимания проблемы теоретико-эмпи</w:t>
      </w:r>
      <w:r w:rsidRPr="00BA3980">
        <w:rPr>
          <w:rStyle w:val="FontStyle12"/>
          <w:sz w:val="28"/>
          <w:szCs w:val="28"/>
        </w:rPr>
        <w:softHyphen/>
        <w:t>рических исследований.</w:t>
      </w:r>
      <w:r w:rsidR="00333460" w:rsidRPr="00BA3980">
        <w:rPr>
          <w:rStyle w:val="FontStyle12"/>
          <w:sz w:val="28"/>
          <w:szCs w:val="28"/>
        </w:rPr>
        <w:t xml:space="preserve"> </w:t>
      </w:r>
      <w:r w:rsidR="00AD3AB7" w:rsidRPr="00BA3980">
        <w:rPr>
          <w:rStyle w:val="FontStyle14"/>
          <w:i w:val="0"/>
          <w:sz w:val="28"/>
          <w:szCs w:val="28"/>
        </w:rPr>
        <w:t>Н</w:t>
      </w:r>
      <w:r w:rsidRPr="00BA3980">
        <w:rPr>
          <w:rStyle w:val="FontStyle12"/>
          <w:sz w:val="28"/>
          <w:szCs w:val="28"/>
        </w:rPr>
        <w:t>едостаточно определен методологический аппарат. Допущены серьезные неточности: проявляется ограниченность в охвате пр</w:t>
      </w:r>
      <w:r w:rsidRPr="00BA3980">
        <w:rPr>
          <w:rStyle w:val="FontStyle12"/>
          <w:sz w:val="28"/>
          <w:szCs w:val="28"/>
        </w:rPr>
        <w:t>о</w:t>
      </w:r>
      <w:r w:rsidRPr="00BA3980">
        <w:rPr>
          <w:rStyle w:val="FontStyle12"/>
          <w:sz w:val="28"/>
          <w:szCs w:val="28"/>
        </w:rPr>
        <w:t>бле</w:t>
      </w:r>
      <w:r w:rsidR="00AD3AB7" w:rsidRPr="00BA3980">
        <w:rPr>
          <w:rStyle w:val="FontStyle12"/>
          <w:sz w:val="28"/>
          <w:szCs w:val="28"/>
        </w:rPr>
        <w:t xml:space="preserve">мы, анализ фактов </w:t>
      </w:r>
      <w:r w:rsidRPr="00BA3980">
        <w:rPr>
          <w:rStyle w:val="FontStyle12"/>
          <w:sz w:val="28"/>
          <w:szCs w:val="28"/>
        </w:rPr>
        <w:t>неполный, что свидетельствует о низком уровне иссле</w:t>
      </w:r>
      <w:r w:rsidRPr="00BA3980">
        <w:rPr>
          <w:rStyle w:val="FontStyle12"/>
          <w:sz w:val="28"/>
          <w:szCs w:val="28"/>
        </w:rPr>
        <w:softHyphen/>
        <w:t>довательских умений студента. Присутствуют существенные ошибки в ин</w:t>
      </w:r>
      <w:r w:rsidRPr="00BA3980">
        <w:rPr>
          <w:rStyle w:val="FontStyle12"/>
          <w:sz w:val="28"/>
          <w:szCs w:val="28"/>
        </w:rPr>
        <w:softHyphen/>
        <w:t>терпретации материалов исследования и формулировке выводов.</w:t>
      </w:r>
    </w:p>
    <w:p w:rsidR="005C0583" w:rsidRPr="00BA3980" w:rsidRDefault="00AD3AB7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Курсовая</w:t>
      </w:r>
      <w:r w:rsidR="005C0583" w:rsidRPr="00BA3980">
        <w:rPr>
          <w:rStyle w:val="FontStyle14"/>
          <w:i w:val="0"/>
          <w:sz w:val="28"/>
          <w:szCs w:val="28"/>
        </w:rPr>
        <w:t xml:space="preserve"> работа в целом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>характеризуется логической несогласо</w:t>
      </w:r>
      <w:r w:rsidR="005C0583" w:rsidRPr="00BA3980">
        <w:rPr>
          <w:rStyle w:val="FontStyle12"/>
          <w:sz w:val="28"/>
          <w:szCs w:val="28"/>
        </w:rPr>
        <w:softHyphen/>
        <w:t>ванностью теоретической и практической частей. Введение и заключение формальны и не выполняют своей функции в структуре работы. Работа явно имеет поверхностный характер, отличается большим количеством опечаток и нарушений научного стиля изложения.</w:t>
      </w:r>
      <w:r w:rsidRPr="00BA3980">
        <w:rPr>
          <w:rStyle w:val="FontStyle12"/>
          <w:sz w:val="28"/>
          <w:szCs w:val="28"/>
        </w:rPr>
        <w:t xml:space="preserve"> В </w:t>
      </w:r>
      <w:r w:rsidRPr="00BA3980">
        <w:rPr>
          <w:rStyle w:val="FontStyle14"/>
          <w:i w:val="0"/>
          <w:sz w:val="28"/>
          <w:szCs w:val="28"/>
        </w:rPr>
        <w:t>оформлении</w:t>
      </w:r>
      <w:r w:rsidR="00333460" w:rsidRPr="00BA3980">
        <w:rPr>
          <w:rStyle w:val="FontStyle14"/>
          <w:i w:val="0"/>
          <w:sz w:val="28"/>
          <w:szCs w:val="28"/>
        </w:rPr>
        <w:t xml:space="preserve"> </w:t>
      </w:r>
      <w:r w:rsidRPr="00BA3980">
        <w:rPr>
          <w:rStyle w:val="FontStyle12"/>
          <w:sz w:val="28"/>
          <w:szCs w:val="28"/>
        </w:rPr>
        <w:t>работы</w:t>
      </w:r>
      <w:r w:rsidR="005C0583" w:rsidRPr="00BA3980">
        <w:rPr>
          <w:rStyle w:val="FontStyle12"/>
          <w:sz w:val="28"/>
          <w:szCs w:val="28"/>
        </w:rPr>
        <w:t xml:space="preserve"> отмечаются неточности, погрешности и большое число существенных ошибок (более 3).</w:t>
      </w:r>
    </w:p>
    <w:p w:rsidR="005C0583" w:rsidRPr="00BA3980" w:rsidRDefault="00AD3AB7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рецензии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>отмечается безынициативность, необходимость в регуля</w:t>
      </w:r>
      <w:r w:rsidR="005C0583" w:rsidRPr="00BA3980">
        <w:rPr>
          <w:rStyle w:val="FontStyle12"/>
          <w:sz w:val="28"/>
          <w:szCs w:val="28"/>
        </w:rPr>
        <w:t>р</w:t>
      </w:r>
      <w:r w:rsidR="005C0583" w:rsidRPr="00BA3980">
        <w:rPr>
          <w:rStyle w:val="FontStyle12"/>
          <w:sz w:val="28"/>
          <w:szCs w:val="28"/>
        </w:rPr>
        <w:t>ном контро</w:t>
      </w:r>
      <w:r w:rsidRPr="00BA3980">
        <w:rPr>
          <w:rStyle w:val="FontStyle12"/>
          <w:sz w:val="28"/>
          <w:szCs w:val="28"/>
        </w:rPr>
        <w:t>ле со стороны научного руководителя</w:t>
      </w:r>
      <w:r w:rsidR="005C0583" w:rsidRPr="00BA3980">
        <w:rPr>
          <w:rStyle w:val="FontStyle12"/>
          <w:sz w:val="28"/>
          <w:szCs w:val="28"/>
        </w:rPr>
        <w:t>. Студент не регулярно я</w:t>
      </w:r>
      <w:r w:rsidR="005C0583" w:rsidRPr="00BA3980">
        <w:rPr>
          <w:rStyle w:val="FontStyle12"/>
          <w:sz w:val="28"/>
          <w:szCs w:val="28"/>
        </w:rPr>
        <w:t>в</w:t>
      </w:r>
      <w:r w:rsidR="005C0583" w:rsidRPr="00BA3980">
        <w:rPr>
          <w:rStyle w:val="FontStyle12"/>
          <w:sz w:val="28"/>
          <w:szCs w:val="28"/>
        </w:rPr>
        <w:t>лялся н</w:t>
      </w:r>
      <w:r w:rsidRPr="00BA3980">
        <w:rPr>
          <w:rStyle w:val="FontStyle12"/>
          <w:sz w:val="28"/>
          <w:szCs w:val="28"/>
        </w:rPr>
        <w:t>а консультации. Поставленные за</w:t>
      </w:r>
      <w:r w:rsidR="005C0583" w:rsidRPr="00BA3980">
        <w:rPr>
          <w:rStyle w:val="FontStyle12"/>
          <w:sz w:val="28"/>
          <w:szCs w:val="28"/>
        </w:rPr>
        <w:t>дачи исследования решены части</w:t>
      </w:r>
      <w:r w:rsidR="005C0583" w:rsidRPr="00BA3980">
        <w:rPr>
          <w:rStyle w:val="FontStyle12"/>
          <w:sz w:val="28"/>
          <w:szCs w:val="28"/>
        </w:rPr>
        <w:t>ч</w:t>
      </w:r>
      <w:r w:rsidR="005C0583" w:rsidRPr="00BA3980">
        <w:rPr>
          <w:rStyle w:val="FontStyle12"/>
          <w:sz w:val="28"/>
          <w:szCs w:val="28"/>
        </w:rPr>
        <w:t xml:space="preserve">но. </w:t>
      </w:r>
      <w:r w:rsidRPr="00BA3980">
        <w:rPr>
          <w:rStyle w:val="FontStyle12"/>
          <w:sz w:val="28"/>
          <w:szCs w:val="28"/>
        </w:rPr>
        <w:t>Высказан ряд существенных замечаний по логике построения работы в целом и ее структурных частей. Отмечается непоследовательность теорет</w:t>
      </w:r>
      <w:r w:rsidRPr="00BA3980">
        <w:rPr>
          <w:rStyle w:val="FontStyle12"/>
          <w:sz w:val="28"/>
          <w:szCs w:val="28"/>
        </w:rPr>
        <w:t>и</w:t>
      </w:r>
      <w:r w:rsidRPr="00BA3980">
        <w:rPr>
          <w:rStyle w:val="FontStyle12"/>
          <w:sz w:val="28"/>
          <w:szCs w:val="28"/>
        </w:rPr>
        <w:lastRenderedPageBreak/>
        <w:t xml:space="preserve">ческого анализа и отсутствие аргументированных выводов. </w:t>
      </w:r>
      <w:r w:rsidR="005C0583" w:rsidRPr="00BA3980">
        <w:rPr>
          <w:rStyle w:val="FontStyle12"/>
          <w:sz w:val="28"/>
          <w:szCs w:val="28"/>
        </w:rPr>
        <w:t>Студент не пр</w:t>
      </w:r>
      <w:r w:rsidR="005C0583" w:rsidRPr="00BA3980">
        <w:rPr>
          <w:rStyle w:val="FontStyle12"/>
          <w:sz w:val="28"/>
          <w:szCs w:val="28"/>
        </w:rPr>
        <w:t>о</w:t>
      </w:r>
      <w:r w:rsidR="005C0583" w:rsidRPr="00BA3980">
        <w:rPr>
          <w:rStyle w:val="FontStyle12"/>
          <w:sz w:val="28"/>
          <w:szCs w:val="28"/>
        </w:rPr>
        <w:t>явил способностей к научно-исследовательской деятельности. Рекомендуется низкая отметка.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spacing w:val="-2"/>
          <w:sz w:val="28"/>
          <w:szCs w:val="28"/>
        </w:rPr>
      </w:pPr>
      <w:r w:rsidRPr="00BA3980">
        <w:rPr>
          <w:rStyle w:val="FontStyle14"/>
          <w:i w:val="0"/>
          <w:spacing w:val="-2"/>
          <w:sz w:val="28"/>
          <w:szCs w:val="28"/>
        </w:rPr>
        <w:t>В ходе процедуры защиты</w:t>
      </w:r>
      <w:r w:rsidR="00851330" w:rsidRPr="00BA3980">
        <w:rPr>
          <w:rStyle w:val="FontStyle14"/>
          <w:i w:val="0"/>
          <w:spacing w:val="-2"/>
          <w:sz w:val="28"/>
          <w:szCs w:val="28"/>
          <w:lang w:val="be-BY"/>
        </w:rPr>
        <w:t xml:space="preserve"> </w:t>
      </w:r>
      <w:r w:rsidRPr="00BA3980">
        <w:rPr>
          <w:rStyle w:val="FontStyle12"/>
          <w:spacing w:val="-2"/>
          <w:sz w:val="28"/>
          <w:szCs w:val="28"/>
        </w:rPr>
        <w:t>обнаружилась слабая ориентация в проблеме, нарушение логики изложения. Студент не смог ответить на ряд вопросов.</w:t>
      </w:r>
    </w:p>
    <w:p w:rsidR="00851330" w:rsidRPr="00BA3980" w:rsidRDefault="00851330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517FA" w:rsidRPr="00BA3980" w:rsidRDefault="00B517FA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теоретической части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представлено бессистемное перечисление о</w:t>
      </w:r>
      <w:r w:rsidRPr="00BA3980">
        <w:rPr>
          <w:rStyle w:val="FontStyle12"/>
          <w:sz w:val="28"/>
          <w:szCs w:val="28"/>
        </w:rPr>
        <w:t>т</w:t>
      </w:r>
      <w:r w:rsidRPr="00BA3980">
        <w:rPr>
          <w:rStyle w:val="FontStyle12"/>
          <w:sz w:val="28"/>
          <w:szCs w:val="28"/>
        </w:rPr>
        <w:t>дельных источников. Отсутствует обоснование проблемы исследования. В изложении имеются множественные фактические ошибки. А</w:t>
      </w:r>
      <w:r w:rsidR="00E3778A" w:rsidRPr="00BA3980">
        <w:rPr>
          <w:rStyle w:val="FontStyle12"/>
          <w:sz w:val="28"/>
          <w:szCs w:val="28"/>
        </w:rPr>
        <w:t>нализ</w:t>
      </w:r>
      <w:r w:rsidRPr="00BA3980">
        <w:rPr>
          <w:rStyle w:val="FontStyle12"/>
          <w:sz w:val="28"/>
          <w:szCs w:val="28"/>
        </w:rPr>
        <w:t xml:space="preserve"> литерат</w:t>
      </w:r>
      <w:r w:rsidRPr="00BA3980">
        <w:rPr>
          <w:rStyle w:val="FontStyle12"/>
          <w:sz w:val="28"/>
          <w:szCs w:val="28"/>
        </w:rPr>
        <w:t>у</w:t>
      </w:r>
      <w:r w:rsidRPr="00BA3980">
        <w:rPr>
          <w:rStyle w:val="FontStyle12"/>
          <w:sz w:val="28"/>
          <w:szCs w:val="28"/>
        </w:rPr>
        <w:t>ры носит фрагментарный характер.</w:t>
      </w:r>
      <w:r w:rsidR="00851330" w:rsidRPr="00BA3980">
        <w:rPr>
          <w:rStyle w:val="FontStyle12"/>
          <w:sz w:val="28"/>
          <w:szCs w:val="28"/>
          <w:lang w:val="be-BY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практической части исследования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пр</w:t>
      </w:r>
      <w:r w:rsidRPr="00BA3980">
        <w:rPr>
          <w:rStyle w:val="FontStyle12"/>
          <w:sz w:val="28"/>
          <w:szCs w:val="28"/>
        </w:rPr>
        <w:t>о</w:t>
      </w:r>
      <w:r w:rsidRPr="00BA3980">
        <w:rPr>
          <w:rStyle w:val="FontStyle12"/>
          <w:sz w:val="28"/>
          <w:szCs w:val="28"/>
        </w:rPr>
        <w:t>является ограниченность в охвате проблемы, сделан неправиль</w:t>
      </w:r>
      <w:r w:rsidR="00E3778A" w:rsidRPr="00BA3980">
        <w:rPr>
          <w:rStyle w:val="FontStyle12"/>
          <w:sz w:val="28"/>
          <w:szCs w:val="28"/>
        </w:rPr>
        <w:t>ный анализ фактов, и</w:t>
      </w:r>
      <w:r w:rsidRPr="00BA3980">
        <w:rPr>
          <w:rStyle w:val="FontStyle12"/>
          <w:sz w:val="28"/>
          <w:szCs w:val="28"/>
        </w:rPr>
        <w:t>меются множественные существенные ошибки в их интерпретации.</w:t>
      </w:r>
    </w:p>
    <w:p w:rsidR="005C0583" w:rsidRPr="00BA3980" w:rsidRDefault="00E3778A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Курсовая</w:t>
      </w:r>
      <w:r w:rsidR="005C0583" w:rsidRPr="00BA3980">
        <w:rPr>
          <w:rStyle w:val="FontStyle14"/>
          <w:i w:val="0"/>
          <w:sz w:val="28"/>
          <w:szCs w:val="28"/>
        </w:rPr>
        <w:t xml:space="preserve"> работа в целом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>характеризуется отсутствием связи между теоретической и практической частями работы. Присутствует грубое нар</w:t>
      </w:r>
      <w:r w:rsidR="005C0583" w:rsidRPr="00BA3980">
        <w:rPr>
          <w:rStyle w:val="FontStyle12"/>
          <w:sz w:val="28"/>
          <w:szCs w:val="28"/>
        </w:rPr>
        <w:t>у</w:t>
      </w:r>
      <w:r w:rsidR="005C0583" w:rsidRPr="00BA3980">
        <w:rPr>
          <w:rStyle w:val="FontStyle12"/>
          <w:sz w:val="28"/>
          <w:szCs w:val="28"/>
        </w:rPr>
        <w:t>шение логики научной работы. В тексте отмечено большое количество гра</w:t>
      </w:r>
      <w:r w:rsidR="005C0583" w:rsidRPr="00BA3980">
        <w:rPr>
          <w:rStyle w:val="FontStyle12"/>
          <w:sz w:val="28"/>
          <w:szCs w:val="28"/>
        </w:rPr>
        <w:t>м</w:t>
      </w:r>
      <w:r w:rsidR="005C0583" w:rsidRPr="00BA3980">
        <w:rPr>
          <w:rStyle w:val="FontStyle12"/>
          <w:sz w:val="28"/>
          <w:szCs w:val="28"/>
        </w:rPr>
        <w:t>матических и стилистических ошибок.</w:t>
      </w:r>
      <w:r w:rsidR="00851330" w:rsidRPr="00BA3980">
        <w:rPr>
          <w:rStyle w:val="FontStyle12"/>
          <w:sz w:val="28"/>
          <w:szCs w:val="28"/>
          <w:lang w:val="be-BY"/>
        </w:rPr>
        <w:t xml:space="preserve"> </w:t>
      </w:r>
      <w:r w:rsidR="005C0583" w:rsidRPr="00BA3980">
        <w:rPr>
          <w:rStyle w:val="FontStyle14"/>
          <w:i w:val="0"/>
          <w:sz w:val="28"/>
          <w:szCs w:val="28"/>
        </w:rPr>
        <w:t>Оформление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851330" w:rsidRPr="00BA3980">
        <w:rPr>
          <w:rStyle w:val="FontStyle12"/>
          <w:sz w:val="28"/>
          <w:szCs w:val="28"/>
          <w:lang w:val="be-BY"/>
        </w:rPr>
        <w:t>курсовой</w:t>
      </w:r>
      <w:r w:rsidR="005C0583" w:rsidRPr="00BA3980">
        <w:rPr>
          <w:rStyle w:val="FontStyle12"/>
          <w:sz w:val="28"/>
          <w:szCs w:val="28"/>
        </w:rPr>
        <w:t xml:space="preserve"> работы грубо не соответствует требованиям.</w:t>
      </w:r>
    </w:p>
    <w:p w:rsidR="005C0583" w:rsidRPr="00BA3980" w:rsidRDefault="005C284F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рецензии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>отмечается необходимость в строгом контроле со сторо</w:t>
      </w:r>
      <w:r w:rsidRPr="00BA3980">
        <w:rPr>
          <w:rStyle w:val="FontStyle12"/>
          <w:sz w:val="28"/>
          <w:szCs w:val="28"/>
        </w:rPr>
        <w:t>ны научного руководителя</w:t>
      </w:r>
      <w:r w:rsidR="005C0583" w:rsidRPr="00BA3980">
        <w:rPr>
          <w:rStyle w:val="FontStyle12"/>
          <w:sz w:val="28"/>
          <w:szCs w:val="28"/>
        </w:rPr>
        <w:t>. Нарушения плана-графика выполнения работы о</w:t>
      </w:r>
      <w:r w:rsidR="005C0583" w:rsidRPr="00BA3980">
        <w:rPr>
          <w:rStyle w:val="FontStyle12"/>
          <w:sz w:val="28"/>
          <w:szCs w:val="28"/>
        </w:rPr>
        <w:t>б</w:t>
      </w:r>
      <w:r w:rsidR="005C0583" w:rsidRPr="00BA3980">
        <w:rPr>
          <w:rStyle w:val="FontStyle12"/>
          <w:sz w:val="28"/>
          <w:szCs w:val="28"/>
        </w:rPr>
        <w:t>суждались на заседаниях кафедры. Студентом игнорировались рекомендации и замечания руководителя. Поставленные задачи исследования в основном не решены. Студент проявил пренебрежение к научно-исследовательской де</w:t>
      </w:r>
      <w:r w:rsidR="005C0583" w:rsidRPr="00BA3980">
        <w:rPr>
          <w:rStyle w:val="FontStyle12"/>
          <w:sz w:val="28"/>
          <w:szCs w:val="28"/>
        </w:rPr>
        <w:t>я</w:t>
      </w:r>
      <w:r w:rsidR="005C0583" w:rsidRPr="00BA3980">
        <w:rPr>
          <w:rStyle w:val="FontStyle12"/>
          <w:sz w:val="28"/>
          <w:szCs w:val="28"/>
        </w:rPr>
        <w:t>тельности. Продемонстрировано неумение пользоваться специальной лит</w:t>
      </w:r>
      <w:r w:rsidR="005C0583" w:rsidRPr="00BA3980">
        <w:rPr>
          <w:rStyle w:val="FontStyle12"/>
          <w:sz w:val="28"/>
          <w:szCs w:val="28"/>
        </w:rPr>
        <w:t>е</w:t>
      </w:r>
      <w:r w:rsidR="005C0583" w:rsidRPr="00BA3980">
        <w:rPr>
          <w:rStyle w:val="FontStyle12"/>
          <w:sz w:val="28"/>
          <w:szCs w:val="28"/>
        </w:rPr>
        <w:t xml:space="preserve">ратурой и неспособность к ее анализу. </w:t>
      </w:r>
      <w:r w:rsidRPr="00BA3980">
        <w:rPr>
          <w:rStyle w:val="FontStyle12"/>
          <w:sz w:val="28"/>
          <w:szCs w:val="28"/>
        </w:rPr>
        <w:t>Р</w:t>
      </w:r>
      <w:r w:rsidR="005C0583" w:rsidRPr="00BA3980">
        <w:rPr>
          <w:rStyle w:val="FontStyle12"/>
          <w:sz w:val="28"/>
          <w:szCs w:val="28"/>
        </w:rPr>
        <w:t xml:space="preserve">екомендуется отметка ниже </w:t>
      </w:r>
      <w:proofErr w:type="gramStart"/>
      <w:r w:rsidR="005C0583" w:rsidRPr="00BA3980">
        <w:rPr>
          <w:rStyle w:val="FontStyle12"/>
          <w:sz w:val="28"/>
          <w:szCs w:val="28"/>
        </w:rPr>
        <w:t>полож</w:t>
      </w:r>
      <w:r w:rsidR="005C0583" w:rsidRPr="00BA3980">
        <w:rPr>
          <w:rStyle w:val="FontStyle12"/>
          <w:sz w:val="28"/>
          <w:szCs w:val="28"/>
        </w:rPr>
        <w:t>и</w:t>
      </w:r>
      <w:r w:rsidR="005C0583" w:rsidRPr="00BA3980">
        <w:rPr>
          <w:rStyle w:val="FontStyle12"/>
          <w:sz w:val="28"/>
          <w:szCs w:val="28"/>
        </w:rPr>
        <w:t>тельной</w:t>
      </w:r>
      <w:proofErr w:type="gramEnd"/>
      <w:r w:rsidR="005C0583" w:rsidRPr="00BA3980">
        <w:rPr>
          <w:rStyle w:val="FontStyle12"/>
          <w:sz w:val="28"/>
          <w:szCs w:val="28"/>
        </w:rPr>
        <w:t xml:space="preserve">. 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ходе процедуры защиты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было обнаружено, что студент самостоя</w:t>
      </w:r>
      <w:r w:rsidRPr="00BA3980">
        <w:rPr>
          <w:rStyle w:val="FontStyle12"/>
          <w:sz w:val="28"/>
          <w:szCs w:val="28"/>
        </w:rPr>
        <w:softHyphen/>
        <w:t>тельно не ориентируется в содержании работы, не может объяснить существо проблемы, не может отвечать на поступающие вопросы.</w:t>
      </w:r>
    </w:p>
    <w:p w:rsidR="005C0583" w:rsidRPr="00BA3980" w:rsidRDefault="005C0583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517FA" w:rsidRPr="00BA3980" w:rsidRDefault="00B517FA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2 балла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теоретической части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представлено простое перечисление отдельных источников вне всякой связи между ними. В изложении имеются множ</w:t>
      </w:r>
      <w:r w:rsidRPr="00BA3980">
        <w:rPr>
          <w:rStyle w:val="FontStyle12"/>
          <w:sz w:val="28"/>
          <w:szCs w:val="28"/>
        </w:rPr>
        <w:t>е</w:t>
      </w:r>
      <w:r w:rsidRPr="00BA3980">
        <w:rPr>
          <w:rStyle w:val="FontStyle12"/>
          <w:sz w:val="28"/>
          <w:szCs w:val="28"/>
        </w:rPr>
        <w:t>ственные фактические ошибки.</w:t>
      </w:r>
      <w:r w:rsidR="00851330" w:rsidRPr="00BA3980">
        <w:rPr>
          <w:rStyle w:val="FontStyle12"/>
          <w:sz w:val="28"/>
          <w:szCs w:val="28"/>
          <w:lang w:val="be-BY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практической части исследования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анализ материалов представлен эпизодически. Имеются множественные существе</w:t>
      </w:r>
      <w:r w:rsidRPr="00BA3980">
        <w:rPr>
          <w:rStyle w:val="FontStyle12"/>
          <w:sz w:val="28"/>
          <w:szCs w:val="28"/>
        </w:rPr>
        <w:t>н</w:t>
      </w:r>
      <w:r w:rsidRPr="00BA3980">
        <w:rPr>
          <w:rStyle w:val="FontStyle12"/>
          <w:sz w:val="28"/>
          <w:szCs w:val="28"/>
        </w:rPr>
        <w:t>ные ошибки интерпретации полученных данных. Сделаны неверные выводы.</w:t>
      </w:r>
    </w:p>
    <w:p w:rsidR="005C0583" w:rsidRPr="00BA3980" w:rsidRDefault="008F2882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Курсовая</w:t>
      </w:r>
      <w:r w:rsidR="005C0583" w:rsidRPr="00BA3980">
        <w:rPr>
          <w:rStyle w:val="FontStyle14"/>
          <w:i w:val="0"/>
          <w:sz w:val="28"/>
          <w:szCs w:val="28"/>
        </w:rPr>
        <w:t xml:space="preserve"> работа в целом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 xml:space="preserve">характеризуется отсутствием связи между теоретической и практической частями работы. </w:t>
      </w:r>
      <w:r w:rsidR="005C0583" w:rsidRPr="00BA3980">
        <w:rPr>
          <w:rStyle w:val="FontStyle14"/>
          <w:i w:val="0"/>
          <w:sz w:val="28"/>
          <w:szCs w:val="28"/>
        </w:rPr>
        <w:t xml:space="preserve">Оформление </w:t>
      </w:r>
      <w:r w:rsidRPr="00BA3980">
        <w:rPr>
          <w:rStyle w:val="FontStyle12"/>
          <w:sz w:val="28"/>
          <w:szCs w:val="28"/>
        </w:rPr>
        <w:t>курсовой</w:t>
      </w:r>
      <w:r w:rsidR="005C0583" w:rsidRPr="00BA3980">
        <w:rPr>
          <w:rStyle w:val="FontStyle12"/>
          <w:sz w:val="28"/>
          <w:szCs w:val="28"/>
        </w:rPr>
        <w:t xml:space="preserve"> раб</w:t>
      </w:r>
      <w:r w:rsidR="005C0583" w:rsidRPr="00BA3980">
        <w:rPr>
          <w:rStyle w:val="FontStyle12"/>
          <w:sz w:val="28"/>
          <w:szCs w:val="28"/>
        </w:rPr>
        <w:t>о</w:t>
      </w:r>
      <w:r w:rsidR="005C0583" w:rsidRPr="00BA3980">
        <w:rPr>
          <w:rStyle w:val="FontStyle12"/>
          <w:sz w:val="28"/>
          <w:szCs w:val="28"/>
        </w:rPr>
        <w:t>ты грубо не соответствует требованиям.</w:t>
      </w:r>
    </w:p>
    <w:p w:rsidR="005C0583" w:rsidRPr="00BA3980" w:rsidRDefault="005C1B5F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рецензии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>отмечается необходимость в строгом контроле со сторо</w:t>
      </w:r>
      <w:r w:rsidRPr="00BA3980">
        <w:rPr>
          <w:rStyle w:val="FontStyle12"/>
          <w:sz w:val="28"/>
          <w:szCs w:val="28"/>
        </w:rPr>
        <w:t>ны научного руководителя</w:t>
      </w:r>
      <w:r w:rsidR="005C0583" w:rsidRPr="00BA3980">
        <w:rPr>
          <w:rStyle w:val="FontStyle12"/>
          <w:sz w:val="28"/>
          <w:szCs w:val="28"/>
        </w:rPr>
        <w:t>. Нарушения плана-графика выполнения работы о</w:t>
      </w:r>
      <w:r w:rsidR="005C0583" w:rsidRPr="00BA3980">
        <w:rPr>
          <w:rStyle w:val="FontStyle12"/>
          <w:sz w:val="28"/>
          <w:szCs w:val="28"/>
        </w:rPr>
        <w:t>б</w:t>
      </w:r>
      <w:r w:rsidR="005C0583" w:rsidRPr="00BA3980">
        <w:rPr>
          <w:rStyle w:val="FontStyle12"/>
          <w:sz w:val="28"/>
          <w:szCs w:val="28"/>
        </w:rPr>
        <w:t>суждались на заседаниях кафедры. Студентом игнорировались рекомендации и замечания руководителя. Поставленные задачи исследования в основном не решены. Студент проявил пренебрежение к научно-исследовательской де</w:t>
      </w:r>
      <w:r w:rsidR="005C0583" w:rsidRPr="00BA3980">
        <w:rPr>
          <w:rStyle w:val="FontStyle12"/>
          <w:sz w:val="28"/>
          <w:szCs w:val="28"/>
        </w:rPr>
        <w:t>я</w:t>
      </w:r>
      <w:r w:rsidR="005C0583" w:rsidRPr="00BA3980">
        <w:rPr>
          <w:rStyle w:val="FontStyle12"/>
          <w:sz w:val="28"/>
          <w:szCs w:val="28"/>
        </w:rPr>
        <w:lastRenderedPageBreak/>
        <w:t>тельности. Продемонстрировано неумение пользо</w:t>
      </w:r>
      <w:r w:rsidR="005C0583" w:rsidRPr="00BA3980">
        <w:rPr>
          <w:rStyle w:val="FontStyle12"/>
          <w:sz w:val="28"/>
          <w:szCs w:val="28"/>
        </w:rPr>
        <w:softHyphen/>
        <w:t>ваться специальной лит</w:t>
      </w:r>
      <w:r w:rsidR="005C0583" w:rsidRPr="00BA3980">
        <w:rPr>
          <w:rStyle w:val="FontStyle12"/>
          <w:sz w:val="28"/>
          <w:szCs w:val="28"/>
        </w:rPr>
        <w:t>е</w:t>
      </w:r>
      <w:r w:rsidR="005C0583" w:rsidRPr="00BA3980">
        <w:rPr>
          <w:rStyle w:val="FontStyle12"/>
          <w:sz w:val="28"/>
          <w:szCs w:val="28"/>
        </w:rPr>
        <w:t xml:space="preserve">ратурой и неспособность к ее анализу. </w:t>
      </w:r>
      <w:r w:rsidRPr="00BA3980">
        <w:rPr>
          <w:rStyle w:val="FontStyle12"/>
          <w:sz w:val="28"/>
          <w:szCs w:val="28"/>
        </w:rPr>
        <w:t>Р</w:t>
      </w:r>
      <w:r w:rsidR="005C0583" w:rsidRPr="00BA3980">
        <w:rPr>
          <w:rStyle w:val="FontStyle12"/>
          <w:sz w:val="28"/>
          <w:szCs w:val="28"/>
        </w:rPr>
        <w:t xml:space="preserve">екомендуется отметка ниже </w:t>
      </w:r>
      <w:proofErr w:type="gramStart"/>
      <w:r w:rsidR="005C0583" w:rsidRPr="00BA3980">
        <w:rPr>
          <w:rStyle w:val="FontStyle12"/>
          <w:sz w:val="28"/>
          <w:szCs w:val="28"/>
        </w:rPr>
        <w:t>полож</w:t>
      </w:r>
      <w:r w:rsidR="005C0583" w:rsidRPr="00BA3980">
        <w:rPr>
          <w:rStyle w:val="FontStyle12"/>
          <w:sz w:val="28"/>
          <w:szCs w:val="28"/>
        </w:rPr>
        <w:t>и</w:t>
      </w:r>
      <w:r w:rsidR="005C0583" w:rsidRPr="00BA3980">
        <w:rPr>
          <w:rStyle w:val="FontStyle12"/>
          <w:sz w:val="28"/>
          <w:szCs w:val="28"/>
        </w:rPr>
        <w:t>тельной</w:t>
      </w:r>
      <w:proofErr w:type="gramEnd"/>
      <w:r w:rsidR="005C0583" w:rsidRPr="00BA3980">
        <w:rPr>
          <w:rStyle w:val="FontStyle12"/>
          <w:sz w:val="28"/>
          <w:szCs w:val="28"/>
        </w:rPr>
        <w:t xml:space="preserve">. </w:t>
      </w:r>
    </w:p>
    <w:p w:rsidR="005C0583" w:rsidRPr="00BA3980" w:rsidRDefault="005C0583" w:rsidP="002C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ходе процедуры защиты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было обнаружено, что студент самостоя</w:t>
      </w:r>
      <w:r w:rsidRPr="00BA3980">
        <w:rPr>
          <w:rStyle w:val="FontStyle12"/>
          <w:sz w:val="28"/>
          <w:szCs w:val="28"/>
        </w:rPr>
        <w:softHyphen/>
        <w:t xml:space="preserve">тельно не ориентируется в содержании работы, не может </w:t>
      </w:r>
      <w:proofErr w:type="gramStart"/>
      <w:r w:rsidRPr="00BA3980">
        <w:rPr>
          <w:rStyle w:val="FontStyle12"/>
          <w:sz w:val="28"/>
          <w:szCs w:val="28"/>
        </w:rPr>
        <w:t>объяснить</w:t>
      </w:r>
      <w:proofErr w:type="gramEnd"/>
      <w:r w:rsidRPr="00BA3980">
        <w:rPr>
          <w:rStyle w:val="FontStyle12"/>
          <w:sz w:val="28"/>
          <w:szCs w:val="28"/>
        </w:rPr>
        <w:t xml:space="preserve"> и не по</w:t>
      </w:r>
      <w:r w:rsidRPr="00BA3980">
        <w:rPr>
          <w:rStyle w:val="FontStyle12"/>
          <w:sz w:val="28"/>
          <w:szCs w:val="28"/>
        </w:rPr>
        <w:softHyphen/>
        <w:t>нимает существо проблемы и не может отвечать на поступающие вопросы.</w:t>
      </w:r>
    </w:p>
    <w:p w:rsidR="005C1B5F" w:rsidRPr="00BA3980" w:rsidRDefault="005C1B5F" w:rsidP="00851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517FA" w:rsidRPr="00BA3980" w:rsidRDefault="00B517FA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3980">
        <w:rPr>
          <w:rFonts w:ascii="Times New Roman" w:hAnsi="Times New Roman" w:cs="Times New Roman"/>
          <w:i/>
          <w:sz w:val="28"/>
          <w:szCs w:val="28"/>
        </w:rPr>
        <w:t>1 балл</w:t>
      </w:r>
    </w:p>
    <w:p w:rsidR="005C0583" w:rsidRPr="00BA3980" w:rsidRDefault="005C058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теоретической части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имеется перечисление отдельных источников вне всякой связи между ними. Отсутствует обоснования выбора темы и пр</w:t>
      </w:r>
      <w:r w:rsidRPr="00BA3980">
        <w:rPr>
          <w:rStyle w:val="FontStyle12"/>
          <w:sz w:val="28"/>
          <w:szCs w:val="28"/>
        </w:rPr>
        <w:t>о</w:t>
      </w:r>
      <w:r w:rsidRPr="00BA3980">
        <w:rPr>
          <w:rStyle w:val="FontStyle12"/>
          <w:sz w:val="28"/>
          <w:szCs w:val="28"/>
        </w:rPr>
        <w:t xml:space="preserve">блемы исследования. </w:t>
      </w:r>
      <w:r w:rsidR="00FD3AC3" w:rsidRPr="00BA3980">
        <w:rPr>
          <w:rStyle w:val="FontStyle12"/>
          <w:sz w:val="28"/>
          <w:szCs w:val="28"/>
        </w:rPr>
        <w:t>Анализ</w:t>
      </w:r>
      <w:r w:rsidR="00D6425A" w:rsidRPr="00BA3980">
        <w:rPr>
          <w:rStyle w:val="FontStyle12"/>
          <w:sz w:val="28"/>
          <w:szCs w:val="28"/>
        </w:rPr>
        <w:t xml:space="preserve"> литерату</w:t>
      </w:r>
      <w:r w:rsidRPr="00BA3980">
        <w:rPr>
          <w:rStyle w:val="FontStyle12"/>
          <w:sz w:val="28"/>
          <w:szCs w:val="28"/>
        </w:rPr>
        <w:t>ры неполный и носит фрагментарный характер. В изложении имеются множественные фактические ошибки. Текст можно охарактеризовать как безграмотный.</w:t>
      </w:r>
      <w:r w:rsidR="00851330" w:rsidRPr="00BA3980">
        <w:rPr>
          <w:rStyle w:val="FontStyle12"/>
          <w:sz w:val="28"/>
          <w:szCs w:val="28"/>
          <w:lang w:val="be-BY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В практической части исслед</w:t>
      </w:r>
      <w:r w:rsidRPr="00BA3980">
        <w:rPr>
          <w:rStyle w:val="FontStyle14"/>
          <w:i w:val="0"/>
          <w:sz w:val="28"/>
          <w:szCs w:val="28"/>
        </w:rPr>
        <w:t>о</w:t>
      </w:r>
      <w:r w:rsidRPr="00BA3980">
        <w:rPr>
          <w:rStyle w:val="FontStyle14"/>
          <w:i w:val="0"/>
          <w:sz w:val="28"/>
          <w:szCs w:val="28"/>
        </w:rPr>
        <w:t>вания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отсутствуют цели и задачи, ана</w:t>
      </w:r>
      <w:r w:rsidR="00FD3AC3" w:rsidRPr="00BA3980">
        <w:rPr>
          <w:rStyle w:val="FontStyle12"/>
          <w:sz w:val="28"/>
          <w:szCs w:val="28"/>
        </w:rPr>
        <w:t>лиз фактов</w:t>
      </w:r>
      <w:r w:rsidRPr="00BA3980">
        <w:rPr>
          <w:rStyle w:val="FontStyle12"/>
          <w:sz w:val="28"/>
          <w:szCs w:val="28"/>
        </w:rPr>
        <w:t>.</w:t>
      </w:r>
      <w:r w:rsidR="00851330" w:rsidRPr="00BA3980">
        <w:rPr>
          <w:rStyle w:val="FontStyle12"/>
          <w:sz w:val="28"/>
          <w:szCs w:val="28"/>
          <w:lang w:val="be-BY"/>
        </w:rPr>
        <w:t xml:space="preserve"> </w:t>
      </w:r>
      <w:r w:rsidR="00FD3AC3" w:rsidRPr="00BA3980">
        <w:rPr>
          <w:rStyle w:val="FontStyle14"/>
          <w:i w:val="0"/>
          <w:sz w:val="28"/>
          <w:szCs w:val="28"/>
        </w:rPr>
        <w:t>Курсовая</w:t>
      </w:r>
      <w:r w:rsidRPr="00BA3980">
        <w:rPr>
          <w:rStyle w:val="FontStyle14"/>
          <w:i w:val="0"/>
          <w:sz w:val="28"/>
          <w:szCs w:val="28"/>
        </w:rPr>
        <w:t xml:space="preserve"> работа в целом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Pr="00BA3980">
        <w:rPr>
          <w:rStyle w:val="FontStyle12"/>
          <w:sz w:val="28"/>
          <w:szCs w:val="28"/>
        </w:rPr>
        <w:t>не может быть признана целостным исследованием</w:t>
      </w:r>
      <w:r w:rsidR="00FD3AC3" w:rsidRPr="00BA3980">
        <w:rPr>
          <w:rStyle w:val="FontStyle12"/>
          <w:sz w:val="28"/>
          <w:szCs w:val="28"/>
        </w:rPr>
        <w:t>.</w:t>
      </w:r>
      <w:r w:rsidR="00851330" w:rsidRPr="00BA3980">
        <w:rPr>
          <w:rStyle w:val="FontStyle12"/>
          <w:sz w:val="28"/>
          <w:szCs w:val="28"/>
          <w:lang w:val="be-BY"/>
        </w:rPr>
        <w:t xml:space="preserve"> </w:t>
      </w:r>
      <w:r w:rsidRPr="00BA3980">
        <w:rPr>
          <w:rStyle w:val="FontStyle14"/>
          <w:i w:val="0"/>
          <w:sz w:val="28"/>
          <w:szCs w:val="28"/>
        </w:rPr>
        <w:t>Оформление</w:t>
      </w:r>
      <w:r w:rsidRPr="00BA3980">
        <w:rPr>
          <w:rStyle w:val="FontStyle12"/>
          <w:sz w:val="28"/>
          <w:szCs w:val="28"/>
        </w:rPr>
        <w:t xml:space="preserve"> работы грубо не соответствует требованиям.</w:t>
      </w:r>
    </w:p>
    <w:p w:rsidR="005327B3" w:rsidRPr="00BA3980" w:rsidRDefault="00FD3AC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рецензии</w:t>
      </w:r>
      <w:r w:rsidR="00851330" w:rsidRPr="00BA3980">
        <w:rPr>
          <w:rStyle w:val="FontStyle14"/>
          <w:i w:val="0"/>
          <w:sz w:val="28"/>
          <w:szCs w:val="28"/>
          <w:lang w:val="be-BY"/>
        </w:rPr>
        <w:t xml:space="preserve"> </w:t>
      </w:r>
      <w:r w:rsidR="005C0583" w:rsidRPr="00BA3980">
        <w:rPr>
          <w:rStyle w:val="FontStyle12"/>
          <w:sz w:val="28"/>
          <w:szCs w:val="28"/>
        </w:rPr>
        <w:t>отмечается необходимость в строгом контроле со сторо</w:t>
      </w:r>
      <w:r w:rsidRPr="00BA3980">
        <w:rPr>
          <w:rStyle w:val="FontStyle12"/>
          <w:sz w:val="28"/>
          <w:szCs w:val="28"/>
        </w:rPr>
        <w:t>ны научного руководителя</w:t>
      </w:r>
      <w:r w:rsidR="005C0583" w:rsidRPr="00BA3980">
        <w:rPr>
          <w:rStyle w:val="FontStyle12"/>
          <w:sz w:val="28"/>
          <w:szCs w:val="28"/>
        </w:rPr>
        <w:t>. Нарушения плана-графика выполнения работы о</w:t>
      </w:r>
      <w:r w:rsidR="005C0583" w:rsidRPr="00BA3980">
        <w:rPr>
          <w:rStyle w:val="FontStyle12"/>
          <w:sz w:val="28"/>
          <w:szCs w:val="28"/>
        </w:rPr>
        <w:t>б</w:t>
      </w:r>
      <w:r w:rsidR="005C0583" w:rsidRPr="00BA3980">
        <w:rPr>
          <w:rStyle w:val="FontStyle12"/>
          <w:sz w:val="28"/>
          <w:szCs w:val="28"/>
        </w:rPr>
        <w:t>суждались на заседаниях кафедры. Студентом игнорировались рекомендации и замечания руководителя. Поставленные задачи исследования не решены. Студент проявил пренебрежение к научно-исследовательской деятельности. Продемонстрировал неумение пользоваться специальной литературой и н</w:t>
      </w:r>
      <w:r w:rsidR="005C0583" w:rsidRPr="00BA3980">
        <w:rPr>
          <w:rStyle w:val="FontStyle12"/>
          <w:sz w:val="28"/>
          <w:szCs w:val="28"/>
        </w:rPr>
        <w:t>е</w:t>
      </w:r>
      <w:r w:rsidR="005C0583" w:rsidRPr="00BA3980">
        <w:rPr>
          <w:rStyle w:val="FontStyle12"/>
          <w:sz w:val="28"/>
          <w:szCs w:val="28"/>
        </w:rPr>
        <w:t xml:space="preserve">способность к ее анализу. Работа не является самостоятельно полученным результатом и выполнена не самим студентом. </w:t>
      </w:r>
      <w:r w:rsidRPr="00BA3980">
        <w:rPr>
          <w:rStyle w:val="FontStyle12"/>
          <w:sz w:val="28"/>
          <w:szCs w:val="28"/>
        </w:rPr>
        <w:t>Р</w:t>
      </w:r>
      <w:r w:rsidR="005327B3" w:rsidRPr="00BA3980">
        <w:rPr>
          <w:rStyle w:val="FontStyle12"/>
          <w:sz w:val="28"/>
          <w:szCs w:val="28"/>
        </w:rPr>
        <w:t xml:space="preserve">екомендуется отметка ниже </w:t>
      </w:r>
      <w:proofErr w:type="gramStart"/>
      <w:r w:rsidR="005327B3" w:rsidRPr="00BA3980">
        <w:rPr>
          <w:rStyle w:val="FontStyle12"/>
          <w:sz w:val="28"/>
          <w:szCs w:val="28"/>
        </w:rPr>
        <w:t>положительной</w:t>
      </w:r>
      <w:proofErr w:type="gramEnd"/>
      <w:r w:rsidR="005327B3" w:rsidRPr="00BA3980">
        <w:rPr>
          <w:rStyle w:val="FontStyle12"/>
          <w:sz w:val="28"/>
          <w:szCs w:val="28"/>
        </w:rPr>
        <w:t xml:space="preserve">. </w:t>
      </w:r>
    </w:p>
    <w:p w:rsidR="005327B3" w:rsidRPr="002C0F93" w:rsidRDefault="005327B3" w:rsidP="002C0F93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A3980">
        <w:rPr>
          <w:rStyle w:val="FontStyle14"/>
          <w:i w:val="0"/>
          <w:sz w:val="28"/>
          <w:szCs w:val="28"/>
        </w:rPr>
        <w:t>В ходе процедуры защиты</w:t>
      </w:r>
      <w:r w:rsidRPr="00BA3980">
        <w:rPr>
          <w:rStyle w:val="FontStyle12"/>
          <w:sz w:val="28"/>
          <w:szCs w:val="28"/>
        </w:rPr>
        <w:t>было обнаружено, что студент самостоя</w:t>
      </w:r>
      <w:r w:rsidRPr="00BA3980">
        <w:rPr>
          <w:rStyle w:val="FontStyle12"/>
          <w:sz w:val="28"/>
          <w:szCs w:val="28"/>
        </w:rPr>
        <w:softHyphen/>
        <w:t xml:space="preserve">тельно не ориентируется в содержании работы, не может </w:t>
      </w:r>
      <w:proofErr w:type="gramStart"/>
      <w:r w:rsidRPr="00BA3980">
        <w:rPr>
          <w:rStyle w:val="FontStyle12"/>
          <w:sz w:val="28"/>
          <w:szCs w:val="28"/>
        </w:rPr>
        <w:t>объяснить</w:t>
      </w:r>
      <w:proofErr w:type="gramEnd"/>
      <w:r w:rsidRPr="00BA3980">
        <w:rPr>
          <w:rStyle w:val="FontStyle12"/>
          <w:sz w:val="28"/>
          <w:szCs w:val="28"/>
        </w:rPr>
        <w:t xml:space="preserve"> и не п</w:t>
      </w:r>
      <w:r w:rsidRPr="00BA3980">
        <w:rPr>
          <w:rStyle w:val="FontStyle12"/>
          <w:sz w:val="28"/>
          <w:szCs w:val="28"/>
        </w:rPr>
        <w:t>о</w:t>
      </w:r>
      <w:r w:rsidRPr="00BA3980">
        <w:rPr>
          <w:rStyle w:val="FontStyle12"/>
          <w:sz w:val="28"/>
          <w:szCs w:val="28"/>
        </w:rPr>
        <w:t>нимает существо проблемы, не может отвечать на поступающие вопросы или отказывается отвечать.</w:t>
      </w:r>
    </w:p>
    <w:p w:rsidR="005C0583" w:rsidRPr="002C0F93" w:rsidRDefault="005C0583" w:rsidP="002C0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23216" w:rsidRPr="00CD0A7F" w:rsidRDefault="00423216" w:rsidP="00423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D1A" w:rsidRPr="007859BF" w:rsidRDefault="00A04D1A" w:rsidP="0093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4D1A" w:rsidRPr="007859BF" w:rsidSect="005F644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D5" w:rsidRDefault="00462ED5" w:rsidP="008D2A2D">
      <w:pPr>
        <w:spacing w:after="0" w:line="240" w:lineRule="auto"/>
      </w:pPr>
      <w:r>
        <w:separator/>
      </w:r>
    </w:p>
  </w:endnote>
  <w:endnote w:type="continuationSeparator" w:id="0">
    <w:p w:rsidR="00462ED5" w:rsidRDefault="00462ED5" w:rsidP="008D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D5" w:rsidRDefault="00462ED5" w:rsidP="008D2A2D">
      <w:pPr>
        <w:spacing w:after="0" w:line="240" w:lineRule="auto"/>
      </w:pPr>
      <w:r>
        <w:separator/>
      </w:r>
    </w:p>
  </w:footnote>
  <w:footnote w:type="continuationSeparator" w:id="0">
    <w:p w:rsidR="00462ED5" w:rsidRDefault="00462ED5" w:rsidP="008D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05910"/>
      <w:docPartObj>
        <w:docPartGallery w:val="Page Numbers (Top of Page)"/>
        <w:docPartUnique/>
      </w:docPartObj>
    </w:sdtPr>
    <w:sdtEndPr/>
    <w:sdtContent>
      <w:p w:rsidR="00462ED5" w:rsidRDefault="00B3726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FF5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462ED5" w:rsidRDefault="00462ED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600"/>
    <w:multiLevelType w:val="hybridMultilevel"/>
    <w:tmpl w:val="84E6E7E4"/>
    <w:lvl w:ilvl="0" w:tplc="1D047306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7F52"/>
    <w:multiLevelType w:val="hybridMultilevel"/>
    <w:tmpl w:val="BFB6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62EB"/>
    <w:multiLevelType w:val="singleLevel"/>
    <w:tmpl w:val="3F3654B8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">
    <w:nsid w:val="125B52C3"/>
    <w:multiLevelType w:val="hybridMultilevel"/>
    <w:tmpl w:val="AC967C12"/>
    <w:lvl w:ilvl="0" w:tplc="7DF8FF3C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85270"/>
    <w:multiLevelType w:val="hybridMultilevel"/>
    <w:tmpl w:val="910CF88C"/>
    <w:lvl w:ilvl="0" w:tplc="582E4352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067CA"/>
    <w:multiLevelType w:val="hybridMultilevel"/>
    <w:tmpl w:val="0DF253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40631BA"/>
    <w:multiLevelType w:val="hybridMultilevel"/>
    <w:tmpl w:val="F5DCB89C"/>
    <w:lvl w:ilvl="0" w:tplc="FAB23F28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0322E"/>
    <w:multiLevelType w:val="hybridMultilevel"/>
    <w:tmpl w:val="60AE4C4C"/>
    <w:lvl w:ilvl="0" w:tplc="1A5A561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8A348E"/>
    <w:multiLevelType w:val="hybridMultilevel"/>
    <w:tmpl w:val="F814C9FA"/>
    <w:lvl w:ilvl="0" w:tplc="F0C8B66A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EF5535"/>
    <w:multiLevelType w:val="hybridMultilevel"/>
    <w:tmpl w:val="4016E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D0005"/>
    <w:multiLevelType w:val="multilevel"/>
    <w:tmpl w:val="E132B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687C39C0"/>
    <w:multiLevelType w:val="hybridMultilevel"/>
    <w:tmpl w:val="EDD0D7EC"/>
    <w:lvl w:ilvl="0" w:tplc="D18436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4079D5"/>
    <w:multiLevelType w:val="hybridMultilevel"/>
    <w:tmpl w:val="404649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D48211C"/>
    <w:multiLevelType w:val="hybridMultilevel"/>
    <w:tmpl w:val="E4261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38394F"/>
    <w:multiLevelType w:val="hybridMultilevel"/>
    <w:tmpl w:val="8472AA6A"/>
    <w:lvl w:ilvl="0" w:tplc="1AD81C1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2627CE"/>
    <w:multiLevelType w:val="hybridMultilevel"/>
    <w:tmpl w:val="A2CA9D64"/>
    <w:lvl w:ilvl="0" w:tplc="F28EF5B6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72091"/>
    <w:multiLevelType w:val="hybridMultilevel"/>
    <w:tmpl w:val="8472AA6A"/>
    <w:lvl w:ilvl="0" w:tplc="1AD81C1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5"/>
  </w:num>
  <w:num w:numId="6">
    <w:abstractNumId w:val="8"/>
  </w:num>
  <w:num w:numId="7">
    <w:abstractNumId w:val="5"/>
  </w:num>
  <w:num w:numId="8">
    <w:abstractNumId w:val="16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2354"/>
    <w:rsid w:val="00000D34"/>
    <w:rsid w:val="00001DE4"/>
    <w:rsid w:val="00002675"/>
    <w:rsid w:val="000033E5"/>
    <w:rsid w:val="0000364B"/>
    <w:rsid w:val="0001265F"/>
    <w:rsid w:val="00026939"/>
    <w:rsid w:val="000325B2"/>
    <w:rsid w:val="00033322"/>
    <w:rsid w:val="00033577"/>
    <w:rsid w:val="000363F0"/>
    <w:rsid w:val="00043823"/>
    <w:rsid w:val="00046077"/>
    <w:rsid w:val="00047C8C"/>
    <w:rsid w:val="0005189E"/>
    <w:rsid w:val="00052703"/>
    <w:rsid w:val="0005501B"/>
    <w:rsid w:val="00055855"/>
    <w:rsid w:val="00056D4C"/>
    <w:rsid w:val="00062BDB"/>
    <w:rsid w:val="0006407B"/>
    <w:rsid w:val="0006513D"/>
    <w:rsid w:val="0006794B"/>
    <w:rsid w:val="00067C8C"/>
    <w:rsid w:val="000713AF"/>
    <w:rsid w:val="000740CA"/>
    <w:rsid w:val="00081FA4"/>
    <w:rsid w:val="00082641"/>
    <w:rsid w:val="00087008"/>
    <w:rsid w:val="00087438"/>
    <w:rsid w:val="000901AD"/>
    <w:rsid w:val="000901C3"/>
    <w:rsid w:val="00092354"/>
    <w:rsid w:val="000926A3"/>
    <w:rsid w:val="000931ED"/>
    <w:rsid w:val="00093C46"/>
    <w:rsid w:val="00093C72"/>
    <w:rsid w:val="000A1D99"/>
    <w:rsid w:val="000A5BEE"/>
    <w:rsid w:val="000B1CC7"/>
    <w:rsid w:val="000B2CD7"/>
    <w:rsid w:val="000B4F90"/>
    <w:rsid w:val="000B64DC"/>
    <w:rsid w:val="000C033B"/>
    <w:rsid w:val="000C0BD1"/>
    <w:rsid w:val="000C101E"/>
    <w:rsid w:val="000C19D8"/>
    <w:rsid w:val="000C3F28"/>
    <w:rsid w:val="000C4A98"/>
    <w:rsid w:val="000D0075"/>
    <w:rsid w:val="000D38E3"/>
    <w:rsid w:val="000D58A1"/>
    <w:rsid w:val="000D60D6"/>
    <w:rsid w:val="000E1C9E"/>
    <w:rsid w:val="000E703E"/>
    <w:rsid w:val="000F22DD"/>
    <w:rsid w:val="000F6C33"/>
    <w:rsid w:val="000F6C7D"/>
    <w:rsid w:val="001001BD"/>
    <w:rsid w:val="00100573"/>
    <w:rsid w:val="00100BE1"/>
    <w:rsid w:val="00100DEE"/>
    <w:rsid w:val="00103074"/>
    <w:rsid w:val="0010474E"/>
    <w:rsid w:val="00104B5A"/>
    <w:rsid w:val="0011161F"/>
    <w:rsid w:val="001144DA"/>
    <w:rsid w:val="00116925"/>
    <w:rsid w:val="00121486"/>
    <w:rsid w:val="00122C5E"/>
    <w:rsid w:val="00123321"/>
    <w:rsid w:val="00123655"/>
    <w:rsid w:val="001257CA"/>
    <w:rsid w:val="00132D13"/>
    <w:rsid w:val="00132E9F"/>
    <w:rsid w:val="001333C3"/>
    <w:rsid w:val="00141DFD"/>
    <w:rsid w:val="0014313D"/>
    <w:rsid w:val="00145407"/>
    <w:rsid w:val="00150ED5"/>
    <w:rsid w:val="00153884"/>
    <w:rsid w:val="00154B3E"/>
    <w:rsid w:val="0015598F"/>
    <w:rsid w:val="00157221"/>
    <w:rsid w:val="00160507"/>
    <w:rsid w:val="00162882"/>
    <w:rsid w:val="001641FA"/>
    <w:rsid w:val="00164D8F"/>
    <w:rsid w:val="00166928"/>
    <w:rsid w:val="00172AA5"/>
    <w:rsid w:val="001740DC"/>
    <w:rsid w:val="001741C9"/>
    <w:rsid w:val="001767BE"/>
    <w:rsid w:val="00181DF7"/>
    <w:rsid w:val="001832B0"/>
    <w:rsid w:val="001902ED"/>
    <w:rsid w:val="00197DAF"/>
    <w:rsid w:val="001A03C2"/>
    <w:rsid w:val="001A2339"/>
    <w:rsid w:val="001A2534"/>
    <w:rsid w:val="001A5C78"/>
    <w:rsid w:val="001A7D1E"/>
    <w:rsid w:val="001B067C"/>
    <w:rsid w:val="001B0DC0"/>
    <w:rsid w:val="001B11C0"/>
    <w:rsid w:val="001B17B9"/>
    <w:rsid w:val="001B2B28"/>
    <w:rsid w:val="001B456C"/>
    <w:rsid w:val="001B6A08"/>
    <w:rsid w:val="001C1ACB"/>
    <w:rsid w:val="001C6FD4"/>
    <w:rsid w:val="001D02CC"/>
    <w:rsid w:val="001D0749"/>
    <w:rsid w:val="001E0A4E"/>
    <w:rsid w:val="001E0D4D"/>
    <w:rsid w:val="001E4320"/>
    <w:rsid w:val="001E4FD3"/>
    <w:rsid w:val="001E758D"/>
    <w:rsid w:val="001F1D1D"/>
    <w:rsid w:val="001F233A"/>
    <w:rsid w:val="001F3409"/>
    <w:rsid w:val="001F36CB"/>
    <w:rsid w:val="001F4573"/>
    <w:rsid w:val="00202BD8"/>
    <w:rsid w:val="002036A8"/>
    <w:rsid w:val="00203B5B"/>
    <w:rsid w:val="00203C97"/>
    <w:rsid w:val="002073A2"/>
    <w:rsid w:val="002109AA"/>
    <w:rsid w:val="00214DA2"/>
    <w:rsid w:val="002152F2"/>
    <w:rsid w:val="0021610E"/>
    <w:rsid w:val="00221FAE"/>
    <w:rsid w:val="00224A3A"/>
    <w:rsid w:val="00226D9B"/>
    <w:rsid w:val="00227249"/>
    <w:rsid w:val="00227AAB"/>
    <w:rsid w:val="00232646"/>
    <w:rsid w:val="002333A1"/>
    <w:rsid w:val="00234209"/>
    <w:rsid w:val="0023547B"/>
    <w:rsid w:val="00241352"/>
    <w:rsid w:val="0024365F"/>
    <w:rsid w:val="0024432A"/>
    <w:rsid w:val="00246803"/>
    <w:rsid w:val="0025054F"/>
    <w:rsid w:val="002509A9"/>
    <w:rsid w:val="00251622"/>
    <w:rsid w:val="002530BA"/>
    <w:rsid w:val="00253B7A"/>
    <w:rsid w:val="002546F8"/>
    <w:rsid w:val="00257DE3"/>
    <w:rsid w:val="00261F14"/>
    <w:rsid w:val="00261FD5"/>
    <w:rsid w:val="002740C4"/>
    <w:rsid w:val="00274169"/>
    <w:rsid w:val="0027459B"/>
    <w:rsid w:val="00275347"/>
    <w:rsid w:val="00276B78"/>
    <w:rsid w:val="00284FCE"/>
    <w:rsid w:val="00285330"/>
    <w:rsid w:val="00287D26"/>
    <w:rsid w:val="00291CD7"/>
    <w:rsid w:val="00292D2B"/>
    <w:rsid w:val="0029570D"/>
    <w:rsid w:val="00295926"/>
    <w:rsid w:val="002A4ABD"/>
    <w:rsid w:val="002A504C"/>
    <w:rsid w:val="002A7877"/>
    <w:rsid w:val="002B1AE1"/>
    <w:rsid w:val="002B70D3"/>
    <w:rsid w:val="002C0F93"/>
    <w:rsid w:val="002C29D8"/>
    <w:rsid w:val="002C4165"/>
    <w:rsid w:val="002C64BF"/>
    <w:rsid w:val="002D13B7"/>
    <w:rsid w:val="002D30D3"/>
    <w:rsid w:val="002D3F3B"/>
    <w:rsid w:val="002D4890"/>
    <w:rsid w:val="002E401B"/>
    <w:rsid w:val="002F0870"/>
    <w:rsid w:val="002F0A9A"/>
    <w:rsid w:val="002F22DC"/>
    <w:rsid w:val="002F2AAB"/>
    <w:rsid w:val="002F519D"/>
    <w:rsid w:val="0030401D"/>
    <w:rsid w:val="00304349"/>
    <w:rsid w:val="00307099"/>
    <w:rsid w:val="00310A55"/>
    <w:rsid w:val="0031317C"/>
    <w:rsid w:val="00313FE1"/>
    <w:rsid w:val="00315834"/>
    <w:rsid w:val="0032339E"/>
    <w:rsid w:val="0032686F"/>
    <w:rsid w:val="00333460"/>
    <w:rsid w:val="003335DE"/>
    <w:rsid w:val="00333B5F"/>
    <w:rsid w:val="00333D75"/>
    <w:rsid w:val="00341CC1"/>
    <w:rsid w:val="00342333"/>
    <w:rsid w:val="0034371E"/>
    <w:rsid w:val="00345BEC"/>
    <w:rsid w:val="003462BC"/>
    <w:rsid w:val="003470E5"/>
    <w:rsid w:val="003508A5"/>
    <w:rsid w:val="00350B56"/>
    <w:rsid w:val="0035479C"/>
    <w:rsid w:val="003555A9"/>
    <w:rsid w:val="00357855"/>
    <w:rsid w:val="003621D0"/>
    <w:rsid w:val="0036242E"/>
    <w:rsid w:val="0036264C"/>
    <w:rsid w:val="00366654"/>
    <w:rsid w:val="0037314D"/>
    <w:rsid w:val="0037377C"/>
    <w:rsid w:val="00374833"/>
    <w:rsid w:val="00375255"/>
    <w:rsid w:val="0037717C"/>
    <w:rsid w:val="00383F97"/>
    <w:rsid w:val="0038595C"/>
    <w:rsid w:val="0038681E"/>
    <w:rsid w:val="00386CAB"/>
    <w:rsid w:val="00387704"/>
    <w:rsid w:val="003908EC"/>
    <w:rsid w:val="0039369A"/>
    <w:rsid w:val="00393B2C"/>
    <w:rsid w:val="003942F2"/>
    <w:rsid w:val="0039689E"/>
    <w:rsid w:val="003970FB"/>
    <w:rsid w:val="003A0BC6"/>
    <w:rsid w:val="003A5471"/>
    <w:rsid w:val="003A7194"/>
    <w:rsid w:val="003A76ED"/>
    <w:rsid w:val="003B0556"/>
    <w:rsid w:val="003B311C"/>
    <w:rsid w:val="003B5ECF"/>
    <w:rsid w:val="003C3F49"/>
    <w:rsid w:val="003C4148"/>
    <w:rsid w:val="003C4FEA"/>
    <w:rsid w:val="003C7FB3"/>
    <w:rsid w:val="003D245E"/>
    <w:rsid w:val="003D5F94"/>
    <w:rsid w:val="003E5637"/>
    <w:rsid w:val="003F1979"/>
    <w:rsid w:val="003F1CF6"/>
    <w:rsid w:val="003F3DBD"/>
    <w:rsid w:val="003F629E"/>
    <w:rsid w:val="0040176E"/>
    <w:rsid w:val="00404399"/>
    <w:rsid w:val="004052C3"/>
    <w:rsid w:val="00406755"/>
    <w:rsid w:val="004078ED"/>
    <w:rsid w:val="00410E36"/>
    <w:rsid w:val="00411944"/>
    <w:rsid w:val="00411F02"/>
    <w:rsid w:val="00413206"/>
    <w:rsid w:val="004138A2"/>
    <w:rsid w:val="00413EA0"/>
    <w:rsid w:val="004228AD"/>
    <w:rsid w:val="00423216"/>
    <w:rsid w:val="004236E4"/>
    <w:rsid w:val="00424D41"/>
    <w:rsid w:val="00425A75"/>
    <w:rsid w:val="0043171D"/>
    <w:rsid w:val="00435564"/>
    <w:rsid w:val="00435EEA"/>
    <w:rsid w:val="004360E5"/>
    <w:rsid w:val="00444469"/>
    <w:rsid w:val="00447686"/>
    <w:rsid w:val="00447D60"/>
    <w:rsid w:val="00451800"/>
    <w:rsid w:val="00451BCD"/>
    <w:rsid w:val="004535C9"/>
    <w:rsid w:val="00453876"/>
    <w:rsid w:val="0046083F"/>
    <w:rsid w:val="00462ED5"/>
    <w:rsid w:val="00463012"/>
    <w:rsid w:val="00472C2A"/>
    <w:rsid w:val="00473943"/>
    <w:rsid w:val="00474233"/>
    <w:rsid w:val="00475E77"/>
    <w:rsid w:val="00481FB5"/>
    <w:rsid w:val="00484C2F"/>
    <w:rsid w:val="00484FEF"/>
    <w:rsid w:val="00485293"/>
    <w:rsid w:val="0048546B"/>
    <w:rsid w:val="004867D8"/>
    <w:rsid w:val="0049453E"/>
    <w:rsid w:val="00496D36"/>
    <w:rsid w:val="00496DC0"/>
    <w:rsid w:val="004976C9"/>
    <w:rsid w:val="004A059A"/>
    <w:rsid w:val="004A3D3B"/>
    <w:rsid w:val="004A3DEC"/>
    <w:rsid w:val="004A7850"/>
    <w:rsid w:val="004B170D"/>
    <w:rsid w:val="004B1BA1"/>
    <w:rsid w:val="004B43A9"/>
    <w:rsid w:val="004B4DFF"/>
    <w:rsid w:val="004B5F87"/>
    <w:rsid w:val="004B7284"/>
    <w:rsid w:val="004B73F7"/>
    <w:rsid w:val="004C0062"/>
    <w:rsid w:val="004C2511"/>
    <w:rsid w:val="004C4984"/>
    <w:rsid w:val="004C6CB6"/>
    <w:rsid w:val="004C7A62"/>
    <w:rsid w:val="004C7BED"/>
    <w:rsid w:val="004D21EF"/>
    <w:rsid w:val="004D2BEB"/>
    <w:rsid w:val="004D431F"/>
    <w:rsid w:val="004D6861"/>
    <w:rsid w:val="004E70E6"/>
    <w:rsid w:val="004F0C16"/>
    <w:rsid w:val="004F4A21"/>
    <w:rsid w:val="005037CF"/>
    <w:rsid w:val="00505F9A"/>
    <w:rsid w:val="005076A8"/>
    <w:rsid w:val="00511275"/>
    <w:rsid w:val="00511B23"/>
    <w:rsid w:val="00511EC1"/>
    <w:rsid w:val="00512329"/>
    <w:rsid w:val="00513CDC"/>
    <w:rsid w:val="0051448A"/>
    <w:rsid w:val="005154FE"/>
    <w:rsid w:val="00520992"/>
    <w:rsid w:val="0052327E"/>
    <w:rsid w:val="00525393"/>
    <w:rsid w:val="0052737D"/>
    <w:rsid w:val="00527D19"/>
    <w:rsid w:val="005327B3"/>
    <w:rsid w:val="00533806"/>
    <w:rsid w:val="00533E08"/>
    <w:rsid w:val="00537A8F"/>
    <w:rsid w:val="0054016A"/>
    <w:rsid w:val="00541459"/>
    <w:rsid w:val="0054688D"/>
    <w:rsid w:val="00550571"/>
    <w:rsid w:val="00554265"/>
    <w:rsid w:val="00555D06"/>
    <w:rsid w:val="00556CC0"/>
    <w:rsid w:val="00561698"/>
    <w:rsid w:val="00564820"/>
    <w:rsid w:val="00567CC2"/>
    <w:rsid w:val="00572B0A"/>
    <w:rsid w:val="00573BBB"/>
    <w:rsid w:val="005756D9"/>
    <w:rsid w:val="00577FDA"/>
    <w:rsid w:val="005824B7"/>
    <w:rsid w:val="0058517A"/>
    <w:rsid w:val="00595810"/>
    <w:rsid w:val="00597A7D"/>
    <w:rsid w:val="005A0698"/>
    <w:rsid w:val="005A1A38"/>
    <w:rsid w:val="005A1E05"/>
    <w:rsid w:val="005A3E6B"/>
    <w:rsid w:val="005A4B79"/>
    <w:rsid w:val="005A55FD"/>
    <w:rsid w:val="005A7DDB"/>
    <w:rsid w:val="005B149F"/>
    <w:rsid w:val="005B418C"/>
    <w:rsid w:val="005C0583"/>
    <w:rsid w:val="005C1B5F"/>
    <w:rsid w:val="005C284F"/>
    <w:rsid w:val="005C3838"/>
    <w:rsid w:val="005C5891"/>
    <w:rsid w:val="005C6324"/>
    <w:rsid w:val="005D43AC"/>
    <w:rsid w:val="005D54BD"/>
    <w:rsid w:val="005D6B8A"/>
    <w:rsid w:val="005D7148"/>
    <w:rsid w:val="005E1248"/>
    <w:rsid w:val="005E54EC"/>
    <w:rsid w:val="005E64EE"/>
    <w:rsid w:val="005F0090"/>
    <w:rsid w:val="005F065E"/>
    <w:rsid w:val="005F14B4"/>
    <w:rsid w:val="005F1A85"/>
    <w:rsid w:val="005F5C73"/>
    <w:rsid w:val="005F6443"/>
    <w:rsid w:val="005F704B"/>
    <w:rsid w:val="00603955"/>
    <w:rsid w:val="00604A9A"/>
    <w:rsid w:val="0061131B"/>
    <w:rsid w:val="00622773"/>
    <w:rsid w:val="00625FE5"/>
    <w:rsid w:val="0063134A"/>
    <w:rsid w:val="00633956"/>
    <w:rsid w:val="00633A0F"/>
    <w:rsid w:val="0063415D"/>
    <w:rsid w:val="0063565F"/>
    <w:rsid w:val="00637365"/>
    <w:rsid w:val="00644054"/>
    <w:rsid w:val="00644DEC"/>
    <w:rsid w:val="0064701E"/>
    <w:rsid w:val="006508B8"/>
    <w:rsid w:val="00650FA3"/>
    <w:rsid w:val="0065187B"/>
    <w:rsid w:val="00655276"/>
    <w:rsid w:val="0065567C"/>
    <w:rsid w:val="0065607C"/>
    <w:rsid w:val="00657632"/>
    <w:rsid w:val="00660C64"/>
    <w:rsid w:val="00660F43"/>
    <w:rsid w:val="00662077"/>
    <w:rsid w:val="00662601"/>
    <w:rsid w:val="00662AC0"/>
    <w:rsid w:val="00662C6E"/>
    <w:rsid w:val="00665A17"/>
    <w:rsid w:val="00667E08"/>
    <w:rsid w:val="006720EE"/>
    <w:rsid w:val="00672492"/>
    <w:rsid w:val="00673C16"/>
    <w:rsid w:val="006759A5"/>
    <w:rsid w:val="00677EAE"/>
    <w:rsid w:val="0068146B"/>
    <w:rsid w:val="0068230D"/>
    <w:rsid w:val="00682714"/>
    <w:rsid w:val="006838FB"/>
    <w:rsid w:val="00685183"/>
    <w:rsid w:val="00687CBB"/>
    <w:rsid w:val="006903C7"/>
    <w:rsid w:val="00694FEA"/>
    <w:rsid w:val="00695239"/>
    <w:rsid w:val="006A0DFB"/>
    <w:rsid w:val="006A170D"/>
    <w:rsid w:val="006A1782"/>
    <w:rsid w:val="006A26C1"/>
    <w:rsid w:val="006A40C4"/>
    <w:rsid w:val="006A72D6"/>
    <w:rsid w:val="006A7A46"/>
    <w:rsid w:val="006B0907"/>
    <w:rsid w:val="006B110E"/>
    <w:rsid w:val="006B50B1"/>
    <w:rsid w:val="006B5335"/>
    <w:rsid w:val="006B7E2E"/>
    <w:rsid w:val="006C0BBA"/>
    <w:rsid w:val="006C2A2A"/>
    <w:rsid w:val="006C425E"/>
    <w:rsid w:val="006C4D20"/>
    <w:rsid w:val="006C5A84"/>
    <w:rsid w:val="006C6464"/>
    <w:rsid w:val="006C7014"/>
    <w:rsid w:val="006D011B"/>
    <w:rsid w:val="006D0D9C"/>
    <w:rsid w:val="006D24C0"/>
    <w:rsid w:val="006D31BE"/>
    <w:rsid w:val="006D383A"/>
    <w:rsid w:val="006D4653"/>
    <w:rsid w:val="006E0EF4"/>
    <w:rsid w:val="006E1A82"/>
    <w:rsid w:val="006E4616"/>
    <w:rsid w:val="006E4A90"/>
    <w:rsid w:val="006E5337"/>
    <w:rsid w:val="006E6825"/>
    <w:rsid w:val="006E6F66"/>
    <w:rsid w:val="006F286F"/>
    <w:rsid w:val="006F2A34"/>
    <w:rsid w:val="006F528A"/>
    <w:rsid w:val="006F7442"/>
    <w:rsid w:val="007004A0"/>
    <w:rsid w:val="00701744"/>
    <w:rsid w:val="007029D2"/>
    <w:rsid w:val="00704BBF"/>
    <w:rsid w:val="00706B7E"/>
    <w:rsid w:val="00706BB8"/>
    <w:rsid w:val="00706EBE"/>
    <w:rsid w:val="007101DC"/>
    <w:rsid w:val="00713338"/>
    <w:rsid w:val="00713586"/>
    <w:rsid w:val="00714429"/>
    <w:rsid w:val="00715866"/>
    <w:rsid w:val="007217DA"/>
    <w:rsid w:val="0072371D"/>
    <w:rsid w:val="0072692F"/>
    <w:rsid w:val="00727A26"/>
    <w:rsid w:val="00732C08"/>
    <w:rsid w:val="00735CB2"/>
    <w:rsid w:val="007363B0"/>
    <w:rsid w:val="0074170F"/>
    <w:rsid w:val="0074687F"/>
    <w:rsid w:val="007514CE"/>
    <w:rsid w:val="00753CF9"/>
    <w:rsid w:val="007569DE"/>
    <w:rsid w:val="0076144B"/>
    <w:rsid w:val="00761644"/>
    <w:rsid w:val="007650AA"/>
    <w:rsid w:val="00771D8F"/>
    <w:rsid w:val="00773273"/>
    <w:rsid w:val="0078029B"/>
    <w:rsid w:val="007804BF"/>
    <w:rsid w:val="00781B08"/>
    <w:rsid w:val="00781FF5"/>
    <w:rsid w:val="0078215C"/>
    <w:rsid w:val="0078236D"/>
    <w:rsid w:val="007859BF"/>
    <w:rsid w:val="007954CA"/>
    <w:rsid w:val="007A00FB"/>
    <w:rsid w:val="007A13F7"/>
    <w:rsid w:val="007A1920"/>
    <w:rsid w:val="007A415C"/>
    <w:rsid w:val="007A6DE1"/>
    <w:rsid w:val="007B318C"/>
    <w:rsid w:val="007B3782"/>
    <w:rsid w:val="007B546D"/>
    <w:rsid w:val="007B605C"/>
    <w:rsid w:val="007C0A82"/>
    <w:rsid w:val="007C2C1D"/>
    <w:rsid w:val="007C60F1"/>
    <w:rsid w:val="007C717F"/>
    <w:rsid w:val="007D1B09"/>
    <w:rsid w:val="007D208A"/>
    <w:rsid w:val="007D4FE4"/>
    <w:rsid w:val="007D53D3"/>
    <w:rsid w:val="007D59B0"/>
    <w:rsid w:val="007D6E37"/>
    <w:rsid w:val="007E070D"/>
    <w:rsid w:val="007E143C"/>
    <w:rsid w:val="007E172D"/>
    <w:rsid w:val="007E1CF2"/>
    <w:rsid w:val="007E2EB4"/>
    <w:rsid w:val="007E5274"/>
    <w:rsid w:val="007E7027"/>
    <w:rsid w:val="007F0547"/>
    <w:rsid w:val="007F1683"/>
    <w:rsid w:val="007F3E2F"/>
    <w:rsid w:val="007F6D1D"/>
    <w:rsid w:val="007F6EFE"/>
    <w:rsid w:val="007F6F64"/>
    <w:rsid w:val="007F7393"/>
    <w:rsid w:val="008026FF"/>
    <w:rsid w:val="008047F0"/>
    <w:rsid w:val="00805D3F"/>
    <w:rsid w:val="00806D87"/>
    <w:rsid w:val="0081019F"/>
    <w:rsid w:val="0081539C"/>
    <w:rsid w:val="0082179A"/>
    <w:rsid w:val="008229D2"/>
    <w:rsid w:val="00822D54"/>
    <w:rsid w:val="00823723"/>
    <w:rsid w:val="00823E1F"/>
    <w:rsid w:val="00824527"/>
    <w:rsid w:val="00833F92"/>
    <w:rsid w:val="00837648"/>
    <w:rsid w:val="00837C65"/>
    <w:rsid w:val="008402C7"/>
    <w:rsid w:val="00851330"/>
    <w:rsid w:val="0085475E"/>
    <w:rsid w:val="00855096"/>
    <w:rsid w:val="00855174"/>
    <w:rsid w:val="00855A70"/>
    <w:rsid w:val="008613F5"/>
    <w:rsid w:val="00861B79"/>
    <w:rsid w:val="00863405"/>
    <w:rsid w:val="00863ACE"/>
    <w:rsid w:val="00867A16"/>
    <w:rsid w:val="008708D9"/>
    <w:rsid w:val="00873B58"/>
    <w:rsid w:val="00875C91"/>
    <w:rsid w:val="00875ED2"/>
    <w:rsid w:val="00876F0D"/>
    <w:rsid w:val="00877B74"/>
    <w:rsid w:val="00883988"/>
    <w:rsid w:val="0088731A"/>
    <w:rsid w:val="00893BA0"/>
    <w:rsid w:val="008A2DDB"/>
    <w:rsid w:val="008A4069"/>
    <w:rsid w:val="008A42CE"/>
    <w:rsid w:val="008A721C"/>
    <w:rsid w:val="008B1A67"/>
    <w:rsid w:val="008B7035"/>
    <w:rsid w:val="008B71F6"/>
    <w:rsid w:val="008C414E"/>
    <w:rsid w:val="008C45A1"/>
    <w:rsid w:val="008D04CB"/>
    <w:rsid w:val="008D0BEB"/>
    <w:rsid w:val="008D2A2D"/>
    <w:rsid w:val="008D3EA9"/>
    <w:rsid w:val="008D4E75"/>
    <w:rsid w:val="008D5CD8"/>
    <w:rsid w:val="008E07D9"/>
    <w:rsid w:val="008E1182"/>
    <w:rsid w:val="008E2633"/>
    <w:rsid w:val="008E32D2"/>
    <w:rsid w:val="008E453C"/>
    <w:rsid w:val="008E5BFF"/>
    <w:rsid w:val="008E627D"/>
    <w:rsid w:val="008E680C"/>
    <w:rsid w:val="008F2882"/>
    <w:rsid w:val="008F3A0B"/>
    <w:rsid w:val="008F4416"/>
    <w:rsid w:val="008F6A62"/>
    <w:rsid w:val="008F7F11"/>
    <w:rsid w:val="009005B5"/>
    <w:rsid w:val="00902900"/>
    <w:rsid w:val="00903A06"/>
    <w:rsid w:val="0091061B"/>
    <w:rsid w:val="00911CC5"/>
    <w:rsid w:val="00914601"/>
    <w:rsid w:val="009152C5"/>
    <w:rsid w:val="009228D7"/>
    <w:rsid w:val="0092559E"/>
    <w:rsid w:val="009268C9"/>
    <w:rsid w:val="009312AB"/>
    <w:rsid w:val="00934122"/>
    <w:rsid w:val="00934CBD"/>
    <w:rsid w:val="0094000A"/>
    <w:rsid w:val="00940909"/>
    <w:rsid w:val="00946470"/>
    <w:rsid w:val="00951DE8"/>
    <w:rsid w:val="00953428"/>
    <w:rsid w:val="009570AE"/>
    <w:rsid w:val="0096168C"/>
    <w:rsid w:val="009646BC"/>
    <w:rsid w:val="00966D6B"/>
    <w:rsid w:val="009703D2"/>
    <w:rsid w:val="0097082A"/>
    <w:rsid w:val="0097109F"/>
    <w:rsid w:val="00972406"/>
    <w:rsid w:val="009732EA"/>
    <w:rsid w:val="009759A5"/>
    <w:rsid w:val="00975D69"/>
    <w:rsid w:val="009806A2"/>
    <w:rsid w:val="00982E1A"/>
    <w:rsid w:val="0098316E"/>
    <w:rsid w:val="009849FF"/>
    <w:rsid w:val="00987A1E"/>
    <w:rsid w:val="0099075A"/>
    <w:rsid w:val="00991F73"/>
    <w:rsid w:val="0099285D"/>
    <w:rsid w:val="00994385"/>
    <w:rsid w:val="009961A1"/>
    <w:rsid w:val="00997167"/>
    <w:rsid w:val="009A65F7"/>
    <w:rsid w:val="009C5483"/>
    <w:rsid w:val="009C6EA3"/>
    <w:rsid w:val="009C7C53"/>
    <w:rsid w:val="009E06EA"/>
    <w:rsid w:val="009E1851"/>
    <w:rsid w:val="009E2211"/>
    <w:rsid w:val="009E3886"/>
    <w:rsid w:val="009E41A9"/>
    <w:rsid w:val="009E5225"/>
    <w:rsid w:val="009F2EFD"/>
    <w:rsid w:val="00A0413F"/>
    <w:rsid w:val="00A04D1A"/>
    <w:rsid w:val="00A06CFF"/>
    <w:rsid w:val="00A075BC"/>
    <w:rsid w:val="00A10CDF"/>
    <w:rsid w:val="00A1141B"/>
    <w:rsid w:val="00A1469E"/>
    <w:rsid w:val="00A1673E"/>
    <w:rsid w:val="00A20760"/>
    <w:rsid w:val="00A21E18"/>
    <w:rsid w:val="00A22255"/>
    <w:rsid w:val="00A33D61"/>
    <w:rsid w:val="00A357F0"/>
    <w:rsid w:val="00A377C1"/>
    <w:rsid w:val="00A42F1A"/>
    <w:rsid w:val="00A4306E"/>
    <w:rsid w:val="00A47411"/>
    <w:rsid w:val="00A51D6F"/>
    <w:rsid w:val="00A527D6"/>
    <w:rsid w:val="00A56853"/>
    <w:rsid w:val="00A64DC5"/>
    <w:rsid w:val="00A6788E"/>
    <w:rsid w:val="00A70583"/>
    <w:rsid w:val="00A70DFF"/>
    <w:rsid w:val="00A71268"/>
    <w:rsid w:val="00A80544"/>
    <w:rsid w:val="00A8159A"/>
    <w:rsid w:val="00A82B25"/>
    <w:rsid w:val="00A82DF6"/>
    <w:rsid w:val="00A86314"/>
    <w:rsid w:val="00A9343D"/>
    <w:rsid w:val="00AA434B"/>
    <w:rsid w:val="00AA6980"/>
    <w:rsid w:val="00AA6D61"/>
    <w:rsid w:val="00AA71DD"/>
    <w:rsid w:val="00AB0305"/>
    <w:rsid w:val="00AB0DD3"/>
    <w:rsid w:val="00AB24C0"/>
    <w:rsid w:val="00AB2D01"/>
    <w:rsid w:val="00AB5F90"/>
    <w:rsid w:val="00AB649C"/>
    <w:rsid w:val="00AB7284"/>
    <w:rsid w:val="00AB7F02"/>
    <w:rsid w:val="00AC04BC"/>
    <w:rsid w:val="00AC2B6C"/>
    <w:rsid w:val="00AC3BEB"/>
    <w:rsid w:val="00AC5B5B"/>
    <w:rsid w:val="00AC7658"/>
    <w:rsid w:val="00AD3AB7"/>
    <w:rsid w:val="00AD3B67"/>
    <w:rsid w:val="00AE2D7A"/>
    <w:rsid w:val="00AE2EEB"/>
    <w:rsid w:val="00AE47B5"/>
    <w:rsid w:val="00AF0065"/>
    <w:rsid w:val="00AF1188"/>
    <w:rsid w:val="00B00CB0"/>
    <w:rsid w:val="00B0505D"/>
    <w:rsid w:val="00B05D74"/>
    <w:rsid w:val="00B0602F"/>
    <w:rsid w:val="00B10F26"/>
    <w:rsid w:val="00B11359"/>
    <w:rsid w:val="00B123BA"/>
    <w:rsid w:val="00B15FB8"/>
    <w:rsid w:val="00B169FB"/>
    <w:rsid w:val="00B23BAA"/>
    <w:rsid w:val="00B23DBC"/>
    <w:rsid w:val="00B24DA9"/>
    <w:rsid w:val="00B30008"/>
    <w:rsid w:val="00B32ED8"/>
    <w:rsid w:val="00B37264"/>
    <w:rsid w:val="00B517FA"/>
    <w:rsid w:val="00B51844"/>
    <w:rsid w:val="00B53AC9"/>
    <w:rsid w:val="00B600B2"/>
    <w:rsid w:val="00B630CF"/>
    <w:rsid w:val="00B63235"/>
    <w:rsid w:val="00B64033"/>
    <w:rsid w:val="00B674DB"/>
    <w:rsid w:val="00B70294"/>
    <w:rsid w:val="00B7057E"/>
    <w:rsid w:val="00B70C99"/>
    <w:rsid w:val="00B71318"/>
    <w:rsid w:val="00B71699"/>
    <w:rsid w:val="00B71A28"/>
    <w:rsid w:val="00B730BA"/>
    <w:rsid w:val="00B74D67"/>
    <w:rsid w:val="00B7523C"/>
    <w:rsid w:val="00B752E0"/>
    <w:rsid w:val="00B8106B"/>
    <w:rsid w:val="00B83422"/>
    <w:rsid w:val="00B85B3F"/>
    <w:rsid w:val="00B91FED"/>
    <w:rsid w:val="00B922B5"/>
    <w:rsid w:val="00B92747"/>
    <w:rsid w:val="00B95BA1"/>
    <w:rsid w:val="00B965CF"/>
    <w:rsid w:val="00B97F3B"/>
    <w:rsid w:val="00BA078A"/>
    <w:rsid w:val="00BA3980"/>
    <w:rsid w:val="00BA39D6"/>
    <w:rsid w:val="00BB0E44"/>
    <w:rsid w:val="00BB11EF"/>
    <w:rsid w:val="00BB139C"/>
    <w:rsid w:val="00BB155E"/>
    <w:rsid w:val="00BB3F47"/>
    <w:rsid w:val="00BC3806"/>
    <w:rsid w:val="00BC62B8"/>
    <w:rsid w:val="00BD0975"/>
    <w:rsid w:val="00BD0A9F"/>
    <w:rsid w:val="00BE2A76"/>
    <w:rsid w:val="00BE327C"/>
    <w:rsid w:val="00BE5F42"/>
    <w:rsid w:val="00BE68CB"/>
    <w:rsid w:val="00BF11CD"/>
    <w:rsid w:val="00BF2BEA"/>
    <w:rsid w:val="00BF362F"/>
    <w:rsid w:val="00C010AA"/>
    <w:rsid w:val="00C02781"/>
    <w:rsid w:val="00C03752"/>
    <w:rsid w:val="00C04044"/>
    <w:rsid w:val="00C04F52"/>
    <w:rsid w:val="00C04FF8"/>
    <w:rsid w:val="00C1002A"/>
    <w:rsid w:val="00C105EB"/>
    <w:rsid w:val="00C1176B"/>
    <w:rsid w:val="00C148DB"/>
    <w:rsid w:val="00C14C7B"/>
    <w:rsid w:val="00C15AD0"/>
    <w:rsid w:val="00C15EC0"/>
    <w:rsid w:val="00C16F8C"/>
    <w:rsid w:val="00C1721D"/>
    <w:rsid w:val="00C22751"/>
    <w:rsid w:val="00C255DF"/>
    <w:rsid w:val="00C27696"/>
    <w:rsid w:val="00C2776E"/>
    <w:rsid w:val="00C30854"/>
    <w:rsid w:val="00C344EE"/>
    <w:rsid w:val="00C40385"/>
    <w:rsid w:val="00C44CE4"/>
    <w:rsid w:val="00C469EB"/>
    <w:rsid w:val="00C50F2E"/>
    <w:rsid w:val="00C51225"/>
    <w:rsid w:val="00C5249F"/>
    <w:rsid w:val="00C564E2"/>
    <w:rsid w:val="00C61CE7"/>
    <w:rsid w:val="00C64341"/>
    <w:rsid w:val="00C646D2"/>
    <w:rsid w:val="00C65910"/>
    <w:rsid w:val="00C67CD1"/>
    <w:rsid w:val="00C70E8F"/>
    <w:rsid w:val="00C712EE"/>
    <w:rsid w:val="00C7264B"/>
    <w:rsid w:val="00C743FC"/>
    <w:rsid w:val="00C817C1"/>
    <w:rsid w:val="00C83145"/>
    <w:rsid w:val="00C8367B"/>
    <w:rsid w:val="00C83BDE"/>
    <w:rsid w:val="00C83D42"/>
    <w:rsid w:val="00C9492F"/>
    <w:rsid w:val="00C969E1"/>
    <w:rsid w:val="00C97F5D"/>
    <w:rsid w:val="00CA4BAF"/>
    <w:rsid w:val="00CA5B2A"/>
    <w:rsid w:val="00CA7345"/>
    <w:rsid w:val="00CA7AB2"/>
    <w:rsid w:val="00CB0B01"/>
    <w:rsid w:val="00CB1087"/>
    <w:rsid w:val="00CB137D"/>
    <w:rsid w:val="00CB48C9"/>
    <w:rsid w:val="00CB77EC"/>
    <w:rsid w:val="00CC27CE"/>
    <w:rsid w:val="00CC5360"/>
    <w:rsid w:val="00CC6DBD"/>
    <w:rsid w:val="00CD0A7F"/>
    <w:rsid w:val="00CD3ECF"/>
    <w:rsid w:val="00CE20A3"/>
    <w:rsid w:val="00CE38A0"/>
    <w:rsid w:val="00CE4F08"/>
    <w:rsid w:val="00CE6F82"/>
    <w:rsid w:val="00CE7D02"/>
    <w:rsid w:val="00CF02B2"/>
    <w:rsid w:val="00CF39B8"/>
    <w:rsid w:val="00CF4D33"/>
    <w:rsid w:val="00CF4F30"/>
    <w:rsid w:val="00CF52B2"/>
    <w:rsid w:val="00D01398"/>
    <w:rsid w:val="00D03463"/>
    <w:rsid w:val="00D05837"/>
    <w:rsid w:val="00D0599F"/>
    <w:rsid w:val="00D0743C"/>
    <w:rsid w:val="00D14296"/>
    <w:rsid w:val="00D15B51"/>
    <w:rsid w:val="00D174CB"/>
    <w:rsid w:val="00D22215"/>
    <w:rsid w:val="00D222AE"/>
    <w:rsid w:val="00D24B12"/>
    <w:rsid w:val="00D250F7"/>
    <w:rsid w:val="00D252BD"/>
    <w:rsid w:val="00D35002"/>
    <w:rsid w:val="00D3610F"/>
    <w:rsid w:val="00D36F40"/>
    <w:rsid w:val="00D37AAF"/>
    <w:rsid w:val="00D4191E"/>
    <w:rsid w:val="00D420D2"/>
    <w:rsid w:val="00D42D92"/>
    <w:rsid w:val="00D44BBB"/>
    <w:rsid w:val="00D45238"/>
    <w:rsid w:val="00D511C2"/>
    <w:rsid w:val="00D51D5C"/>
    <w:rsid w:val="00D55263"/>
    <w:rsid w:val="00D555B4"/>
    <w:rsid w:val="00D63F00"/>
    <w:rsid w:val="00D6425A"/>
    <w:rsid w:val="00D66349"/>
    <w:rsid w:val="00D73749"/>
    <w:rsid w:val="00D747A1"/>
    <w:rsid w:val="00D7517A"/>
    <w:rsid w:val="00D81830"/>
    <w:rsid w:val="00D81847"/>
    <w:rsid w:val="00D8334C"/>
    <w:rsid w:val="00D92909"/>
    <w:rsid w:val="00D96256"/>
    <w:rsid w:val="00D97202"/>
    <w:rsid w:val="00D97B2D"/>
    <w:rsid w:val="00DA060B"/>
    <w:rsid w:val="00DB1851"/>
    <w:rsid w:val="00DB5A19"/>
    <w:rsid w:val="00DC1420"/>
    <w:rsid w:val="00DC1B8D"/>
    <w:rsid w:val="00DC1E7F"/>
    <w:rsid w:val="00DC2719"/>
    <w:rsid w:val="00DC3093"/>
    <w:rsid w:val="00DC3673"/>
    <w:rsid w:val="00DC4887"/>
    <w:rsid w:val="00DC4AE8"/>
    <w:rsid w:val="00DC6712"/>
    <w:rsid w:val="00DC744C"/>
    <w:rsid w:val="00DC7657"/>
    <w:rsid w:val="00DD5793"/>
    <w:rsid w:val="00DD65E9"/>
    <w:rsid w:val="00DE2480"/>
    <w:rsid w:val="00DE5556"/>
    <w:rsid w:val="00E009B9"/>
    <w:rsid w:val="00E00CF1"/>
    <w:rsid w:val="00E01A3A"/>
    <w:rsid w:val="00E03C82"/>
    <w:rsid w:val="00E053AC"/>
    <w:rsid w:val="00E06265"/>
    <w:rsid w:val="00E066BD"/>
    <w:rsid w:val="00E070E0"/>
    <w:rsid w:val="00E12298"/>
    <w:rsid w:val="00E1247E"/>
    <w:rsid w:val="00E142C3"/>
    <w:rsid w:val="00E148BA"/>
    <w:rsid w:val="00E14B84"/>
    <w:rsid w:val="00E14C55"/>
    <w:rsid w:val="00E16110"/>
    <w:rsid w:val="00E211BF"/>
    <w:rsid w:val="00E22F24"/>
    <w:rsid w:val="00E23263"/>
    <w:rsid w:val="00E23A4A"/>
    <w:rsid w:val="00E26C1B"/>
    <w:rsid w:val="00E3778A"/>
    <w:rsid w:val="00E421E1"/>
    <w:rsid w:val="00E43545"/>
    <w:rsid w:val="00E47F87"/>
    <w:rsid w:val="00E50D0B"/>
    <w:rsid w:val="00E52AAF"/>
    <w:rsid w:val="00E54629"/>
    <w:rsid w:val="00E60A5B"/>
    <w:rsid w:val="00E64CEC"/>
    <w:rsid w:val="00E6530C"/>
    <w:rsid w:val="00E713B3"/>
    <w:rsid w:val="00E7189E"/>
    <w:rsid w:val="00E71CA7"/>
    <w:rsid w:val="00E725BA"/>
    <w:rsid w:val="00E74E5C"/>
    <w:rsid w:val="00E8059F"/>
    <w:rsid w:val="00E81F31"/>
    <w:rsid w:val="00E82433"/>
    <w:rsid w:val="00E82738"/>
    <w:rsid w:val="00E83042"/>
    <w:rsid w:val="00E832E4"/>
    <w:rsid w:val="00E83453"/>
    <w:rsid w:val="00E83AD4"/>
    <w:rsid w:val="00E87B00"/>
    <w:rsid w:val="00E908DE"/>
    <w:rsid w:val="00E90CC7"/>
    <w:rsid w:val="00E9134B"/>
    <w:rsid w:val="00E949C9"/>
    <w:rsid w:val="00E94DA3"/>
    <w:rsid w:val="00E96849"/>
    <w:rsid w:val="00E969DD"/>
    <w:rsid w:val="00EA70F4"/>
    <w:rsid w:val="00EB1336"/>
    <w:rsid w:val="00EB15A2"/>
    <w:rsid w:val="00EB1666"/>
    <w:rsid w:val="00EB1CBD"/>
    <w:rsid w:val="00EB357D"/>
    <w:rsid w:val="00EC11BF"/>
    <w:rsid w:val="00EC1B22"/>
    <w:rsid w:val="00EC3EEF"/>
    <w:rsid w:val="00EC4828"/>
    <w:rsid w:val="00ED2C76"/>
    <w:rsid w:val="00ED37A5"/>
    <w:rsid w:val="00EE30B6"/>
    <w:rsid w:val="00EE3DEB"/>
    <w:rsid w:val="00EE5BFD"/>
    <w:rsid w:val="00EE622A"/>
    <w:rsid w:val="00EE7197"/>
    <w:rsid w:val="00EE75BB"/>
    <w:rsid w:val="00EF16E4"/>
    <w:rsid w:val="00EF329A"/>
    <w:rsid w:val="00EF343A"/>
    <w:rsid w:val="00EF626B"/>
    <w:rsid w:val="00F00917"/>
    <w:rsid w:val="00F0100D"/>
    <w:rsid w:val="00F01CF2"/>
    <w:rsid w:val="00F0257D"/>
    <w:rsid w:val="00F026EF"/>
    <w:rsid w:val="00F04445"/>
    <w:rsid w:val="00F0769D"/>
    <w:rsid w:val="00F11FE9"/>
    <w:rsid w:val="00F12E2B"/>
    <w:rsid w:val="00F13C1C"/>
    <w:rsid w:val="00F13FEA"/>
    <w:rsid w:val="00F14845"/>
    <w:rsid w:val="00F16008"/>
    <w:rsid w:val="00F163E8"/>
    <w:rsid w:val="00F16693"/>
    <w:rsid w:val="00F171CA"/>
    <w:rsid w:val="00F22240"/>
    <w:rsid w:val="00F23CAE"/>
    <w:rsid w:val="00F25236"/>
    <w:rsid w:val="00F270CD"/>
    <w:rsid w:val="00F27B31"/>
    <w:rsid w:val="00F27D4F"/>
    <w:rsid w:val="00F31640"/>
    <w:rsid w:val="00F37344"/>
    <w:rsid w:val="00F3775E"/>
    <w:rsid w:val="00F41061"/>
    <w:rsid w:val="00F43514"/>
    <w:rsid w:val="00F47864"/>
    <w:rsid w:val="00F47FB0"/>
    <w:rsid w:val="00F517E2"/>
    <w:rsid w:val="00F522A1"/>
    <w:rsid w:val="00F52D4B"/>
    <w:rsid w:val="00F53EDD"/>
    <w:rsid w:val="00F55E99"/>
    <w:rsid w:val="00F60467"/>
    <w:rsid w:val="00F605B2"/>
    <w:rsid w:val="00F60C11"/>
    <w:rsid w:val="00F63B6B"/>
    <w:rsid w:val="00F6453D"/>
    <w:rsid w:val="00F65A67"/>
    <w:rsid w:val="00F669C6"/>
    <w:rsid w:val="00F712C5"/>
    <w:rsid w:val="00F72EA9"/>
    <w:rsid w:val="00F77BA7"/>
    <w:rsid w:val="00F825AA"/>
    <w:rsid w:val="00F840ED"/>
    <w:rsid w:val="00F854C2"/>
    <w:rsid w:val="00F91808"/>
    <w:rsid w:val="00F924AB"/>
    <w:rsid w:val="00F92A09"/>
    <w:rsid w:val="00F9442C"/>
    <w:rsid w:val="00F96B50"/>
    <w:rsid w:val="00F96E60"/>
    <w:rsid w:val="00FA206C"/>
    <w:rsid w:val="00FA2919"/>
    <w:rsid w:val="00FA36BE"/>
    <w:rsid w:val="00FA60E3"/>
    <w:rsid w:val="00FA7BD4"/>
    <w:rsid w:val="00FB022B"/>
    <w:rsid w:val="00FB3E57"/>
    <w:rsid w:val="00FB6E46"/>
    <w:rsid w:val="00FC015A"/>
    <w:rsid w:val="00FC0CD1"/>
    <w:rsid w:val="00FC11AD"/>
    <w:rsid w:val="00FC2ED3"/>
    <w:rsid w:val="00FC431B"/>
    <w:rsid w:val="00FC4F91"/>
    <w:rsid w:val="00FC5241"/>
    <w:rsid w:val="00FD0978"/>
    <w:rsid w:val="00FD35C6"/>
    <w:rsid w:val="00FD3AC3"/>
    <w:rsid w:val="00FD5CC7"/>
    <w:rsid w:val="00FD6E61"/>
    <w:rsid w:val="00FD794E"/>
    <w:rsid w:val="00FE09EC"/>
    <w:rsid w:val="00FE1330"/>
    <w:rsid w:val="00FE245B"/>
    <w:rsid w:val="00FE2F36"/>
    <w:rsid w:val="00FE57EB"/>
    <w:rsid w:val="00FE58F3"/>
    <w:rsid w:val="00FE730D"/>
    <w:rsid w:val="00FF06B5"/>
    <w:rsid w:val="00FF2DD6"/>
    <w:rsid w:val="00FF46B7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22255"/>
    <w:pPr>
      <w:keepNext/>
      <w:tabs>
        <w:tab w:val="left" w:pos="-48"/>
      </w:tabs>
      <w:spacing w:after="0" w:line="240" w:lineRule="auto"/>
      <w:ind w:left="24" w:firstLine="696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D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7D1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99"/>
    <w:qFormat/>
    <w:rsid w:val="00B0505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222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4B17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B170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46470"/>
    <w:pPr>
      <w:widowControl w:val="0"/>
      <w:autoSpaceDE w:val="0"/>
      <w:autoSpaceDN w:val="0"/>
      <w:adjustRightInd w:val="0"/>
      <w:spacing w:after="0" w:line="240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4647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946470"/>
    <w:rPr>
      <w:rFonts w:ascii="Times New Roman" w:hAnsi="Times New Roman" w:cs="Times New Roman"/>
      <w:sz w:val="20"/>
      <w:szCs w:val="20"/>
    </w:rPr>
  </w:style>
  <w:style w:type="paragraph" w:customStyle="1" w:styleId="a8">
    <w:name w:val="текст"/>
    <w:basedOn w:val="a"/>
    <w:rsid w:val="001767BE"/>
    <w:pPr>
      <w:spacing w:after="0" w:line="240" w:lineRule="auto"/>
      <w:ind w:firstLine="567"/>
      <w:jc w:val="both"/>
    </w:pPr>
    <w:rPr>
      <w:rFonts w:ascii="Verdana" w:eastAsia="Times New Roman" w:hAnsi="Verdana" w:cs="Times New Roman"/>
      <w:sz w:val="26"/>
      <w:szCs w:val="26"/>
      <w:lang w:val="be-BY"/>
    </w:rPr>
  </w:style>
  <w:style w:type="paragraph" w:styleId="21">
    <w:name w:val="Body Text Indent 2"/>
    <w:basedOn w:val="a"/>
    <w:link w:val="22"/>
    <w:uiPriority w:val="99"/>
    <w:semiHidden/>
    <w:unhideWhenUsed/>
    <w:rsid w:val="00203C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C97"/>
  </w:style>
  <w:style w:type="paragraph" w:styleId="a9">
    <w:name w:val="Title"/>
    <w:basedOn w:val="a"/>
    <w:link w:val="aa"/>
    <w:uiPriority w:val="99"/>
    <w:qFormat/>
    <w:rsid w:val="00162882"/>
    <w:pPr>
      <w:spacing w:before="240" w:after="240" w:line="312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uiPriority w:val="99"/>
    <w:rsid w:val="00162882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3"/>
    <w:basedOn w:val="a"/>
    <w:uiPriority w:val="99"/>
    <w:rsid w:val="005A7DDB"/>
    <w:pPr>
      <w:widowControl w:val="0"/>
      <w:autoSpaceDE w:val="0"/>
      <w:autoSpaceDN w:val="0"/>
      <w:adjustRightInd w:val="0"/>
      <w:spacing w:after="0" w:line="217" w:lineRule="exact"/>
      <w:ind w:firstLine="47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A7DD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5A7DD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5A7DDB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5A7DDB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145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45407"/>
    <w:pPr>
      <w:widowControl w:val="0"/>
      <w:autoSpaceDE w:val="0"/>
      <w:autoSpaceDN w:val="0"/>
      <w:adjustRightInd w:val="0"/>
      <w:spacing w:after="0" w:line="211" w:lineRule="exact"/>
      <w:ind w:hanging="16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A2534"/>
    <w:pPr>
      <w:widowControl w:val="0"/>
      <w:autoSpaceDE w:val="0"/>
      <w:autoSpaceDN w:val="0"/>
      <w:adjustRightInd w:val="0"/>
      <w:spacing w:after="0" w:line="247" w:lineRule="exact"/>
      <w:ind w:firstLine="39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1A2534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1A253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1A253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1A2534"/>
    <w:rPr>
      <w:rFonts w:ascii="Candara" w:hAnsi="Candara" w:cs="Candara"/>
      <w:sz w:val="18"/>
      <w:szCs w:val="18"/>
    </w:rPr>
  </w:style>
  <w:style w:type="paragraph" w:customStyle="1" w:styleId="Style13">
    <w:name w:val="Style13"/>
    <w:basedOn w:val="a"/>
    <w:uiPriority w:val="99"/>
    <w:rsid w:val="00F3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3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F31640"/>
    <w:pPr>
      <w:widowControl w:val="0"/>
      <w:autoSpaceDE w:val="0"/>
      <w:autoSpaceDN w:val="0"/>
      <w:adjustRightInd w:val="0"/>
      <w:spacing w:after="0" w:line="211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F31640"/>
    <w:pPr>
      <w:widowControl w:val="0"/>
      <w:autoSpaceDE w:val="0"/>
      <w:autoSpaceDN w:val="0"/>
      <w:adjustRightInd w:val="0"/>
      <w:spacing w:after="0" w:line="211" w:lineRule="exact"/>
      <w:ind w:firstLine="49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3164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8">
    <w:name w:val="Font Style48"/>
    <w:basedOn w:val="a0"/>
    <w:uiPriority w:val="99"/>
    <w:rsid w:val="00F316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F316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sid w:val="00F31640"/>
    <w:rPr>
      <w:rFonts w:ascii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3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1640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F31640"/>
    <w:pPr>
      <w:widowControl w:val="0"/>
      <w:autoSpaceDE w:val="0"/>
      <w:autoSpaceDN w:val="0"/>
      <w:adjustRightInd w:val="0"/>
      <w:spacing w:after="0" w:line="211" w:lineRule="exact"/>
      <w:ind w:firstLine="77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3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F316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31640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F316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F31640"/>
    <w:pPr>
      <w:widowControl w:val="0"/>
      <w:autoSpaceDE w:val="0"/>
      <w:autoSpaceDN w:val="0"/>
      <w:adjustRightInd w:val="0"/>
      <w:spacing w:after="0" w:line="211" w:lineRule="exact"/>
      <w:ind w:hanging="384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3164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3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3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F31640"/>
    <w:rPr>
      <w:rFonts w:ascii="Franklin Gothic Heavy" w:hAnsi="Franklin Gothic Heavy" w:cs="Franklin Gothic Heavy"/>
      <w:sz w:val="14"/>
      <w:szCs w:val="14"/>
    </w:rPr>
  </w:style>
  <w:style w:type="paragraph" w:customStyle="1" w:styleId="Style29">
    <w:name w:val="Style29"/>
    <w:basedOn w:val="a"/>
    <w:uiPriority w:val="99"/>
    <w:rsid w:val="00F31640"/>
    <w:pPr>
      <w:widowControl w:val="0"/>
      <w:autoSpaceDE w:val="0"/>
      <w:autoSpaceDN w:val="0"/>
      <w:adjustRightInd w:val="0"/>
      <w:spacing w:after="0" w:line="211" w:lineRule="exact"/>
      <w:ind w:firstLine="47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3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F31640"/>
    <w:rPr>
      <w:rFonts w:ascii="Times New Roman" w:hAnsi="Times New Roman" w:cs="Times New Roman"/>
      <w:b/>
      <w:bCs/>
      <w:i/>
      <w:iCs/>
      <w:sz w:val="10"/>
      <w:szCs w:val="10"/>
    </w:rPr>
  </w:style>
  <w:style w:type="paragraph" w:styleId="ad">
    <w:name w:val="header"/>
    <w:basedOn w:val="a"/>
    <w:link w:val="ae"/>
    <w:uiPriority w:val="99"/>
    <w:unhideWhenUsed/>
    <w:rsid w:val="008D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2A2D"/>
  </w:style>
  <w:style w:type="paragraph" w:styleId="af">
    <w:name w:val="footer"/>
    <w:basedOn w:val="a"/>
    <w:link w:val="af0"/>
    <w:uiPriority w:val="99"/>
    <w:unhideWhenUsed/>
    <w:rsid w:val="008D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2A2D"/>
  </w:style>
  <w:style w:type="paragraph" w:styleId="23">
    <w:name w:val="Body Text 2"/>
    <w:basedOn w:val="a"/>
    <w:link w:val="24"/>
    <w:semiHidden/>
    <w:rsid w:val="007B60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7B605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D0A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D0A7F"/>
    <w:rPr>
      <w:sz w:val="16"/>
      <w:szCs w:val="16"/>
    </w:rPr>
  </w:style>
  <w:style w:type="character" w:styleId="af1">
    <w:name w:val="Hyperlink"/>
    <w:basedOn w:val="a0"/>
    <w:semiHidden/>
    <w:rsid w:val="00CD0A7F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5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556CC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56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56CC0"/>
  </w:style>
  <w:style w:type="table" w:styleId="af4">
    <w:name w:val="Table Grid"/>
    <w:basedOn w:val="a1"/>
    <w:uiPriority w:val="59"/>
    <w:rsid w:val="006C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8">
    <w:name w:val="Font Style148"/>
    <w:uiPriority w:val="99"/>
    <w:rsid w:val="0035479C"/>
    <w:rPr>
      <w:rFonts w:ascii="Times New Roman" w:hAnsi="Times New Roman"/>
      <w:sz w:val="16"/>
    </w:rPr>
  </w:style>
  <w:style w:type="paragraph" w:styleId="af5">
    <w:name w:val="No Spacing"/>
    <w:uiPriority w:val="1"/>
    <w:qFormat/>
    <w:rsid w:val="00B32ED8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4">
    <w:name w:val="Font Style14"/>
    <w:basedOn w:val="a0"/>
    <w:uiPriority w:val="99"/>
    <w:rsid w:val="00F4106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F4106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Default">
    <w:name w:val="Default"/>
    <w:rsid w:val="0052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9">
    <w:name w:val="Font Style89"/>
    <w:uiPriority w:val="99"/>
    <w:rsid w:val="00333B5F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333B5F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2">
    <w:name w:val="Font Style22"/>
    <w:uiPriority w:val="99"/>
    <w:rsid w:val="00333B5F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6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://bp21.org.by./ru/art/a04103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lossary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баллов - 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до 30 баллов - низкий уровень</c:v>
                </c:pt>
                <c:pt idx="1">
                  <c:v>31-44 балла-средний уровень</c:v>
                </c:pt>
                <c:pt idx="2">
                  <c:v>от 45 баллов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0.16000000000000039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31-44 балла-средний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до 30 баллов - низкий уровень</c:v>
                </c:pt>
                <c:pt idx="1">
                  <c:v>31-44 балла-средний уровень</c:v>
                </c:pt>
                <c:pt idx="2">
                  <c:v>от 45 баллов и выше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45 баллов и выше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до 30 баллов - низкий уровень</c:v>
                </c:pt>
                <c:pt idx="1">
                  <c:v>31-44 балла-средний уровень</c:v>
                </c:pt>
                <c:pt idx="2">
                  <c:v>от 45 баллов и выше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0.39000000000000112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988736"/>
        <c:axId val="93990272"/>
        <c:axId val="0"/>
      </c:bar3DChart>
      <c:catAx>
        <c:axId val="93988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990272"/>
        <c:crosses val="autoZero"/>
        <c:auto val="1"/>
        <c:lblAlgn val="ctr"/>
        <c:lblOffset val="100"/>
        <c:noMultiLvlLbl val="0"/>
      </c:catAx>
      <c:valAx>
        <c:axId val="93990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39887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24FF-0A4D-49A4-A5EA-030B8C03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64</Pages>
  <Words>19767</Words>
  <Characters>112674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132177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PsyPed</cp:lastModifiedBy>
  <cp:revision>686</cp:revision>
  <cp:lastPrinted>2018-02-15T05:18:00Z</cp:lastPrinted>
  <dcterms:created xsi:type="dcterms:W3CDTF">2016-03-07T10:13:00Z</dcterms:created>
  <dcterms:modified xsi:type="dcterms:W3CDTF">2018-02-15T05:19:00Z</dcterms:modified>
</cp:coreProperties>
</file>