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2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6"/>
        <w:gridCol w:w="8619"/>
      </w:tblGrid>
      <w:tr w:rsidR="009057AF" w:rsidRPr="001B14E2" w:rsidTr="009057AF">
        <w:tc>
          <w:tcPr>
            <w:tcW w:w="3906" w:type="dxa"/>
            <w:hideMark/>
          </w:tcPr>
          <w:p w:rsidR="009057AF" w:rsidRPr="001B14E2" w:rsidRDefault="009057AF">
            <w:pPr>
              <w:pStyle w:val="3"/>
              <w:jc w:val="left"/>
              <w:rPr>
                <w:szCs w:val="24"/>
                <w:lang w:val="ru-RU" w:eastAsia="en-US"/>
              </w:rPr>
            </w:pPr>
            <w:r w:rsidRPr="001B14E2">
              <w:rPr>
                <w:szCs w:val="24"/>
                <w:lang w:val="ru-RU" w:eastAsia="en-US"/>
              </w:rPr>
              <w:t>«Утверждаю»</w:t>
            </w:r>
          </w:p>
        </w:tc>
        <w:tc>
          <w:tcPr>
            <w:tcW w:w="8618" w:type="dxa"/>
            <w:hideMark/>
          </w:tcPr>
          <w:p w:rsidR="009057AF" w:rsidRPr="001B14E2" w:rsidRDefault="009057AF">
            <w:pPr>
              <w:pStyle w:val="6"/>
              <w:rPr>
                <w:sz w:val="24"/>
                <w:szCs w:val="24"/>
                <w:lang w:val="ru-RU" w:eastAsia="en-US"/>
              </w:rPr>
            </w:pPr>
            <w:r w:rsidRPr="001B14E2">
              <w:rPr>
                <w:sz w:val="24"/>
                <w:szCs w:val="24"/>
                <w:lang w:val="ru-RU" w:eastAsia="en-US"/>
              </w:rPr>
              <w:t>Расписание</w:t>
            </w:r>
          </w:p>
        </w:tc>
      </w:tr>
      <w:tr w:rsidR="009057AF" w:rsidRPr="001B14E2" w:rsidTr="009057AF">
        <w:tc>
          <w:tcPr>
            <w:tcW w:w="3906" w:type="dxa"/>
            <w:hideMark/>
          </w:tcPr>
          <w:p w:rsidR="009057AF" w:rsidRPr="001B14E2" w:rsidRDefault="009057AF">
            <w:pPr>
              <w:rPr>
                <w:sz w:val="24"/>
                <w:szCs w:val="24"/>
                <w:lang w:val="be-BY" w:eastAsia="en-US"/>
              </w:rPr>
            </w:pPr>
            <w:r w:rsidRPr="001B14E2">
              <w:rPr>
                <w:sz w:val="24"/>
                <w:szCs w:val="24"/>
                <w:lang w:val="be-BY" w:eastAsia="en-US"/>
              </w:rPr>
              <w:t xml:space="preserve">Первый проректор </w:t>
            </w:r>
          </w:p>
          <w:p w:rsidR="009057AF" w:rsidRPr="001B14E2" w:rsidRDefault="009057AF">
            <w:pPr>
              <w:rPr>
                <w:sz w:val="24"/>
                <w:szCs w:val="24"/>
                <w:lang w:val="be-BY" w:eastAsia="en-US"/>
              </w:rPr>
            </w:pPr>
            <w:r w:rsidRPr="001B14E2">
              <w:rPr>
                <w:sz w:val="24"/>
                <w:szCs w:val="24"/>
                <w:lang w:val="be-BY" w:eastAsia="en-US"/>
              </w:rPr>
              <w:t xml:space="preserve">_____________С.Н. Северин </w:t>
            </w:r>
          </w:p>
          <w:p w:rsidR="009057AF" w:rsidRPr="001B14E2" w:rsidRDefault="009057AF" w:rsidP="00404EEB">
            <w:pPr>
              <w:rPr>
                <w:sz w:val="24"/>
                <w:szCs w:val="24"/>
                <w:lang w:val="be-BY" w:eastAsia="en-US"/>
              </w:rPr>
            </w:pPr>
            <w:r w:rsidRPr="001B14E2">
              <w:rPr>
                <w:sz w:val="24"/>
                <w:szCs w:val="24"/>
                <w:lang w:val="be-BY" w:eastAsia="en-US"/>
              </w:rPr>
              <w:t xml:space="preserve"> “</w:t>
            </w:r>
            <w:r w:rsidR="00075C72">
              <w:rPr>
                <w:sz w:val="24"/>
                <w:szCs w:val="24"/>
                <w:lang w:val="be-BY" w:eastAsia="en-US"/>
              </w:rPr>
              <w:t xml:space="preserve">     </w:t>
            </w:r>
            <w:r w:rsidRPr="001B14E2">
              <w:rPr>
                <w:sz w:val="24"/>
                <w:szCs w:val="24"/>
                <w:lang w:val="be-BY" w:eastAsia="en-US"/>
              </w:rPr>
              <w:t xml:space="preserve">” </w:t>
            </w:r>
            <w:r w:rsidR="00404EEB">
              <w:rPr>
                <w:sz w:val="24"/>
                <w:szCs w:val="24"/>
                <w:lang w:val="be-BY" w:eastAsia="en-US"/>
              </w:rPr>
              <w:t>декабря</w:t>
            </w:r>
            <w:r w:rsidRPr="001B14E2">
              <w:rPr>
                <w:sz w:val="24"/>
                <w:szCs w:val="24"/>
                <w:lang w:val="be-BY" w:eastAsia="en-US"/>
              </w:rPr>
              <w:t xml:space="preserve">  202</w:t>
            </w:r>
            <w:r w:rsidR="00A43133" w:rsidRPr="001B14E2">
              <w:rPr>
                <w:sz w:val="24"/>
                <w:szCs w:val="24"/>
                <w:lang w:val="be-BY" w:eastAsia="en-US"/>
              </w:rPr>
              <w:t>1</w:t>
            </w:r>
            <w:r w:rsidRPr="001B14E2">
              <w:rPr>
                <w:sz w:val="24"/>
                <w:szCs w:val="24"/>
                <w:lang w:val="be-BY" w:eastAsia="en-US"/>
              </w:rPr>
              <w:t xml:space="preserve"> г.</w:t>
            </w:r>
          </w:p>
        </w:tc>
        <w:tc>
          <w:tcPr>
            <w:tcW w:w="8618" w:type="dxa"/>
            <w:hideMark/>
          </w:tcPr>
          <w:p w:rsidR="009057AF" w:rsidRPr="001B14E2" w:rsidRDefault="009057AF">
            <w:pPr>
              <w:jc w:val="center"/>
              <w:rPr>
                <w:b/>
                <w:sz w:val="24"/>
                <w:szCs w:val="24"/>
                <w:lang w:val="be-BY" w:eastAsia="en-US"/>
              </w:rPr>
            </w:pPr>
            <w:proofErr w:type="gramStart"/>
            <w:r w:rsidRPr="001B14E2">
              <w:rPr>
                <w:b/>
                <w:sz w:val="24"/>
                <w:szCs w:val="24"/>
                <w:lang w:eastAsia="en-US"/>
              </w:rPr>
              <w:t>экзаменов</w:t>
            </w:r>
            <w:proofErr w:type="gramEnd"/>
            <w:r w:rsidRPr="001B14E2">
              <w:rPr>
                <w:b/>
                <w:sz w:val="24"/>
                <w:szCs w:val="24"/>
                <w:lang w:eastAsia="en-US"/>
              </w:rPr>
              <w:t xml:space="preserve"> и зачетов </w:t>
            </w:r>
            <w:r w:rsidRPr="001B14E2">
              <w:rPr>
                <w:b/>
                <w:sz w:val="24"/>
                <w:szCs w:val="24"/>
                <w:lang w:val="be-BY" w:eastAsia="en-US"/>
              </w:rPr>
              <w:t>специальности “</w:t>
            </w:r>
            <w:r w:rsidR="00EE78A8">
              <w:rPr>
                <w:b/>
                <w:sz w:val="24"/>
                <w:szCs w:val="24"/>
                <w:lang w:eastAsia="en-US"/>
              </w:rPr>
              <w:t>Практическая психология</w:t>
            </w:r>
            <w:r w:rsidRPr="001B14E2">
              <w:rPr>
                <w:b/>
                <w:sz w:val="24"/>
                <w:szCs w:val="24"/>
                <w:lang w:val="be-BY" w:eastAsia="en-US"/>
              </w:rPr>
              <w:t>”</w:t>
            </w:r>
          </w:p>
          <w:p w:rsidR="009057AF" w:rsidRPr="001B14E2" w:rsidRDefault="009057AF">
            <w:pPr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1B14E2">
              <w:rPr>
                <w:b/>
                <w:sz w:val="24"/>
                <w:szCs w:val="24"/>
                <w:lang w:val="be-BY" w:eastAsia="en-US"/>
              </w:rPr>
              <w:t>заочной формы получения образования</w:t>
            </w:r>
          </w:p>
          <w:p w:rsidR="009057AF" w:rsidRPr="001B14E2" w:rsidRDefault="009057AF" w:rsidP="00A4313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1B14E2">
              <w:rPr>
                <w:b/>
                <w:sz w:val="24"/>
                <w:szCs w:val="24"/>
                <w:lang w:eastAsia="en-US"/>
              </w:rPr>
              <w:t>в</w:t>
            </w:r>
            <w:proofErr w:type="gramEnd"/>
            <w:r w:rsidRPr="001B14E2">
              <w:rPr>
                <w:b/>
                <w:sz w:val="24"/>
                <w:szCs w:val="24"/>
                <w:lang w:eastAsia="en-US"/>
              </w:rPr>
              <w:t xml:space="preserve"> зимнюю </w:t>
            </w:r>
            <w:r w:rsidRPr="001B14E2">
              <w:rPr>
                <w:b/>
                <w:sz w:val="24"/>
                <w:szCs w:val="24"/>
                <w:lang w:val="be-BY" w:eastAsia="en-US"/>
              </w:rPr>
              <w:t xml:space="preserve">сессию </w:t>
            </w:r>
            <w:r w:rsidRPr="001B14E2">
              <w:rPr>
                <w:b/>
                <w:sz w:val="24"/>
                <w:szCs w:val="24"/>
                <w:lang w:eastAsia="en-US"/>
              </w:rPr>
              <w:t>202</w:t>
            </w:r>
            <w:r w:rsidR="00A43133" w:rsidRPr="001B14E2">
              <w:rPr>
                <w:b/>
                <w:sz w:val="24"/>
                <w:szCs w:val="24"/>
                <w:lang w:eastAsia="en-US"/>
              </w:rPr>
              <w:t>1</w:t>
            </w:r>
            <w:r w:rsidRPr="001B14E2">
              <w:rPr>
                <w:b/>
                <w:sz w:val="24"/>
                <w:szCs w:val="24"/>
                <w:lang w:eastAsia="en-US"/>
              </w:rPr>
              <w:t>/202</w:t>
            </w:r>
            <w:r w:rsidR="00A43133" w:rsidRPr="001B14E2">
              <w:rPr>
                <w:b/>
                <w:sz w:val="24"/>
                <w:szCs w:val="24"/>
                <w:lang w:eastAsia="en-US"/>
              </w:rPr>
              <w:t>2</w:t>
            </w:r>
            <w:r w:rsidRPr="001B14E2">
              <w:rPr>
                <w:b/>
                <w:sz w:val="24"/>
                <w:szCs w:val="24"/>
                <w:lang w:eastAsia="en-US"/>
              </w:rPr>
              <w:t xml:space="preserve"> учебного года</w:t>
            </w:r>
          </w:p>
        </w:tc>
      </w:tr>
    </w:tbl>
    <w:p w:rsidR="009057AF" w:rsidRPr="001B14E2" w:rsidRDefault="009057AF" w:rsidP="009057AF">
      <w:pPr>
        <w:rPr>
          <w:sz w:val="24"/>
          <w:szCs w:val="24"/>
        </w:rPr>
      </w:pPr>
      <w:r w:rsidRPr="001B14E2">
        <w:rPr>
          <w:sz w:val="24"/>
          <w:szCs w:val="24"/>
        </w:rPr>
        <w:tab/>
        <w:t xml:space="preserve">                                                                                                             </w:t>
      </w:r>
    </w:p>
    <w:tbl>
      <w:tblPr>
        <w:tblpPr w:leftFromText="180" w:rightFromText="180" w:vertAnchor="text" w:horzAnchor="page" w:tblpX="1714" w:tblpY="83"/>
        <w:tblOverlap w:val="never"/>
        <w:tblW w:w="142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9"/>
        <w:gridCol w:w="12271"/>
      </w:tblGrid>
      <w:tr w:rsidR="00BD1486" w:rsidTr="00E10AC9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BD1486" w:rsidRPr="00775C4E" w:rsidRDefault="00BD1486" w:rsidP="000C639D">
            <w:pPr>
              <w:ind w:hanging="39"/>
              <w:jc w:val="center"/>
              <w:rPr>
                <w:b/>
                <w:sz w:val="28"/>
                <w:szCs w:val="28"/>
                <w:lang w:eastAsia="en-US"/>
              </w:rPr>
            </w:pPr>
            <w:r w:rsidRPr="00775C4E">
              <w:rPr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BD1486" w:rsidRPr="00775C4E" w:rsidRDefault="00075C72" w:rsidP="000C639D">
            <w:pPr>
              <w:jc w:val="center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1</w:t>
            </w:r>
            <w:r w:rsidR="00BD1486" w:rsidRPr="00775C4E">
              <w:rPr>
                <w:b/>
                <w:sz w:val="28"/>
                <w:szCs w:val="28"/>
                <w:lang w:val="be-BY" w:eastAsia="en-US"/>
              </w:rPr>
              <w:t xml:space="preserve"> курс</w:t>
            </w:r>
          </w:p>
        </w:tc>
      </w:tr>
      <w:tr w:rsidR="00BD1486" w:rsidTr="006E5C55">
        <w:trPr>
          <w:trHeight w:val="24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121AF8" w:rsidP="00075C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075C72">
              <w:rPr>
                <w:sz w:val="28"/>
                <w:szCs w:val="28"/>
                <w:lang w:eastAsia="en-US"/>
              </w:rPr>
              <w:t>7</w:t>
            </w:r>
            <w:r w:rsidR="00404EEB">
              <w:rPr>
                <w:sz w:val="28"/>
                <w:szCs w:val="28"/>
                <w:lang w:eastAsia="en-US"/>
              </w:rPr>
              <w:t>.01</w:t>
            </w:r>
            <w:r w:rsidR="00BD1486" w:rsidRPr="00775C4E">
              <w:rPr>
                <w:sz w:val="28"/>
                <w:szCs w:val="28"/>
                <w:lang w:eastAsia="en-US"/>
              </w:rPr>
              <w:t>.202</w:t>
            </w:r>
            <w:r w:rsidR="00404EE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486" w:rsidRPr="00775C4E" w:rsidRDefault="00BD1486" w:rsidP="001B14E2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</w:tr>
      <w:tr w:rsidR="00BD1486" w:rsidTr="00255FAF">
        <w:trPr>
          <w:trHeight w:val="3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121AF8" w:rsidP="00075C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075C72">
              <w:rPr>
                <w:sz w:val="28"/>
                <w:szCs w:val="28"/>
                <w:lang w:eastAsia="en-US"/>
              </w:rPr>
              <w:t>8</w:t>
            </w:r>
            <w:r w:rsidR="00BD1486" w:rsidRPr="00775C4E">
              <w:rPr>
                <w:sz w:val="28"/>
                <w:szCs w:val="28"/>
                <w:lang w:eastAsia="en-US"/>
              </w:rPr>
              <w:t>.</w:t>
            </w:r>
            <w:r w:rsidR="00404EEB">
              <w:rPr>
                <w:sz w:val="28"/>
                <w:szCs w:val="28"/>
                <w:lang w:eastAsia="en-US"/>
              </w:rPr>
              <w:t>0</w:t>
            </w:r>
            <w:r w:rsidR="00BD1486" w:rsidRPr="00775C4E">
              <w:rPr>
                <w:sz w:val="28"/>
                <w:szCs w:val="28"/>
                <w:lang w:eastAsia="en-US"/>
              </w:rPr>
              <w:t>1.202</w:t>
            </w:r>
            <w:r w:rsidR="00404EE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01" w:rsidRPr="002E3701" w:rsidRDefault="002E3701" w:rsidP="002E3701">
            <w:pPr>
              <w:jc w:val="center"/>
              <w:rPr>
                <w:sz w:val="28"/>
                <w:szCs w:val="28"/>
                <w:lang w:eastAsia="en-US"/>
              </w:rPr>
            </w:pPr>
            <w:r w:rsidRPr="002E3701">
              <w:rPr>
                <w:sz w:val="28"/>
                <w:szCs w:val="28"/>
                <w:lang w:eastAsia="en-US"/>
              </w:rPr>
              <w:t xml:space="preserve">Нормативно-правовое </w:t>
            </w:r>
            <w:proofErr w:type="spellStart"/>
            <w:r w:rsidRPr="002E3701">
              <w:rPr>
                <w:sz w:val="28"/>
                <w:szCs w:val="28"/>
                <w:lang w:eastAsia="en-US"/>
              </w:rPr>
              <w:t>обеспеч</w:t>
            </w:r>
            <w:proofErr w:type="spellEnd"/>
            <w:proofErr w:type="gramStart"/>
            <w:r w:rsidRPr="002E3701">
              <w:rPr>
                <w:sz w:val="28"/>
                <w:szCs w:val="28"/>
                <w:lang w:eastAsia="en-US"/>
              </w:rPr>
              <w:t>. деятельности</w:t>
            </w:r>
            <w:proofErr w:type="gramEnd"/>
            <w:r w:rsidRPr="002E3701">
              <w:rPr>
                <w:sz w:val="28"/>
                <w:szCs w:val="28"/>
                <w:lang w:eastAsia="en-US"/>
              </w:rPr>
              <w:t xml:space="preserve"> социально-</w:t>
            </w:r>
            <w:proofErr w:type="spellStart"/>
            <w:r w:rsidRPr="002E3701">
              <w:rPr>
                <w:sz w:val="28"/>
                <w:szCs w:val="28"/>
                <w:lang w:eastAsia="en-US"/>
              </w:rPr>
              <w:t>педагогич</w:t>
            </w:r>
            <w:proofErr w:type="spellEnd"/>
            <w:r w:rsidRPr="002E3701">
              <w:rPr>
                <w:sz w:val="28"/>
                <w:szCs w:val="28"/>
                <w:lang w:eastAsia="en-US"/>
              </w:rPr>
              <w:t xml:space="preserve">. и </w:t>
            </w:r>
            <w:proofErr w:type="spellStart"/>
            <w:r w:rsidRPr="002E3701">
              <w:rPr>
                <w:sz w:val="28"/>
                <w:szCs w:val="28"/>
                <w:lang w:eastAsia="en-US"/>
              </w:rPr>
              <w:t>психологич</w:t>
            </w:r>
            <w:proofErr w:type="spellEnd"/>
            <w:r w:rsidRPr="002E3701">
              <w:rPr>
                <w:sz w:val="28"/>
                <w:szCs w:val="28"/>
                <w:lang w:eastAsia="en-US"/>
              </w:rPr>
              <w:t xml:space="preserve">. службы УО </w:t>
            </w:r>
            <w:r>
              <w:rPr>
                <w:sz w:val="28"/>
                <w:szCs w:val="28"/>
                <w:lang w:eastAsia="en-US"/>
              </w:rPr>
              <w:t>(зачет)</w:t>
            </w:r>
          </w:p>
          <w:p w:rsidR="008901B2" w:rsidRPr="00775C4E" w:rsidRDefault="002E3701" w:rsidP="002E3701">
            <w:pPr>
              <w:jc w:val="center"/>
              <w:rPr>
                <w:sz w:val="28"/>
                <w:szCs w:val="28"/>
                <w:lang w:eastAsia="en-US"/>
              </w:rPr>
            </w:pPr>
            <w:r w:rsidRPr="002E3701">
              <w:rPr>
                <w:sz w:val="28"/>
                <w:szCs w:val="28"/>
                <w:lang w:eastAsia="en-US"/>
              </w:rPr>
              <w:t xml:space="preserve">доц. </w:t>
            </w:r>
            <w:proofErr w:type="spellStart"/>
            <w:r w:rsidRPr="002E3701">
              <w:rPr>
                <w:sz w:val="28"/>
                <w:szCs w:val="28"/>
                <w:lang w:eastAsia="en-US"/>
              </w:rPr>
              <w:t>Ничишина</w:t>
            </w:r>
            <w:proofErr w:type="spellEnd"/>
            <w:r w:rsidRPr="002E3701">
              <w:rPr>
                <w:sz w:val="28"/>
                <w:szCs w:val="28"/>
                <w:lang w:eastAsia="en-US"/>
              </w:rPr>
              <w:t xml:space="preserve"> Т.В.</w:t>
            </w:r>
          </w:p>
        </w:tc>
      </w:tr>
      <w:tr w:rsidR="00BD1486" w:rsidTr="001D743F">
        <w:trPr>
          <w:trHeight w:val="191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121AF8" w:rsidP="00075C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075C72">
              <w:rPr>
                <w:sz w:val="28"/>
                <w:szCs w:val="28"/>
                <w:lang w:eastAsia="en-US"/>
              </w:rPr>
              <w:t>9</w:t>
            </w:r>
            <w:r w:rsidR="00BD1486" w:rsidRPr="00775C4E">
              <w:rPr>
                <w:sz w:val="28"/>
                <w:szCs w:val="28"/>
                <w:lang w:eastAsia="en-US"/>
              </w:rPr>
              <w:t>.</w:t>
            </w:r>
            <w:r w:rsidR="00404EEB">
              <w:rPr>
                <w:sz w:val="28"/>
                <w:szCs w:val="28"/>
                <w:lang w:eastAsia="en-US"/>
              </w:rPr>
              <w:t>01</w:t>
            </w:r>
            <w:r w:rsidR="00BD1486" w:rsidRPr="00775C4E">
              <w:rPr>
                <w:sz w:val="28"/>
                <w:szCs w:val="28"/>
                <w:lang w:eastAsia="en-US"/>
              </w:rPr>
              <w:t>.202</w:t>
            </w:r>
            <w:r w:rsidR="00404EE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216" w:rsidRPr="00775C4E" w:rsidRDefault="00783216" w:rsidP="000265A1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</w:tr>
      <w:tr w:rsidR="00BD1486" w:rsidTr="00695FA8">
        <w:trPr>
          <w:trHeight w:val="15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075C72" w:rsidP="00404E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BD1486" w:rsidRPr="00775C4E">
              <w:rPr>
                <w:sz w:val="28"/>
                <w:szCs w:val="28"/>
                <w:lang w:eastAsia="en-US"/>
              </w:rPr>
              <w:t>.</w:t>
            </w:r>
            <w:r w:rsidR="00404EEB">
              <w:rPr>
                <w:sz w:val="28"/>
                <w:szCs w:val="28"/>
                <w:lang w:eastAsia="en-US"/>
              </w:rPr>
              <w:t>01</w:t>
            </w:r>
            <w:r w:rsidR="00BD1486" w:rsidRPr="00775C4E">
              <w:rPr>
                <w:sz w:val="28"/>
                <w:szCs w:val="28"/>
                <w:lang w:eastAsia="en-US"/>
              </w:rPr>
              <w:t>.202</w:t>
            </w:r>
            <w:r w:rsidR="00404EE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486" w:rsidRPr="00775C4E" w:rsidRDefault="00BD1486" w:rsidP="008901B2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</w:tr>
      <w:tr w:rsidR="00BD1486" w:rsidTr="00567F9E">
        <w:trPr>
          <w:trHeight w:val="19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075C72" w:rsidP="00404EEB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21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</w:t>
            </w:r>
            <w:r w:rsidR="00404EEB">
              <w:rPr>
                <w:sz w:val="28"/>
                <w:szCs w:val="28"/>
                <w:lang w:val="be-BY" w:eastAsia="en-US"/>
              </w:rPr>
              <w:t>01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.202</w:t>
            </w:r>
            <w:r w:rsidR="00404EEB">
              <w:rPr>
                <w:sz w:val="28"/>
                <w:szCs w:val="28"/>
                <w:lang w:val="be-BY" w:eastAsia="en-US"/>
              </w:rPr>
              <w:t>2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224" w:rsidRPr="00160CBB" w:rsidRDefault="009B0224" w:rsidP="009B0224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160CBB">
              <w:rPr>
                <w:sz w:val="28"/>
                <w:szCs w:val="28"/>
                <w:lang w:val="be-BY" w:eastAsia="en-US"/>
              </w:rPr>
              <w:t>Философия (экзамен)</w:t>
            </w:r>
          </w:p>
          <w:p w:rsidR="00BD1486" w:rsidRPr="00775C4E" w:rsidRDefault="009B0224" w:rsidP="009B0224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160CBB">
              <w:rPr>
                <w:sz w:val="28"/>
                <w:szCs w:val="28"/>
                <w:lang w:val="be-BY" w:eastAsia="en-US"/>
              </w:rPr>
              <w:t>доц. Климович А.В.</w:t>
            </w:r>
            <w:bookmarkStart w:id="0" w:name="_GoBack"/>
            <w:bookmarkEnd w:id="0"/>
          </w:p>
        </w:tc>
      </w:tr>
      <w:tr w:rsidR="00BD1486" w:rsidTr="00312C73">
        <w:trPr>
          <w:trHeight w:val="237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075C72" w:rsidP="00404EEB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22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</w:t>
            </w:r>
            <w:r w:rsidR="00404EEB">
              <w:rPr>
                <w:sz w:val="28"/>
                <w:szCs w:val="28"/>
                <w:lang w:val="be-BY" w:eastAsia="en-US"/>
              </w:rPr>
              <w:t>01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.202</w:t>
            </w:r>
            <w:r w:rsidR="00404EEB">
              <w:rPr>
                <w:sz w:val="28"/>
                <w:szCs w:val="28"/>
                <w:lang w:val="be-BY" w:eastAsia="en-US"/>
              </w:rPr>
              <w:t>2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486" w:rsidRPr="00821E7A" w:rsidRDefault="00BD1486" w:rsidP="00C93CE7">
            <w:pPr>
              <w:tabs>
                <w:tab w:val="left" w:pos="2624"/>
              </w:tabs>
              <w:ind w:hanging="39"/>
              <w:jc w:val="center"/>
              <w:rPr>
                <w:sz w:val="28"/>
                <w:szCs w:val="28"/>
                <w:lang w:val="be-BY" w:eastAsia="en-US"/>
              </w:rPr>
            </w:pPr>
          </w:p>
        </w:tc>
      </w:tr>
      <w:tr w:rsidR="00BD1486" w:rsidTr="00853E40">
        <w:trPr>
          <w:trHeight w:val="49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075C72" w:rsidP="00121AF8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24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</w:t>
            </w:r>
            <w:r w:rsidR="00404EEB">
              <w:rPr>
                <w:sz w:val="28"/>
                <w:szCs w:val="28"/>
                <w:lang w:val="be-BY" w:eastAsia="en-US"/>
              </w:rPr>
              <w:t>01.2022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224" w:rsidRPr="009B0224" w:rsidRDefault="009B0224" w:rsidP="009B0224">
            <w:pPr>
              <w:tabs>
                <w:tab w:val="left" w:pos="2624"/>
              </w:tabs>
              <w:jc w:val="center"/>
              <w:rPr>
                <w:sz w:val="28"/>
                <w:szCs w:val="28"/>
                <w:lang w:val="be-BY" w:eastAsia="en-US"/>
              </w:rPr>
            </w:pPr>
            <w:r w:rsidRPr="009B0224">
              <w:rPr>
                <w:sz w:val="28"/>
                <w:szCs w:val="28"/>
                <w:lang w:val="be-BY" w:eastAsia="en-US"/>
              </w:rPr>
              <w:t>История (</w:t>
            </w:r>
            <w:r>
              <w:rPr>
                <w:sz w:val="28"/>
                <w:szCs w:val="28"/>
                <w:lang w:val="be-BY" w:eastAsia="en-US"/>
              </w:rPr>
              <w:t>диф. зачет</w:t>
            </w:r>
            <w:r w:rsidRPr="009B0224">
              <w:rPr>
                <w:sz w:val="28"/>
                <w:szCs w:val="28"/>
                <w:lang w:val="be-BY" w:eastAsia="en-US"/>
              </w:rPr>
              <w:t>)</w:t>
            </w:r>
          </w:p>
          <w:p w:rsidR="00BD1486" w:rsidRPr="00821E7A" w:rsidRDefault="009B0224" w:rsidP="009B0224">
            <w:pPr>
              <w:tabs>
                <w:tab w:val="left" w:pos="2624"/>
              </w:tabs>
              <w:jc w:val="center"/>
              <w:rPr>
                <w:sz w:val="28"/>
                <w:szCs w:val="28"/>
                <w:lang w:val="be-BY" w:eastAsia="en-US"/>
              </w:rPr>
            </w:pPr>
            <w:r w:rsidRPr="009B0224">
              <w:rPr>
                <w:sz w:val="28"/>
                <w:szCs w:val="28"/>
                <w:lang w:val="be-BY" w:eastAsia="en-US"/>
              </w:rPr>
              <w:t>доц. Галимова Н.П.</w:t>
            </w:r>
          </w:p>
        </w:tc>
      </w:tr>
      <w:tr w:rsidR="00BD1486" w:rsidTr="00E04240">
        <w:trPr>
          <w:trHeight w:val="351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075C72" w:rsidP="00404EEB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25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</w:t>
            </w:r>
            <w:r w:rsidR="00404EEB">
              <w:rPr>
                <w:sz w:val="28"/>
                <w:szCs w:val="28"/>
                <w:lang w:val="be-BY" w:eastAsia="en-US"/>
              </w:rPr>
              <w:t>01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.202</w:t>
            </w:r>
            <w:r w:rsidR="00404EEB">
              <w:rPr>
                <w:sz w:val="28"/>
                <w:szCs w:val="28"/>
                <w:lang w:val="be-BY" w:eastAsia="en-US"/>
              </w:rPr>
              <w:t>2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486" w:rsidRPr="00821E7A" w:rsidRDefault="00BD1486" w:rsidP="00FC0A18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</w:tr>
      <w:tr w:rsidR="00BD1486" w:rsidTr="0070244B">
        <w:trPr>
          <w:trHeight w:val="54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075C72" w:rsidP="00404EEB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26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</w:t>
            </w:r>
            <w:r w:rsidR="00404EEB">
              <w:rPr>
                <w:sz w:val="28"/>
                <w:szCs w:val="28"/>
                <w:lang w:val="be-BY" w:eastAsia="en-US"/>
              </w:rPr>
              <w:t>01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.202</w:t>
            </w:r>
            <w:r w:rsidR="00404EEB">
              <w:rPr>
                <w:sz w:val="28"/>
                <w:szCs w:val="28"/>
                <w:lang w:val="be-BY" w:eastAsia="en-US"/>
              </w:rPr>
              <w:t>2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222" w:rsidRPr="003E2222" w:rsidRDefault="003E2222" w:rsidP="003E2222">
            <w:pPr>
              <w:spacing w:line="240" w:lineRule="exact"/>
              <w:ind w:hanging="39"/>
              <w:jc w:val="center"/>
              <w:rPr>
                <w:sz w:val="28"/>
                <w:szCs w:val="28"/>
                <w:lang w:eastAsia="en-US"/>
              </w:rPr>
            </w:pPr>
            <w:r w:rsidRPr="003E2222">
              <w:rPr>
                <w:sz w:val="28"/>
                <w:szCs w:val="28"/>
                <w:lang w:eastAsia="en-US"/>
              </w:rPr>
              <w:t xml:space="preserve">История психологии </w:t>
            </w:r>
            <w:r>
              <w:rPr>
                <w:sz w:val="28"/>
                <w:szCs w:val="28"/>
                <w:lang w:eastAsia="en-US"/>
              </w:rPr>
              <w:t>(экзамен)</w:t>
            </w:r>
          </w:p>
          <w:p w:rsidR="00BD1486" w:rsidRPr="00821E7A" w:rsidRDefault="003E2222" w:rsidP="003E2222">
            <w:pPr>
              <w:spacing w:line="240" w:lineRule="exact"/>
              <w:ind w:hanging="39"/>
              <w:jc w:val="center"/>
              <w:rPr>
                <w:sz w:val="28"/>
                <w:szCs w:val="28"/>
                <w:lang w:eastAsia="en-US"/>
              </w:rPr>
            </w:pPr>
            <w:r w:rsidRPr="003E2222">
              <w:rPr>
                <w:sz w:val="28"/>
                <w:szCs w:val="28"/>
                <w:lang w:eastAsia="en-US"/>
              </w:rPr>
              <w:t xml:space="preserve">доц. </w:t>
            </w:r>
            <w:proofErr w:type="spellStart"/>
            <w:r w:rsidRPr="003E2222">
              <w:rPr>
                <w:sz w:val="28"/>
                <w:szCs w:val="28"/>
                <w:lang w:eastAsia="en-US"/>
              </w:rPr>
              <w:t>Ящук</w:t>
            </w:r>
            <w:proofErr w:type="spellEnd"/>
            <w:r w:rsidRPr="003E2222">
              <w:rPr>
                <w:sz w:val="28"/>
                <w:szCs w:val="28"/>
                <w:lang w:eastAsia="en-US"/>
              </w:rPr>
              <w:t xml:space="preserve"> С.Л.</w:t>
            </w:r>
          </w:p>
        </w:tc>
      </w:tr>
      <w:tr w:rsidR="00BD1486" w:rsidTr="00C80FA6">
        <w:trPr>
          <w:trHeight w:val="54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075C72" w:rsidP="00404EEB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27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</w:t>
            </w:r>
            <w:r w:rsidR="00404EEB">
              <w:rPr>
                <w:sz w:val="28"/>
                <w:szCs w:val="28"/>
                <w:lang w:val="be-BY" w:eastAsia="en-US"/>
              </w:rPr>
              <w:t>01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.202</w:t>
            </w:r>
            <w:r w:rsidR="00404EEB">
              <w:rPr>
                <w:sz w:val="28"/>
                <w:szCs w:val="28"/>
                <w:lang w:val="be-BY" w:eastAsia="en-US"/>
              </w:rPr>
              <w:t>2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DE8" w:rsidRPr="00821E7A" w:rsidRDefault="00404DE8" w:rsidP="00606836">
            <w:pPr>
              <w:tabs>
                <w:tab w:val="left" w:pos="2624"/>
              </w:tabs>
              <w:ind w:hanging="4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A43F8" w:rsidTr="00C80FA6">
        <w:trPr>
          <w:trHeight w:val="54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AA43F8" w:rsidRDefault="00075C72" w:rsidP="00404EEB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28</w:t>
            </w:r>
            <w:r w:rsidR="00AA43F8">
              <w:rPr>
                <w:sz w:val="28"/>
                <w:szCs w:val="28"/>
                <w:lang w:val="be-BY" w:eastAsia="en-US"/>
              </w:rPr>
              <w:t>.01.2022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42D" w:rsidRPr="009A642D" w:rsidRDefault="009A642D" w:rsidP="009A642D">
            <w:pPr>
              <w:tabs>
                <w:tab w:val="left" w:pos="2624"/>
              </w:tabs>
              <w:ind w:hanging="40"/>
              <w:jc w:val="center"/>
              <w:rPr>
                <w:sz w:val="28"/>
                <w:szCs w:val="28"/>
                <w:lang w:eastAsia="en-US"/>
              </w:rPr>
            </w:pPr>
            <w:r w:rsidRPr="009A642D">
              <w:rPr>
                <w:sz w:val="28"/>
                <w:szCs w:val="28"/>
                <w:lang w:eastAsia="en-US"/>
              </w:rPr>
              <w:t xml:space="preserve">Введение в психодиагностику </w:t>
            </w:r>
            <w:r>
              <w:rPr>
                <w:sz w:val="28"/>
                <w:szCs w:val="28"/>
                <w:lang w:eastAsia="en-US"/>
              </w:rPr>
              <w:t>(зачет)</w:t>
            </w:r>
          </w:p>
          <w:p w:rsidR="00312090" w:rsidRPr="00821E7A" w:rsidRDefault="009A642D" w:rsidP="009A642D">
            <w:pPr>
              <w:tabs>
                <w:tab w:val="left" w:pos="2624"/>
              </w:tabs>
              <w:ind w:hanging="40"/>
              <w:jc w:val="center"/>
              <w:rPr>
                <w:sz w:val="28"/>
                <w:szCs w:val="28"/>
                <w:lang w:eastAsia="en-US"/>
              </w:rPr>
            </w:pPr>
            <w:r w:rsidRPr="009A642D">
              <w:rPr>
                <w:sz w:val="28"/>
                <w:szCs w:val="28"/>
                <w:lang w:eastAsia="en-US"/>
              </w:rPr>
              <w:t>доц. Васильева Т.В.</w:t>
            </w:r>
          </w:p>
        </w:tc>
      </w:tr>
      <w:tr w:rsidR="00BD1486" w:rsidTr="00FC1E90">
        <w:trPr>
          <w:trHeight w:val="54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075C72" w:rsidP="000265A1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29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</w:t>
            </w:r>
            <w:r w:rsidR="00404EEB">
              <w:rPr>
                <w:sz w:val="28"/>
                <w:szCs w:val="28"/>
                <w:lang w:val="be-BY" w:eastAsia="en-US"/>
              </w:rPr>
              <w:t>01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.202</w:t>
            </w:r>
            <w:r w:rsidR="00404EEB">
              <w:rPr>
                <w:sz w:val="28"/>
                <w:szCs w:val="28"/>
                <w:lang w:val="be-BY" w:eastAsia="en-US"/>
              </w:rPr>
              <w:t>2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486" w:rsidRPr="00821E7A" w:rsidRDefault="00BD1486" w:rsidP="00F878F7">
            <w:pPr>
              <w:ind w:hanging="4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1B14E2" w:rsidRDefault="009057A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312090" w:rsidRDefault="00312090" w:rsidP="001B14E2">
      <w:pPr>
        <w:ind w:left="708" w:firstLine="708"/>
        <w:jc w:val="both"/>
        <w:rPr>
          <w:sz w:val="28"/>
          <w:szCs w:val="28"/>
        </w:rPr>
      </w:pPr>
    </w:p>
    <w:p w:rsidR="001B14E2" w:rsidRDefault="001B14E2" w:rsidP="001B14E2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Декан факультета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Т.В. </w:t>
      </w:r>
      <w:proofErr w:type="spellStart"/>
      <w:r>
        <w:rPr>
          <w:sz w:val="28"/>
          <w:szCs w:val="28"/>
        </w:rPr>
        <w:t>Ничишина</w:t>
      </w:r>
      <w:proofErr w:type="spellEnd"/>
    </w:p>
    <w:sectPr w:rsidR="001B14E2" w:rsidSect="001B14E2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C0"/>
    <w:rsid w:val="000265A1"/>
    <w:rsid w:val="00075C72"/>
    <w:rsid w:val="00075E2F"/>
    <w:rsid w:val="000B3AAC"/>
    <w:rsid w:val="000C639D"/>
    <w:rsid w:val="00121AF8"/>
    <w:rsid w:val="00160CBB"/>
    <w:rsid w:val="00186564"/>
    <w:rsid w:val="001B14E2"/>
    <w:rsid w:val="001C2A8E"/>
    <w:rsid w:val="00200CF1"/>
    <w:rsid w:val="0021259B"/>
    <w:rsid w:val="00266261"/>
    <w:rsid w:val="002E3701"/>
    <w:rsid w:val="00312090"/>
    <w:rsid w:val="003B0E8F"/>
    <w:rsid w:val="003E2222"/>
    <w:rsid w:val="003E3AC8"/>
    <w:rsid w:val="00404DE8"/>
    <w:rsid w:val="00404EEB"/>
    <w:rsid w:val="004418DE"/>
    <w:rsid w:val="0052171D"/>
    <w:rsid w:val="005D1370"/>
    <w:rsid w:val="005D599E"/>
    <w:rsid w:val="00606836"/>
    <w:rsid w:val="006B70AB"/>
    <w:rsid w:val="006E5E88"/>
    <w:rsid w:val="007426DB"/>
    <w:rsid w:val="00775C4E"/>
    <w:rsid w:val="00783216"/>
    <w:rsid w:val="007B2FEF"/>
    <w:rsid w:val="007C5E0B"/>
    <w:rsid w:val="007D3238"/>
    <w:rsid w:val="007E472C"/>
    <w:rsid w:val="007E6D49"/>
    <w:rsid w:val="00821E7A"/>
    <w:rsid w:val="0084623A"/>
    <w:rsid w:val="008901B2"/>
    <w:rsid w:val="009057AF"/>
    <w:rsid w:val="00911142"/>
    <w:rsid w:val="009520C0"/>
    <w:rsid w:val="00960C10"/>
    <w:rsid w:val="009A642D"/>
    <w:rsid w:val="009B0224"/>
    <w:rsid w:val="00A43133"/>
    <w:rsid w:val="00AA43F8"/>
    <w:rsid w:val="00B75B3F"/>
    <w:rsid w:val="00BA497E"/>
    <w:rsid w:val="00BD1486"/>
    <w:rsid w:val="00BF2C64"/>
    <w:rsid w:val="00C93CE7"/>
    <w:rsid w:val="00CF33AD"/>
    <w:rsid w:val="00D3636C"/>
    <w:rsid w:val="00E003EC"/>
    <w:rsid w:val="00ED692A"/>
    <w:rsid w:val="00EE78A8"/>
    <w:rsid w:val="00F121D7"/>
    <w:rsid w:val="00F80807"/>
    <w:rsid w:val="00F878F7"/>
    <w:rsid w:val="00F90081"/>
    <w:rsid w:val="00FC0A18"/>
    <w:rsid w:val="00FE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81438-952A-4BD3-A8CB-AC27FFF2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7AF"/>
    <w:rPr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9057AF"/>
    <w:pPr>
      <w:keepNext/>
      <w:jc w:val="center"/>
      <w:outlineLvl w:val="2"/>
    </w:pPr>
    <w:rPr>
      <w:sz w:val="24"/>
      <w:lang w:val="x-none"/>
    </w:rPr>
  </w:style>
  <w:style w:type="paragraph" w:styleId="6">
    <w:name w:val="heading 6"/>
    <w:basedOn w:val="a"/>
    <w:next w:val="a"/>
    <w:link w:val="60"/>
    <w:uiPriority w:val="99"/>
    <w:unhideWhenUsed/>
    <w:qFormat/>
    <w:rsid w:val="009057AF"/>
    <w:pPr>
      <w:keepNext/>
      <w:jc w:val="center"/>
      <w:outlineLvl w:val="5"/>
    </w:pPr>
    <w:rPr>
      <w:b/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057AF"/>
    <w:rPr>
      <w:sz w:val="24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rsid w:val="009057AF"/>
    <w:rPr>
      <w:b/>
      <w:sz w:val="28"/>
      <w:lang w:val="be-BY" w:eastAsia="ru-RU"/>
    </w:rPr>
  </w:style>
  <w:style w:type="paragraph" w:styleId="a3">
    <w:name w:val="Balloon Text"/>
    <w:basedOn w:val="a"/>
    <w:link w:val="a4"/>
    <w:uiPriority w:val="99"/>
    <w:semiHidden/>
    <w:unhideWhenUsed/>
    <w:rsid w:val="0084623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623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4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2021-12-16T07:12:00Z</cp:lastPrinted>
  <dcterms:created xsi:type="dcterms:W3CDTF">2021-12-16T07:41:00Z</dcterms:created>
  <dcterms:modified xsi:type="dcterms:W3CDTF">2021-12-16T09:53:00Z</dcterms:modified>
</cp:coreProperties>
</file>