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E4" w:rsidRPr="00E52B7A" w:rsidRDefault="00E52B7A" w:rsidP="00E52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2B7A">
        <w:rPr>
          <w:b/>
          <w:sz w:val="28"/>
          <w:szCs w:val="28"/>
        </w:rPr>
        <w:t>Уважаемые студенты и преподаватели!</w:t>
      </w:r>
    </w:p>
    <w:p w:rsidR="00E52B7A" w:rsidRDefault="00E52B7A" w:rsidP="00E52B7A">
      <w:pPr>
        <w:jc w:val="center"/>
        <w:rPr>
          <w:sz w:val="28"/>
          <w:szCs w:val="28"/>
        </w:rPr>
      </w:pPr>
    </w:p>
    <w:p w:rsidR="00E52B7A" w:rsidRPr="00E52B7A" w:rsidRDefault="00E52B7A" w:rsidP="00E52B7A">
      <w:pPr>
        <w:rPr>
          <w:sz w:val="28"/>
          <w:szCs w:val="28"/>
        </w:rPr>
      </w:pPr>
    </w:p>
    <w:p w:rsid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текущего учебного года в соответствии с указанием Министерства образования все дипломные работы и магистерские диссертации в обязательном порядке должны проверяться на антиплагиат. На заседании кафедры принято следующее решение.</w:t>
      </w:r>
    </w:p>
    <w:p w:rsidR="00E52B7A" w:rsidRP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предзащиту студент предоставляет два скриншота проверки, выполненной в программе </w:t>
      </w:r>
      <w:r w:rsidRPr="00E52B7A">
        <w:rPr>
          <w:color w:val="FF0000"/>
          <w:sz w:val="28"/>
          <w:szCs w:val="28"/>
          <w:lang w:val="en-US"/>
        </w:rPr>
        <w:t>antiplagiat</w:t>
      </w:r>
      <w:r w:rsidRPr="00E52B7A">
        <w:rPr>
          <w:color w:val="FF0000"/>
          <w:sz w:val="28"/>
          <w:szCs w:val="28"/>
        </w:rPr>
        <w:t>.</w:t>
      </w:r>
      <w:r w:rsidRPr="00E52B7A">
        <w:rPr>
          <w:color w:val="FF0000"/>
          <w:sz w:val="28"/>
          <w:szCs w:val="28"/>
          <w:lang w:val="en-US"/>
        </w:rPr>
        <w:t>ru</w:t>
      </w:r>
      <w:r>
        <w:rPr>
          <w:sz w:val="28"/>
          <w:szCs w:val="28"/>
        </w:rPr>
        <w:t>:</w:t>
      </w:r>
    </w:p>
    <w:p w:rsid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– теоретической части работы;</w:t>
      </w:r>
    </w:p>
    <w:p w:rsid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– эмпирической части (без списка литературы и приложений).</w:t>
      </w:r>
    </w:p>
    <w:p w:rsid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– электронный вариант своей работы научному руковод</w:t>
      </w:r>
      <w:r w:rsidR="0083351F">
        <w:rPr>
          <w:sz w:val="28"/>
          <w:szCs w:val="28"/>
        </w:rPr>
        <w:t>ителю, который осуществляет собственную</w:t>
      </w:r>
      <w:r>
        <w:rPr>
          <w:sz w:val="28"/>
          <w:szCs w:val="28"/>
        </w:rPr>
        <w:t xml:space="preserve"> проверку двух частей работы и делает свои скриншоты текста по теоретической и по эмпирической частям.</w:t>
      </w:r>
    </w:p>
    <w:p w:rsidR="00E52B7A" w:rsidRDefault="00E52B7A" w:rsidP="00E52B7A">
      <w:pPr>
        <w:jc w:val="both"/>
        <w:rPr>
          <w:sz w:val="28"/>
          <w:szCs w:val="28"/>
        </w:rPr>
      </w:pPr>
    </w:p>
    <w:p w:rsidR="00E52B7A" w:rsidRDefault="00E52B7A" w:rsidP="00E52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процент оригинальности текста должен быть в районе </w:t>
      </w:r>
      <w:r w:rsidRPr="00E52B7A">
        <w:rPr>
          <w:color w:val="FF0000"/>
          <w:sz w:val="28"/>
          <w:szCs w:val="28"/>
        </w:rPr>
        <w:t xml:space="preserve">50%. </w:t>
      </w:r>
      <w:r>
        <w:rPr>
          <w:sz w:val="28"/>
          <w:szCs w:val="28"/>
        </w:rPr>
        <w:t xml:space="preserve">Если низкий процент оригинальности по теоретической части, то </w:t>
      </w:r>
    </w:p>
    <w:p w:rsidR="00E52B7A" w:rsidRDefault="00E52B7A" w:rsidP="00E52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пересматриваем текст с помощью программы </w:t>
      </w:r>
      <w:r w:rsidRPr="00E52B7A">
        <w:rPr>
          <w:color w:val="FF0000"/>
          <w:sz w:val="28"/>
          <w:szCs w:val="28"/>
          <w:lang w:val="en-US"/>
        </w:rPr>
        <w:t>text</w:t>
      </w:r>
      <w:r w:rsidRPr="00E52B7A">
        <w:rPr>
          <w:color w:val="FF0000"/>
          <w:sz w:val="28"/>
          <w:szCs w:val="28"/>
        </w:rPr>
        <w:t>.</w:t>
      </w:r>
      <w:r w:rsidRPr="00E52B7A">
        <w:rPr>
          <w:color w:val="FF0000"/>
          <w:sz w:val="28"/>
          <w:szCs w:val="28"/>
          <w:lang w:val="en-US"/>
        </w:rPr>
        <w:t>ru</w:t>
      </w:r>
      <w:r w:rsidR="0083351F" w:rsidRPr="0083351F">
        <w:rPr>
          <w:color w:val="FF0000"/>
          <w:sz w:val="28"/>
          <w:szCs w:val="28"/>
        </w:rPr>
        <w:t xml:space="preserve"> </w:t>
      </w:r>
      <w:r w:rsidR="0083351F" w:rsidRPr="0083351F">
        <w:rPr>
          <w:sz w:val="28"/>
          <w:szCs w:val="28"/>
        </w:rPr>
        <w:t>(</w:t>
      </w:r>
      <w:r w:rsidR="0083351F">
        <w:rPr>
          <w:sz w:val="28"/>
          <w:szCs w:val="28"/>
          <w:lang w:val="be-BY"/>
        </w:rPr>
        <w:t>она проверяет небольш</w:t>
      </w:r>
      <w:r w:rsidR="0083351F">
        <w:rPr>
          <w:sz w:val="28"/>
          <w:szCs w:val="28"/>
        </w:rPr>
        <w:t>ие объемы текста, но при этом выдает не просто общий отчет, а выделяет цветом те проблемные части текста, которые нуждаются в доработке);</w:t>
      </w:r>
    </w:p>
    <w:p w:rsidR="0083351F" w:rsidRPr="0083351F" w:rsidRDefault="0083351F" w:rsidP="00E52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проверяем все цитаты.</w:t>
      </w:r>
    </w:p>
    <w:p w:rsidR="00E52B7A" w:rsidRDefault="00E52B7A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51F" w:rsidRDefault="0083351F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чистовому варианту дипломной работы, который будет представлен </w:t>
      </w:r>
      <w:r w:rsidRPr="0083351F">
        <w:rPr>
          <w:color w:val="FF0000"/>
          <w:sz w:val="28"/>
          <w:szCs w:val="28"/>
        </w:rPr>
        <w:t>на защиту</w:t>
      </w:r>
      <w:r>
        <w:rPr>
          <w:sz w:val="28"/>
          <w:szCs w:val="28"/>
        </w:rPr>
        <w:t>, соответственно, тоже обязательно прикладываются:</w:t>
      </w:r>
    </w:p>
    <w:p w:rsidR="0083351F" w:rsidRDefault="0083351F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два скриншота проверки итогового варианта работы, сделанные студентом и подписанные им (по теоретической части и по эмпирической части);</w:t>
      </w:r>
    </w:p>
    <w:p w:rsidR="0083351F" w:rsidRDefault="0083351F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два скриншота проверки итогового текста работы, сделанные научным руководителем и подписанные им (по теоретической части и по эмпирической части).</w:t>
      </w:r>
    </w:p>
    <w:p w:rsidR="0083351F" w:rsidRDefault="0083351F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Список литературы и приложения (с текстами методик, первичной обработкой) проверять не надо.</w:t>
      </w:r>
    </w:p>
    <w:p w:rsidR="0083351F" w:rsidRDefault="0083351F" w:rsidP="00E52B7A">
      <w:pPr>
        <w:jc w:val="both"/>
        <w:rPr>
          <w:sz w:val="28"/>
          <w:szCs w:val="28"/>
        </w:rPr>
      </w:pPr>
    </w:p>
    <w:p w:rsidR="0083351F" w:rsidRDefault="0083351F" w:rsidP="00E52B7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 xml:space="preserve">ЧИСТОВЫЕ ВАРИАНТЫ ДОЛЖНЫ БЫТЬ ГОТОВЫ НЕ ПОЗДНЕЕ 20 МАЯ 2018 </w:t>
      </w:r>
      <w:r>
        <w:rPr>
          <w:sz w:val="28"/>
          <w:szCs w:val="28"/>
          <w:lang w:val="be-BY"/>
        </w:rPr>
        <w:t>г.</w:t>
      </w:r>
    </w:p>
    <w:p w:rsidR="0083351F" w:rsidRDefault="0083351F" w:rsidP="00E52B7A">
      <w:pPr>
        <w:jc w:val="both"/>
        <w:rPr>
          <w:sz w:val="28"/>
          <w:szCs w:val="28"/>
          <w:lang w:val="be-BY"/>
        </w:rPr>
      </w:pPr>
    </w:p>
    <w:p w:rsidR="0083351F" w:rsidRDefault="0083351F" w:rsidP="00E52B7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83351F">
        <w:rPr>
          <w:b/>
          <w:sz w:val="28"/>
          <w:szCs w:val="28"/>
          <w:lang w:val="be-BY"/>
        </w:rPr>
        <w:t xml:space="preserve">Дополнение: </w:t>
      </w:r>
      <w:r>
        <w:rPr>
          <w:sz w:val="28"/>
          <w:szCs w:val="28"/>
          <w:lang w:val="be-BY"/>
        </w:rPr>
        <w:t>научно-методические требования и требования к оформлению содержатся в методических рекомендациях.</w:t>
      </w:r>
    </w:p>
    <w:p w:rsidR="0083351F" w:rsidRDefault="0083351F" w:rsidP="00E52B7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Шрифт “не менее 12 пт” означает, что может быть и 14 пт. </w:t>
      </w:r>
    </w:p>
    <w:p w:rsidR="00B87BC8" w:rsidRDefault="00B87BC8" w:rsidP="00E52B7A">
      <w:pPr>
        <w:jc w:val="both"/>
        <w:rPr>
          <w:sz w:val="28"/>
          <w:szCs w:val="28"/>
          <w:lang w:val="be-BY"/>
        </w:rPr>
      </w:pPr>
    </w:p>
    <w:p w:rsidR="00B87BC8" w:rsidRDefault="00B87BC8" w:rsidP="00E52B7A">
      <w:pPr>
        <w:jc w:val="both"/>
        <w:rPr>
          <w:sz w:val="28"/>
          <w:szCs w:val="28"/>
          <w:lang w:val="be-BY"/>
        </w:rPr>
      </w:pPr>
    </w:p>
    <w:p w:rsidR="00B87BC8" w:rsidRPr="0083351F" w:rsidRDefault="00B87BC8" w:rsidP="00B87BC8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Медведская Е.И.</w:t>
      </w:r>
    </w:p>
    <w:p w:rsidR="0083351F" w:rsidRDefault="0083351F" w:rsidP="00E52B7A">
      <w:pPr>
        <w:jc w:val="both"/>
        <w:rPr>
          <w:sz w:val="28"/>
          <w:szCs w:val="28"/>
        </w:rPr>
      </w:pPr>
    </w:p>
    <w:p w:rsidR="0083351F" w:rsidRDefault="0083351F" w:rsidP="00E52B7A">
      <w:pPr>
        <w:jc w:val="both"/>
        <w:rPr>
          <w:sz w:val="28"/>
          <w:szCs w:val="28"/>
        </w:rPr>
      </w:pPr>
    </w:p>
    <w:p w:rsidR="0083351F" w:rsidRPr="00E52B7A" w:rsidRDefault="0083351F" w:rsidP="00E52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83351F" w:rsidRPr="00E5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A"/>
    <w:rsid w:val="003826AA"/>
    <w:rsid w:val="004D664D"/>
    <w:rsid w:val="006101CA"/>
    <w:rsid w:val="0083351F"/>
    <w:rsid w:val="00B87BC8"/>
    <w:rsid w:val="00C55619"/>
    <w:rsid w:val="00C94DE4"/>
    <w:rsid w:val="00E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C4F9B-925F-4258-A19E-7ACFFDF9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01CA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styleId="a4">
    <w:name w:val="Emphasis"/>
    <w:qFormat/>
    <w:rsid w:val="006101CA"/>
    <w:rPr>
      <w:i/>
      <w:iCs/>
    </w:rPr>
  </w:style>
  <w:style w:type="paragraph" w:styleId="a5">
    <w:name w:val="List Paragraph"/>
    <w:basedOn w:val="a"/>
    <w:uiPriority w:val="34"/>
    <w:qFormat/>
    <w:rsid w:val="006101C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2</cp:revision>
  <dcterms:created xsi:type="dcterms:W3CDTF">2018-03-22T12:41:00Z</dcterms:created>
  <dcterms:modified xsi:type="dcterms:W3CDTF">2018-03-22T12:41:00Z</dcterms:modified>
</cp:coreProperties>
</file>