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DB" w:rsidRPr="00402D20" w:rsidRDefault="003A3FDB" w:rsidP="009C055F">
      <w:pPr>
        <w:ind w:left="2835" w:firstLine="0"/>
        <w:jc w:val="left"/>
        <w:rPr>
          <w:i/>
          <w:sz w:val="26"/>
          <w:szCs w:val="26"/>
        </w:rPr>
      </w:pPr>
      <w:bookmarkStart w:id="0" w:name="_GoBack"/>
      <w:bookmarkEnd w:id="0"/>
      <w:r w:rsidRPr="00402D20">
        <w:rPr>
          <w:rFonts w:eastAsia="Calibri"/>
          <w:i/>
          <w:sz w:val="26"/>
          <w:szCs w:val="26"/>
          <w:lang w:eastAsia="en-US"/>
        </w:rPr>
        <w:t>Приложение 1</w:t>
      </w:r>
      <w:r w:rsidRPr="00402D20">
        <w:rPr>
          <w:i/>
          <w:sz w:val="26"/>
          <w:szCs w:val="26"/>
        </w:rPr>
        <w:t xml:space="preserve"> к Инструктивно-методическому письму «Особенности организации социальной, воспитательной и идеологической работы в учреждениях общего среднего образования в </w:t>
      </w:r>
      <w:bookmarkStart w:id="1" w:name="_Hlk104980248"/>
      <w:bookmarkStart w:id="2" w:name="_Hlk104991554"/>
      <w:r w:rsidRPr="00402D20">
        <w:rPr>
          <w:i/>
          <w:sz w:val="26"/>
          <w:szCs w:val="26"/>
        </w:rPr>
        <w:t>2022/2023</w:t>
      </w:r>
      <w:bookmarkEnd w:id="1"/>
      <w:r w:rsidRPr="00402D20">
        <w:rPr>
          <w:i/>
          <w:sz w:val="26"/>
          <w:szCs w:val="26"/>
        </w:rPr>
        <w:t xml:space="preserve"> </w:t>
      </w:r>
      <w:bookmarkEnd w:id="2"/>
      <w:r w:rsidRPr="00402D20">
        <w:rPr>
          <w:i/>
          <w:sz w:val="26"/>
          <w:szCs w:val="26"/>
        </w:rPr>
        <w:t>учебном году»</w:t>
      </w:r>
    </w:p>
    <w:p w:rsidR="003A3FDB" w:rsidRPr="00402D20" w:rsidRDefault="003A3FDB" w:rsidP="003A3FDB">
      <w:pPr>
        <w:rPr>
          <w:rFonts w:eastAsia="Calibri"/>
          <w:b/>
          <w:sz w:val="26"/>
          <w:szCs w:val="26"/>
        </w:rPr>
      </w:pPr>
      <w:r w:rsidRPr="00402D20">
        <w:rPr>
          <w:rFonts w:eastAsia="Calibri"/>
          <w:b/>
          <w:sz w:val="26"/>
          <w:szCs w:val="26"/>
        </w:rPr>
        <w:t>КАЛЕНДАРЬ ГОСУДАРСТВЕННЫХ ПРАЗДНИКОВ, ПРАЗДНИЧНЫХ ДНЕЙ, ПАМЯТНЫХ И ПРАЗДНИЧНЫХ ДАТ</w:t>
      </w:r>
    </w:p>
    <w:p w:rsidR="003A3FDB" w:rsidRPr="00402D20" w:rsidRDefault="003A3FDB" w:rsidP="00767293">
      <w:pPr>
        <w:rPr>
          <w:rFonts w:eastAsia="Calibri"/>
          <w:b/>
          <w:sz w:val="26"/>
          <w:szCs w:val="26"/>
        </w:rPr>
      </w:pPr>
      <w:r w:rsidRPr="00402D20">
        <w:rPr>
          <w:rFonts w:eastAsia="Calibri"/>
          <w:sz w:val="26"/>
          <w:szCs w:val="26"/>
        </w:rPr>
        <w:t>I</w:t>
      </w:r>
      <w:r w:rsidRPr="00402D20">
        <w:rPr>
          <w:rFonts w:eastAsia="Calibri"/>
          <w:b/>
          <w:sz w:val="26"/>
          <w:szCs w:val="26"/>
        </w:rPr>
        <w:t>. Государственные праздники, праздничные дни, памятные даты в Республике Беларусь.</w:t>
      </w:r>
    </w:p>
    <w:p w:rsidR="003A3FDB" w:rsidRPr="00402D20" w:rsidRDefault="003A3FDB" w:rsidP="00767293">
      <w:pPr>
        <w:rPr>
          <w:rFonts w:eastAsia="Calibri"/>
          <w:b/>
          <w:i/>
          <w:iCs/>
          <w:sz w:val="26"/>
          <w:szCs w:val="26"/>
        </w:rPr>
      </w:pPr>
      <w:r w:rsidRPr="00402D20">
        <w:rPr>
          <w:rFonts w:eastAsia="Calibri"/>
          <w:b/>
          <w:i/>
          <w:iCs/>
          <w:sz w:val="26"/>
          <w:szCs w:val="26"/>
        </w:rPr>
        <w:t>Государственные праздники: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Конституции – 15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единения народов Беларуси и России – 2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Победы – 9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Независимости Республики Беларусь (День Республики) – 3 июля;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народного единства – 17 сентября.</w:t>
      </w:r>
    </w:p>
    <w:p w:rsidR="003A3FDB" w:rsidRPr="00402D20" w:rsidRDefault="003A3FDB" w:rsidP="00767293">
      <w:pPr>
        <w:rPr>
          <w:rFonts w:eastAsia="Calibri"/>
          <w:i/>
          <w:iCs/>
          <w:sz w:val="26"/>
          <w:szCs w:val="26"/>
        </w:rPr>
      </w:pPr>
      <w:r w:rsidRPr="00402D20">
        <w:rPr>
          <w:rFonts w:eastAsia="Calibri"/>
          <w:i/>
          <w:iCs/>
          <w:sz w:val="26"/>
          <w:szCs w:val="26"/>
        </w:rPr>
        <w:t>Общереспубликанские праздники: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Новый год – 1 января;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защитников Отечества и Вооруженных Сил Республики Беларусь – 23 февраля;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женщин – 8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Праздник труда – 1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Октябрьской революции – 7 ноября.</w:t>
      </w:r>
    </w:p>
    <w:p w:rsidR="003A3FDB" w:rsidRPr="00402D20" w:rsidRDefault="003A3FDB" w:rsidP="00767293">
      <w:pPr>
        <w:rPr>
          <w:rFonts w:eastAsia="Calibri"/>
          <w:b/>
          <w:i/>
          <w:iCs/>
          <w:sz w:val="26"/>
          <w:szCs w:val="26"/>
        </w:rPr>
      </w:pPr>
      <w:r w:rsidRPr="00402D20">
        <w:rPr>
          <w:rFonts w:eastAsia="Calibri"/>
          <w:b/>
          <w:i/>
          <w:iCs/>
          <w:sz w:val="26"/>
          <w:szCs w:val="26"/>
        </w:rPr>
        <w:t>Профессиональные праздники: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спасателя – 19 января;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белорусской науки – последнее воскресенье января;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печати – 5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семьи – 15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пионерской дружбы – 19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молодежи и студенчества – последнее воскресенье июня;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знаний – 1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белорусской письменности – первое воскресенье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библиотек – 15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пожилых людей – 1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учителя – первое воскресенье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матери – 14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отца – 21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инвалидов Республики Беларусь – 3 декабря;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прав человека – 10 декабря;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белорусского кино – 17 декабря.</w:t>
      </w:r>
    </w:p>
    <w:p w:rsidR="003A3FDB" w:rsidRPr="00402D20" w:rsidRDefault="003A3FDB" w:rsidP="00767293">
      <w:pPr>
        <w:rPr>
          <w:rFonts w:eastAsia="Calibri"/>
          <w:i/>
          <w:iCs/>
          <w:sz w:val="26"/>
          <w:szCs w:val="26"/>
        </w:rPr>
      </w:pPr>
      <w:r w:rsidRPr="00402D20">
        <w:rPr>
          <w:rFonts w:eastAsia="Calibri"/>
          <w:i/>
          <w:iCs/>
          <w:sz w:val="26"/>
          <w:szCs w:val="26"/>
        </w:rPr>
        <w:t>Памятные даты: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памяти воинов-интернационалистов – 15 февраля;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чернобыльской трагедии – 26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всенародной памяти жертв Великой Отечественной войны и геноцида белорусского народа – 22 июня.</w:t>
      </w:r>
    </w:p>
    <w:p w:rsidR="003A3FDB" w:rsidRPr="00402D20" w:rsidRDefault="003A3FDB" w:rsidP="00767293">
      <w:pPr>
        <w:rPr>
          <w:rFonts w:eastAsia="Calibri"/>
          <w:b/>
          <w:sz w:val="26"/>
          <w:szCs w:val="26"/>
        </w:rPr>
      </w:pPr>
      <w:r w:rsidRPr="00402D20">
        <w:rPr>
          <w:rFonts w:eastAsia="Calibri"/>
          <w:b/>
          <w:sz w:val="26"/>
          <w:szCs w:val="26"/>
        </w:rPr>
        <w:t>II. Праздничные даты (международные дни, учрежденные ООН, иными организациями, общественными объединениями):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заповедников и национальных парков – 11 января;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юного героя-антифашиста – 8 февраля;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родного языка – 21 февраля;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борьбы с наркоманией и наркобизнесом – 1 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дикой природы – 3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поэзии – 21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лесов – 21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водных ресурсов – 22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театра – 27 марта;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lastRenderedPageBreak/>
        <w:t>Международный день детской книги – 2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спорта на благо развития и мира – 6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здоровья – 7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освобождения узников концлагерей – 11 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полета человека в космос – 12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памятников и исторических мест – 18 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Земли – 22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книги и авторского права – 23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охраны труда – 28 апреля;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Дни памяти и примирения, посвященные погибшим во Второй мировой войне – 8–9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музеев – 18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культурного разнообразия во имя диалога и развития – 21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биологического разнообразия – 22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без табака – 31 мая;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защиты детей – 1 июня;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окружающей среды – 5 июня;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юннатского движения – 15 июня;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дружбы – 30 июля;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борьбы с торговлей людьми – 30 июля;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молодежи –12 августа;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благотворительности – 5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грамотности – 8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охраны озонового слоя – 16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мира – 21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туризма – 27 сентября;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пожилых людей – 1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музыки – 1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защиты животных – 4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учителей – 5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День Организации Объединенных Наций – 24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школьных библиотек – 24 октября;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науки за мир и развитие – 10 ноября;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энергосбережения – 11 ноября;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ребенка – 20 ноября;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борьбы со СПИДом – 1 декабря;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инвалидов – 3 декабря;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3A3FDB" w:rsidRPr="00402D20" w:rsidRDefault="003A3FDB" w:rsidP="00767293">
      <w:pPr>
        <w:rPr>
          <w:rFonts w:eastAsia="Calibri"/>
          <w:sz w:val="26"/>
          <w:szCs w:val="26"/>
        </w:rPr>
      </w:pPr>
      <w:r w:rsidRPr="00402D20">
        <w:rPr>
          <w:rFonts w:eastAsia="Calibri"/>
          <w:sz w:val="26"/>
          <w:szCs w:val="26"/>
        </w:rPr>
        <w:t>Всемирный день прав человека – 10 декабря.</w:t>
      </w:r>
    </w:p>
    <w:p w:rsidR="003A3FDB" w:rsidRPr="00402D20" w:rsidRDefault="003A3FDB" w:rsidP="00767293">
      <w:pPr>
        <w:rPr>
          <w:rFonts w:eastAsia="Calibri"/>
          <w:b/>
          <w:sz w:val="26"/>
          <w:szCs w:val="26"/>
        </w:rPr>
      </w:pPr>
      <w:r w:rsidRPr="00402D20">
        <w:rPr>
          <w:rFonts w:eastAsia="Calibri"/>
          <w:b/>
          <w:sz w:val="26"/>
          <w:szCs w:val="26"/>
        </w:rPr>
        <w:t>III. Юбилейные даты, которые будут отмечаться в 2022/2023 учебном году:</w:t>
      </w:r>
    </w:p>
    <w:p w:rsidR="003A3FDB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>06.09.2022 – 20 лет со дня учреждения общественного объединения «Белорусский республиканский союз молодежи» (ОО «БРСМ»);</w:t>
      </w:r>
    </w:p>
    <w:p w:rsidR="003A3FDB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>15.09.2022 – 100 лет со дня основания Национальной библиотеки Беларуси;</w:t>
      </w:r>
    </w:p>
    <w:p w:rsidR="003A3FDB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>03.11.2022 – 140 лет со дня рождения Якуба Коласа, народного поэта Беларуси (1882–1956);</w:t>
      </w:r>
    </w:p>
    <w:p w:rsidR="003A3FDB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>15.01.2023 – 115 лет со дня рождения Заира Исааковича Азгура, белорусского скульптора-монументалиста (1908–1995);</w:t>
      </w:r>
    </w:p>
    <w:p w:rsidR="003A3FDB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>26.02.2023 – 105 лет со дня рождения Петра Машерова,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Союза;</w:t>
      </w:r>
    </w:p>
    <w:p w:rsidR="003A3FDB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 xml:space="preserve">22.03.2023 – 80 лет трагедии в Хатыни; </w:t>
      </w:r>
    </w:p>
    <w:p w:rsidR="00F57212" w:rsidRPr="00402D20" w:rsidRDefault="003A3FDB" w:rsidP="00767293">
      <w:pPr>
        <w:rPr>
          <w:sz w:val="26"/>
          <w:szCs w:val="26"/>
        </w:rPr>
      </w:pPr>
      <w:r w:rsidRPr="00402D20">
        <w:rPr>
          <w:sz w:val="26"/>
          <w:szCs w:val="26"/>
        </w:rPr>
        <w:t>25.05.2023 – 90 лет со дня открытия Национального академического Большого театра оперы и балета Республики Беларусь.</w:t>
      </w:r>
    </w:p>
    <w:sectPr w:rsidR="00F57212" w:rsidRPr="00402D20" w:rsidSect="00767293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B"/>
    <w:rsid w:val="003A3FDB"/>
    <w:rsid w:val="00402D20"/>
    <w:rsid w:val="005356D2"/>
    <w:rsid w:val="00767293"/>
    <w:rsid w:val="009C055F"/>
    <w:rsid w:val="00C0286D"/>
    <w:rsid w:val="00F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42AAC-34C5-42BC-B6F3-8F87DBE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 фак</cp:lastModifiedBy>
  <cp:revision>2</cp:revision>
  <dcterms:created xsi:type="dcterms:W3CDTF">2023-02-06T16:48:00Z</dcterms:created>
  <dcterms:modified xsi:type="dcterms:W3CDTF">2023-02-06T16:48:00Z</dcterms:modified>
</cp:coreProperties>
</file>