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4" w:rsidRDefault="00CE07B1">
      <w:pPr>
        <w:pStyle w:val="a3"/>
        <w:spacing w:before="66"/>
        <w:ind w:left="515" w:right="522"/>
        <w:jc w:val="center"/>
      </w:pPr>
      <w:r>
        <w:t>ІНФАРМАЦЫЙНЫ ЛІСТ</w:t>
      </w:r>
    </w:p>
    <w:p w:rsidR="00920604" w:rsidRDefault="00920604">
      <w:pPr>
        <w:pStyle w:val="a3"/>
      </w:pPr>
    </w:p>
    <w:p w:rsidR="00920604" w:rsidRDefault="00CE07B1">
      <w:pPr>
        <w:pStyle w:val="a3"/>
        <w:ind w:left="1192" w:right="1196"/>
        <w:jc w:val="center"/>
      </w:pPr>
      <w:r>
        <w:t xml:space="preserve">Установа </w:t>
      </w:r>
      <w:proofErr w:type="spellStart"/>
      <w:r>
        <w:t>адукацыі</w:t>
      </w:r>
      <w:proofErr w:type="spellEnd"/>
    </w:p>
    <w:p w:rsidR="00920604" w:rsidRDefault="00CE07B1">
      <w:pPr>
        <w:pStyle w:val="a3"/>
        <w:spacing w:before="1"/>
        <w:ind w:left="510" w:right="522"/>
        <w:jc w:val="center"/>
      </w:pPr>
      <w:r>
        <w:t>“БРЭСЦКІ ДЗЯРЖАЎНЫ ЎНІВЕРСІТЭТ ІМЯ А.С. ПУШКІНА”</w:t>
      </w:r>
    </w:p>
    <w:p w:rsidR="00571C83" w:rsidRDefault="00CE07B1">
      <w:pPr>
        <w:pStyle w:val="a3"/>
        <w:ind w:left="3213" w:right="3060" w:firstLine="374"/>
        <w:rPr>
          <w:lang w:val="be-BY"/>
        </w:rPr>
      </w:pPr>
      <w:proofErr w:type="spellStart"/>
      <w:r>
        <w:t>Філалагічны</w:t>
      </w:r>
      <w:proofErr w:type="spellEnd"/>
      <w:r>
        <w:t xml:space="preserve"> </w:t>
      </w:r>
      <w:proofErr w:type="spellStart"/>
      <w:r>
        <w:t>факультэт</w:t>
      </w:r>
      <w:proofErr w:type="spellEnd"/>
    </w:p>
    <w:p w:rsidR="00920604" w:rsidRDefault="00571C83" w:rsidP="00DD10CD">
      <w:pPr>
        <w:pStyle w:val="a3"/>
        <w:jc w:val="center"/>
      </w:pPr>
      <w:r>
        <w:t>Кафедра</w:t>
      </w:r>
      <w:r>
        <w:rPr>
          <w:spacing w:val="-13"/>
        </w:rPr>
        <w:t xml:space="preserve"> </w:t>
      </w:r>
      <w:proofErr w:type="spellStart"/>
      <w:r>
        <w:t>беларускай</w:t>
      </w:r>
      <w:proofErr w:type="spellEnd"/>
      <w:r>
        <w:rPr>
          <w:spacing w:val="39"/>
        </w:rPr>
        <w:t xml:space="preserve"> </w:t>
      </w:r>
      <w:proofErr w:type="spellStart"/>
      <w:r>
        <w:t>філалогіі</w:t>
      </w:r>
      <w:proofErr w:type="spellEnd"/>
    </w:p>
    <w:p w:rsidR="00920604" w:rsidRDefault="00CE07B1">
      <w:pPr>
        <w:pStyle w:val="a3"/>
        <w:ind w:left="4201"/>
      </w:pPr>
      <w:proofErr w:type="spellStart"/>
      <w:r>
        <w:t>праводзяць</w:t>
      </w:r>
      <w:proofErr w:type="spellEnd"/>
    </w:p>
    <w:p w:rsidR="00920604" w:rsidRDefault="00920604">
      <w:pPr>
        <w:pStyle w:val="a3"/>
        <w:spacing w:before="11"/>
        <w:rPr>
          <w:sz w:val="23"/>
        </w:rPr>
      </w:pPr>
    </w:p>
    <w:p w:rsidR="002F6519" w:rsidRDefault="002F6519" w:rsidP="002F6519">
      <w:pPr>
        <w:pStyle w:val="a4"/>
        <w:spacing w:line="331" w:lineRule="auto"/>
        <w:rPr>
          <w:b/>
          <w:i/>
          <w:sz w:val="24"/>
          <w:lang w:val="be-BY"/>
        </w:rPr>
      </w:pPr>
      <w:r>
        <w:rPr>
          <w:b/>
          <w:i/>
          <w:sz w:val="24"/>
          <w:lang w:val="be-BY"/>
        </w:rPr>
        <w:t>Факультэцкую студэнцкую навукова-практычную канферэн</w:t>
      </w:r>
      <w:r w:rsidR="00DD10CD">
        <w:rPr>
          <w:b/>
          <w:i/>
          <w:sz w:val="24"/>
          <w:lang w:val="be-BY"/>
        </w:rPr>
        <w:t>ц</w:t>
      </w:r>
      <w:bookmarkStart w:id="0" w:name="_GoBack"/>
      <w:bookmarkEnd w:id="0"/>
      <w:r>
        <w:rPr>
          <w:b/>
          <w:i/>
          <w:sz w:val="24"/>
          <w:lang w:val="be-BY"/>
        </w:rPr>
        <w:t>ыю</w:t>
      </w:r>
      <w:r w:rsidRPr="00B172B0">
        <w:rPr>
          <w:b/>
          <w:i/>
          <w:sz w:val="24"/>
        </w:rPr>
        <w:t xml:space="preserve"> </w:t>
      </w:r>
    </w:p>
    <w:p w:rsidR="00920604" w:rsidRPr="002F6519" w:rsidRDefault="00CE07B1" w:rsidP="002F6519">
      <w:pPr>
        <w:pStyle w:val="a4"/>
        <w:spacing w:line="331" w:lineRule="auto"/>
        <w:rPr>
          <w:b/>
          <w:i/>
          <w:sz w:val="24"/>
          <w:lang w:val="be-BY"/>
        </w:rPr>
      </w:pPr>
      <w:r w:rsidRPr="00B172B0">
        <w:rPr>
          <w:b/>
          <w:i/>
          <w:sz w:val="24"/>
        </w:rPr>
        <w:t>«</w:t>
      </w:r>
      <w:r w:rsidR="002F6519">
        <w:rPr>
          <w:b/>
          <w:i/>
          <w:sz w:val="36"/>
          <w:szCs w:val="36"/>
          <w:lang w:val="be-BY"/>
        </w:rPr>
        <w:t>НДРС-2022</w:t>
      </w:r>
      <w:r w:rsidRPr="00B172B0">
        <w:rPr>
          <w:b/>
          <w:i/>
          <w:sz w:val="24"/>
        </w:rPr>
        <w:t>»</w:t>
      </w:r>
    </w:p>
    <w:p w:rsidR="00920604" w:rsidRDefault="00920604">
      <w:pPr>
        <w:pStyle w:val="a3"/>
        <w:spacing w:before="6"/>
        <w:rPr>
          <w:i/>
          <w:sz w:val="34"/>
        </w:rPr>
      </w:pPr>
    </w:p>
    <w:p w:rsidR="00920604" w:rsidRDefault="00571C83">
      <w:pPr>
        <w:ind w:left="810"/>
        <w:rPr>
          <w:b/>
          <w:sz w:val="24"/>
        </w:rPr>
      </w:pPr>
      <w:r>
        <w:rPr>
          <w:sz w:val="24"/>
          <w:lang w:val="be-BY"/>
        </w:rPr>
        <w:t xml:space="preserve">Канферэнцыя </w:t>
      </w:r>
      <w:proofErr w:type="spellStart"/>
      <w:r w:rsidR="00CE07B1">
        <w:rPr>
          <w:sz w:val="24"/>
        </w:rPr>
        <w:t>адбудзецца</w:t>
      </w:r>
      <w:proofErr w:type="spellEnd"/>
      <w:r w:rsidR="00CE07B1">
        <w:rPr>
          <w:sz w:val="24"/>
        </w:rPr>
        <w:t xml:space="preserve"> </w:t>
      </w:r>
      <w:r w:rsidR="002F6519">
        <w:rPr>
          <w:b/>
          <w:sz w:val="24"/>
          <w:lang w:val="be-BY"/>
        </w:rPr>
        <w:t>28</w:t>
      </w:r>
      <w:r w:rsidR="00441104">
        <w:rPr>
          <w:b/>
          <w:sz w:val="24"/>
          <w:lang w:val="be-BY"/>
        </w:rPr>
        <w:t xml:space="preserve"> красавіка </w:t>
      </w:r>
      <w:r w:rsidR="00A60870">
        <w:rPr>
          <w:b/>
          <w:sz w:val="24"/>
        </w:rPr>
        <w:t>20</w:t>
      </w:r>
      <w:r w:rsidR="00441104">
        <w:rPr>
          <w:b/>
          <w:sz w:val="24"/>
          <w:lang w:val="be-BY"/>
        </w:rPr>
        <w:t>22</w:t>
      </w:r>
      <w:r w:rsidR="00CE07B1">
        <w:rPr>
          <w:b/>
          <w:sz w:val="24"/>
        </w:rPr>
        <w:t xml:space="preserve"> </w:t>
      </w:r>
      <w:proofErr w:type="spellStart"/>
      <w:r w:rsidR="00CE07B1">
        <w:rPr>
          <w:b/>
          <w:sz w:val="24"/>
        </w:rPr>
        <w:t>года</w:t>
      </w:r>
      <w:proofErr w:type="spellEnd"/>
      <w:r w:rsidR="00CE07B1">
        <w:rPr>
          <w:b/>
          <w:sz w:val="24"/>
        </w:rPr>
        <w:t>.</w:t>
      </w:r>
    </w:p>
    <w:p w:rsidR="00920604" w:rsidRDefault="00920604">
      <w:pPr>
        <w:pStyle w:val="a3"/>
        <w:spacing w:before="5"/>
        <w:rPr>
          <w:b/>
        </w:rPr>
      </w:pPr>
    </w:p>
    <w:p w:rsidR="00920604" w:rsidRDefault="00CE07B1">
      <w:pPr>
        <w:pStyle w:val="1"/>
        <w:spacing w:line="274" w:lineRule="exact"/>
        <w:ind w:left="1518"/>
        <w:rPr>
          <w:lang w:val="be-BY"/>
        </w:rPr>
      </w:pPr>
      <w:proofErr w:type="spellStart"/>
      <w:r>
        <w:t>Праблемнае</w:t>
      </w:r>
      <w:proofErr w:type="spellEnd"/>
      <w:r>
        <w:t xml:space="preserve"> поле</w:t>
      </w:r>
      <w:r w:rsidR="002F6519">
        <w:rPr>
          <w:lang w:val="be-BY"/>
        </w:rPr>
        <w:t xml:space="preserve"> канферэнцыі</w:t>
      </w:r>
      <w:r>
        <w:t>:</w:t>
      </w:r>
    </w:p>
    <w:p w:rsidR="002F6519" w:rsidRPr="00CD5C0B" w:rsidRDefault="002F6519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Аспекты моўных даследаванняў (лексікалогія, фразеалогія, граматыка)</w:t>
      </w:r>
      <w:r w:rsidR="00571C83">
        <w:rPr>
          <w:b w:val="0"/>
          <w:lang w:val="be-BY"/>
        </w:rPr>
        <w:t>;</w:t>
      </w:r>
    </w:p>
    <w:p w:rsidR="002F6519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Структура і семантыка тэксту;</w:t>
      </w:r>
    </w:p>
    <w:p w:rsidR="00CD5C0B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Мова мастацкай літаратуры і фальклору;</w:t>
      </w:r>
    </w:p>
    <w:p w:rsidR="00CD5C0B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Актуальныя праблемы анамастыкі;</w:t>
      </w:r>
    </w:p>
    <w:p w:rsidR="00CD5C0B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Пытанні выкладання мовы і літаратуры ў школе і ВНУ</w:t>
      </w:r>
      <w:r w:rsidR="00571C83">
        <w:rPr>
          <w:b w:val="0"/>
          <w:lang w:val="be-BY"/>
        </w:rPr>
        <w:t>;</w:t>
      </w:r>
    </w:p>
    <w:p w:rsidR="00920604" w:rsidRDefault="002F6519" w:rsidP="00CD5C0B">
      <w:pPr>
        <w:pStyle w:val="a3"/>
        <w:numPr>
          <w:ilvl w:val="0"/>
          <w:numId w:val="5"/>
        </w:numPr>
        <w:ind w:left="0" w:firstLine="709"/>
      </w:pPr>
      <w:r>
        <w:rPr>
          <w:lang w:val="be-BY"/>
        </w:rPr>
        <w:t xml:space="preserve">Сучасны </w:t>
      </w:r>
      <w:proofErr w:type="spellStart"/>
      <w:r>
        <w:t>літаратурны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: </w:t>
      </w:r>
      <w:proofErr w:type="spellStart"/>
      <w:r>
        <w:t>гісторыя</w:t>
      </w:r>
      <w:proofErr w:type="spellEnd"/>
      <w:r>
        <w:t xml:space="preserve">,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стыляў</w:t>
      </w:r>
      <w:proofErr w:type="spellEnd"/>
      <w:r>
        <w:t xml:space="preserve"> і </w:t>
      </w:r>
      <w:proofErr w:type="spellStart"/>
      <w:r>
        <w:t>жанраў</w:t>
      </w:r>
      <w:proofErr w:type="spellEnd"/>
      <w:r>
        <w:t xml:space="preserve">, </w:t>
      </w:r>
      <w:proofErr w:type="spellStart"/>
      <w:r>
        <w:t>каштоўнасна-светапоглядныя</w:t>
      </w:r>
      <w:proofErr w:type="spellEnd"/>
      <w:r>
        <w:t xml:space="preserve"> </w:t>
      </w:r>
      <w:proofErr w:type="spellStart"/>
      <w:r>
        <w:t>аспекты</w:t>
      </w:r>
      <w:proofErr w:type="spellEnd"/>
    </w:p>
    <w:p w:rsidR="00920604" w:rsidRDefault="00117F2C">
      <w:pPr>
        <w:pStyle w:val="1"/>
        <w:spacing w:line="274" w:lineRule="exact"/>
        <w:ind w:left="1518"/>
      </w:pPr>
      <w:r>
        <w:t>Форм</w:t>
      </w:r>
      <w:r>
        <w:rPr>
          <w:lang w:val="ru-RU"/>
        </w:rPr>
        <w:t>ы</w:t>
      </w:r>
      <w:r w:rsidR="00CE07B1">
        <w:t xml:space="preserve"> </w:t>
      </w:r>
      <w:proofErr w:type="spellStart"/>
      <w:r w:rsidR="00CE07B1">
        <w:t>ўдзелу</w:t>
      </w:r>
      <w:proofErr w:type="spellEnd"/>
      <w:r w:rsidR="00CE07B1">
        <w:t xml:space="preserve"> ў</w:t>
      </w:r>
      <w:r w:rsidR="00571C83">
        <w:rPr>
          <w:lang w:val="be-BY"/>
        </w:rPr>
        <w:t xml:space="preserve"> </w:t>
      </w:r>
      <w:proofErr w:type="spellStart"/>
      <w:r w:rsidR="00CD5C0B">
        <w:rPr>
          <w:lang w:val="ru-RU"/>
        </w:rPr>
        <w:t>канферэнцыі</w:t>
      </w:r>
      <w:proofErr w:type="spellEnd"/>
      <w:r w:rsidR="00CE07B1">
        <w:t xml:space="preserve">: </w:t>
      </w:r>
      <w:r w:rsidR="00403397">
        <w:rPr>
          <w:lang w:val="be-BY"/>
        </w:rPr>
        <w:t xml:space="preserve">вочная і </w:t>
      </w:r>
      <w:proofErr w:type="spellStart"/>
      <w:r w:rsidR="00CE07B1">
        <w:t>завочная</w:t>
      </w:r>
      <w:proofErr w:type="spellEnd"/>
      <w:r w:rsidR="00CE07B1">
        <w:t>.</w:t>
      </w:r>
    </w:p>
    <w:p w:rsidR="00920604" w:rsidRDefault="00CE07B1">
      <w:pPr>
        <w:pStyle w:val="1"/>
        <w:spacing w:before="71"/>
        <w:ind w:left="515" w:right="522"/>
        <w:jc w:val="center"/>
      </w:pPr>
      <w:proofErr w:type="spellStart"/>
      <w:r>
        <w:t>Тэрміны</w:t>
      </w:r>
      <w:proofErr w:type="spellEnd"/>
      <w:r>
        <w:t xml:space="preserve"> і </w:t>
      </w:r>
      <w:proofErr w:type="spellStart"/>
      <w:r>
        <w:t>ўмовы</w:t>
      </w:r>
      <w:proofErr w:type="spellEnd"/>
      <w:r>
        <w:t xml:space="preserve">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заявак</w:t>
      </w:r>
      <w:proofErr w:type="spellEnd"/>
      <w:r>
        <w:t xml:space="preserve"> </w:t>
      </w:r>
    </w:p>
    <w:p w:rsidR="00920604" w:rsidRDefault="00920604">
      <w:pPr>
        <w:pStyle w:val="a3"/>
        <w:spacing w:before="7"/>
        <w:rPr>
          <w:b/>
          <w:sz w:val="23"/>
        </w:rPr>
      </w:pPr>
    </w:p>
    <w:p w:rsidR="00920604" w:rsidRDefault="00CE07B1">
      <w:pPr>
        <w:pStyle w:val="a3"/>
        <w:ind w:left="102" w:right="108" w:firstLine="707"/>
        <w:jc w:val="both"/>
        <w:rPr>
          <w:b/>
          <w:lang w:val="be-BY"/>
        </w:rPr>
      </w:pPr>
      <w:proofErr w:type="spellStart"/>
      <w:r>
        <w:t>Заяўкі</w:t>
      </w:r>
      <w:proofErr w:type="spellEnd"/>
      <w:r>
        <w:t xml:space="preserve"> на </w:t>
      </w:r>
      <w:proofErr w:type="spellStart"/>
      <w:r>
        <w:t>ўдзел</w:t>
      </w:r>
      <w:proofErr w:type="spellEnd"/>
      <w:r>
        <w:t xml:space="preserve"> у </w:t>
      </w:r>
      <w:r w:rsidR="00CD5C0B">
        <w:rPr>
          <w:lang w:val="be-BY"/>
        </w:rPr>
        <w:t xml:space="preserve">канферэнцыі </w:t>
      </w:r>
      <w:r>
        <w:t xml:space="preserve">з </w:t>
      </w:r>
      <w:proofErr w:type="spellStart"/>
      <w:r>
        <w:t>указан</w:t>
      </w:r>
      <w:r w:rsidR="00F953D6">
        <w:t>нем</w:t>
      </w:r>
      <w:proofErr w:type="spellEnd"/>
      <w:r w:rsidR="00F953D6">
        <w:t xml:space="preserve"> </w:t>
      </w:r>
      <w:proofErr w:type="spellStart"/>
      <w:r w:rsidR="00F953D6">
        <w:t>тэмы</w:t>
      </w:r>
      <w:proofErr w:type="spellEnd"/>
      <w:r w:rsidR="00F953D6">
        <w:t xml:space="preserve"> </w:t>
      </w:r>
      <w:r w:rsidR="00117F2C">
        <w:rPr>
          <w:lang w:val="be-BY"/>
        </w:rPr>
        <w:t xml:space="preserve">выступлення </w:t>
      </w:r>
      <w:proofErr w:type="spellStart"/>
      <w:r>
        <w:t>прымаюцца</w:t>
      </w:r>
      <w:proofErr w:type="spellEnd"/>
      <w:r>
        <w:t xml:space="preserve"> </w:t>
      </w:r>
      <w:proofErr w:type="spellStart"/>
      <w:r>
        <w:t>аргкамітэтам</w:t>
      </w:r>
      <w:proofErr w:type="spellEnd"/>
      <w:r>
        <w:t xml:space="preserve"> па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пошце</w:t>
      </w:r>
      <w:proofErr w:type="spellEnd"/>
      <w:r>
        <w:t xml:space="preserve"> </w:t>
      </w:r>
      <w:hyperlink r:id="rId6">
        <w:r>
          <w:rPr>
            <w:color w:val="0000FF"/>
            <w:u w:val="single" w:color="0000FF"/>
          </w:rPr>
          <w:t>bellingv@brsu.brest.by</w:t>
        </w:r>
        <w:r>
          <w:rPr>
            <w:color w:val="0000FF"/>
          </w:rPr>
          <w:t xml:space="preserve"> </w:t>
        </w:r>
      </w:hyperlink>
      <w:proofErr w:type="spellStart"/>
      <w:r>
        <w:t>да</w:t>
      </w:r>
      <w:proofErr w:type="spellEnd"/>
      <w:r w:rsidR="00CD5C0B">
        <w:rPr>
          <w:b/>
          <w:lang w:val="be-BY"/>
        </w:rPr>
        <w:t xml:space="preserve"> 23</w:t>
      </w:r>
      <w:r w:rsidR="00403397">
        <w:rPr>
          <w:b/>
          <w:lang w:val="be-BY"/>
        </w:rPr>
        <w:t xml:space="preserve"> красавіка 2022</w:t>
      </w:r>
      <w:r>
        <w:rPr>
          <w:b/>
        </w:rPr>
        <w:t>.</w:t>
      </w:r>
    </w:p>
    <w:p w:rsidR="008F00D6" w:rsidRDefault="008F00D6" w:rsidP="008F00D6">
      <w:pPr>
        <w:pStyle w:val="a3"/>
        <w:spacing w:before="7"/>
        <w:rPr>
          <w:b/>
          <w:sz w:val="23"/>
        </w:rPr>
      </w:pPr>
    </w:p>
    <w:p w:rsidR="008F00D6" w:rsidRPr="008F00D6" w:rsidRDefault="008F00D6">
      <w:pPr>
        <w:pStyle w:val="a3"/>
        <w:ind w:left="102" w:right="108" w:firstLine="707"/>
        <w:jc w:val="both"/>
        <w:rPr>
          <w:b/>
        </w:rPr>
      </w:pPr>
    </w:p>
    <w:p w:rsidR="00920604" w:rsidRDefault="00920604">
      <w:pPr>
        <w:pStyle w:val="a3"/>
        <w:spacing w:before="2"/>
        <w:rPr>
          <w:b/>
          <w:sz w:val="16"/>
        </w:rPr>
      </w:pPr>
    </w:p>
    <w:p w:rsidR="006D6280" w:rsidRPr="006E186E" w:rsidRDefault="006D6280">
      <w:pPr>
        <w:pStyle w:val="a3"/>
        <w:ind w:left="514" w:right="522"/>
        <w:jc w:val="center"/>
        <w:rPr>
          <w:b/>
          <w:lang w:val="be-BY"/>
        </w:rPr>
      </w:pPr>
      <w:r w:rsidRPr="006E186E">
        <w:rPr>
          <w:b/>
          <w:lang w:val="be-BY"/>
        </w:rPr>
        <w:t xml:space="preserve">Заяўка </w:t>
      </w:r>
    </w:p>
    <w:p w:rsidR="00403397" w:rsidRPr="00117F2C" w:rsidRDefault="00CE07B1" w:rsidP="00403397">
      <w:pPr>
        <w:pStyle w:val="a3"/>
        <w:jc w:val="center"/>
        <w:rPr>
          <w:b/>
        </w:rPr>
      </w:pPr>
      <w:r w:rsidRPr="00117F2C">
        <w:rPr>
          <w:b/>
        </w:rPr>
        <w:t xml:space="preserve">на </w:t>
      </w:r>
      <w:proofErr w:type="spellStart"/>
      <w:r w:rsidRPr="00117F2C">
        <w:rPr>
          <w:b/>
        </w:rPr>
        <w:t>ўдзел</w:t>
      </w:r>
      <w:proofErr w:type="spellEnd"/>
      <w:r w:rsidRPr="00117F2C">
        <w:rPr>
          <w:b/>
        </w:rPr>
        <w:t xml:space="preserve"> </w:t>
      </w:r>
      <w:r w:rsidR="006D6280" w:rsidRPr="00117F2C">
        <w:rPr>
          <w:b/>
          <w:lang w:val="be-BY"/>
        </w:rPr>
        <w:t xml:space="preserve"> </w:t>
      </w:r>
      <w:r w:rsidR="00CD5C0B">
        <w:rPr>
          <w:b/>
          <w:lang w:val="be-BY"/>
        </w:rPr>
        <w:t>у факультэцкай студэнцкай навукова-практычнай</w:t>
      </w:r>
      <w:r w:rsidR="00403397" w:rsidRPr="00117F2C">
        <w:rPr>
          <w:b/>
          <w:lang w:val="be-BY"/>
        </w:rPr>
        <w:t xml:space="preserve"> </w:t>
      </w:r>
      <w:r w:rsidR="00CD5C0B">
        <w:rPr>
          <w:b/>
          <w:lang w:val="be-BY"/>
        </w:rPr>
        <w:t xml:space="preserve"> канферэнцыі</w:t>
      </w:r>
    </w:p>
    <w:p w:rsidR="00403397" w:rsidRPr="00571C83" w:rsidRDefault="00403397" w:rsidP="00571C83">
      <w:pPr>
        <w:pStyle w:val="a4"/>
        <w:spacing w:before="0"/>
        <w:ind w:left="0" w:right="0"/>
        <w:rPr>
          <w:sz w:val="24"/>
          <w:szCs w:val="24"/>
          <w:lang w:val="be-BY"/>
        </w:rPr>
      </w:pPr>
      <w:r w:rsidRPr="00117F2C">
        <w:rPr>
          <w:sz w:val="24"/>
          <w:szCs w:val="24"/>
        </w:rPr>
        <w:t>«</w:t>
      </w:r>
      <w:r w:rsidR="00CD5C0B">
        <w:rPr>
          <w:sz w:val="24"/>
          <w:szCs w:val="24"/>
          <w:lang w:val="be-BY"/>
        </w:rPr>
        <w:t>НДРС–2022</w:t>
      </w:r>
      <w:r w:rsidRPr="00117F2C">
        <w:rPr>
          <w:sz w:val="24"/>
          <w:szCs w:val="24"/>
        </w:rPr>
        <w:t>»</w:t>
      </w:r>
    </w:p>
    <w:p w:rsidR="00920604" w:rsidRDefault="00920604" w:rsidP="00403397">
      <w:pPr>
        <w:pStyle w:val="a3"/>
        <w:ind w:left="514" w:right="522"/>
        <w:jc w:val="center"/>
      </w:pPr>
    </w:p>
    <w:p w:rsidR="00920604" w:rsidRDefault="00920604">
      <w:pPr>
        <w:pStyle w:val="a3"/>
        <w:spacing w:before="10"/>
        <w:rPr>
          <w:b/>
          <w:sz w:val="23"/>
        </w:rPr>
      </w:pPr>
    </w:p>
    <w:p w:rsidR="00920604" w:rsidRDefault="00CE07B1">
      <w:pPr>
        <w:pStyle w:val="a5"/>
        <w:numPr>
          <w:ilvl w:val="0"/>
          <w:numId w:val="1"/>
        </w:numPr>
        <w:tabs>
          <w:tab w:val="left" w:pos="822"/>
          <w:tab w:val="left" w:pos="7350"/>
        </w:tabs>
        <w:rPr>
          <w:sz w:val="24"/>
        </w:rPr>
      </w:pPr>
      <w:proofErr w:type="spellStart"/>
      <w:r>
        <w:rPr>
          <w:sz w:val="24"/>
        </w:rPr>
        <w:t>Прозвішча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імя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імя</w:t>
      </w:r>
      <w:proofErr w:type="spellEnd"/>
      <w:r>
        <w:rPr>
          <w:sz w:val="24"/>
        </w:rPr>
        <w:t xml:space="preserve"> па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бацьку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5C0B" w:rsidRPr="00CD5C0B" w:rsidRDefault="00CD5C0B">
      <w:pPr>
        <w:pStyle w:val="a5"/>
        <w:numPr>
          <w:ilvl w:val="0"/>
          <w:numId w:val="1"/>
        </w:numPr>
        <w:tabs>
          <w:tab w:val="left" w:pos="822"/>
          <w:tab w:val="left" w:pos="7343"/>
        </w:tabs>
        <w:rPr>
          <w:sz w:val="24"/>
        </w:rPr>
      </w:pPr>
      <w:r>
        <w:rPr>
          <w:sz w:val="24"/>
          <w:lang w:val="be-BY"/>
        </w:rPr>
        <w:t>Спецыяльнасць, курс</w:t>
      </w:r>
    </w:p>
    <w:p w:rsidR="00920604" w:rsidRDefault="00CD5C0B">
      <w:pPr>
        <w:pStyle w:val="a5"/>
        <w:numPr>
          <w:ilvl w:val="0"/>
          <w:numId w:val="1"/>
        </w:numPr>
        <w:tabs>
          <w:tab w:val="left" w:pos="822"/>
          <w:tab w:val="left" w:pos="7343"/>
        </w:tabs>
        <w:rPr>
          <w:sz w:val="24"/>
        </w:rPr>
      </w:pPr>
      <w:r>
        <w:rPr>
          <w:sz w:val="24"/>
          <w:lang w:val="be-BY"/>
        </w:rPr>
        <w:t>Навуковы кіраўнік</w:t>
      </w:r>
      <w:r w:rsidR="00CE07B1">
        <w:rPr>
          <w:sz w:val="24"/>
          <w:u w:val="single"/>
        </w:rPr>
        <w:tab/>
      </w:r>
    </w:p>
    <w:p w:rsidR="00920604" w:rsidRDefault="00CE07B1">
      <w:pPr>
        <w:pStyle w:val="a5"/>
        <w:numPr>
          <w:ilvl w:val="0"/>
          <w:numId w:val="1"/>
        </w:numPr>
        <w:tabs>
          <w:tab w:val="left" w:pos="822"/>
          <w:tab w:val="left" w:pos="7310"/>
        </w:tabs>
        <w:rPr>
          <w:sz w:val="24"/>
        </w:rPr>
      </w:pPr>
      <w:r>
        <w:rPr>
          <w:sz w:val="24"/>
        </w:rPr>
        <w:t>Назва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даклада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0604" w:rsidRDefault="00CE07B1">
      <w:pPr>
        <w:pStyle w:val="a5"/>
        <w:numPr>
          <w:ilvl w:val="0"/>
          <w:numId w:val="1"/>
        </w:numPr>
        <w:tabs>
          <w:tab w:val="left" w:pos="954"/>
          <w:tab w:val="left" w:pos="7224"/>
        </w:tabs>
        <w:ind w:left="954" w:hanging="425"/>
        <w:rPr>
          <w:sz w:val="24"/>
        </w:rPr>
      </w:pPr>
      <w:proofErr w:type="spellStart"/>
      <w:r>
        <w:rPr>
          <w:sz w:val="24"/>
        </w:rPr>
        <w:t>Праблемнае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поле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20604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F9A"/>
    <w:multiLevelType w:val="hybridMultilevel"/>
    <w:tmpl w:val="291A46DA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">
    <w:nsid w:val="17EF5D91"/>
    <w:multiLevelType w:val="hybridMultilevel"/>
    <w:tmpl w:val="ADF63186"/>
    <w:lvl w:ilvl="0" w:tplc="2B0606A4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45E76F6">
      <w:start w:val="1"/>
      <w:numFmt w:val="decimal"/>
      <w:lvlText w:val="%2."/>
      <w:lvlJc w:val="left"/>
      <w:pPr>
        <w:ind w:left="282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en-US" w:bidi="ar-SA"/>
      </w:rPr>
    </w:lvl>
    <w:lvl w:ilvl="2" w:tplc="50A2D614">
      <w:numFmt w:val="bullet"/>
      <w:lvlText w:val="•"/>
      <w:lvlJc w:val="left"/>
      <w:pPr>
        <w:ind w:left="1791" w:hanging="360"/>
      </w:pPr>
      <w:rPr>
        <w:rFonts w:hint="default"/>
        <w:lang w:val="uk-UA" w:eastAsia="en-US" w:bidi="ar-SA"/>
      </w:rPr>
    </w:lvl>
    <w:lvl w:ilvl="3" w:tplc="7926061E">
      <w:numFmt w:val="bullet"/>
      <w:lvlText w:val="•"/>
      <w:lvlJc w:val="left"/>
      <w:pPr>
        <w:ind w:left="2763" w:hanging="360"/>
      </w:pPr>
      <w:rPr>
        <w:rFonts w:hint="default"/>
        <w:lang w:val="uk-UA" w:eastAsia="en-US" w:bidi="ar-SA"/>
      </w:rPr>
    </w:lvl>
    <w:lvl w:ilvl="4" w:tplc="12549D6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5" w:tplc="4D0055FE">
      <w:numFmt w:val="bullet"/>
      <w:lvlText w:val="•"/>
      <w:lvlJc w:val="left"/>
      <w:pPr>
        <w:ind w:left="4707" w:hanging="360"/>
      </w:pPr>
      <w:rPr>
        <w:rFonts w:hint="default"/>
        <w:lang w:val="uk-UA" w:eastAsia="en-US" w:bidi="ar-SA"/>
      </w:rPr>
    </w:lvl>
    <w:lvl w:ilvl="6" w:tplc="8378FB6E">
      <w:numFmt w:val="bullet"/>
      <w:lvlText w:val="•"/>
      <w:lvlJc w:val="left"/>
      <w:pPr>
        <w:ind w:left="5679" w:hanging="360"/>
      </w:pPr>
      <w:rPr>
        <w:rFonts w:hint="default"/>
        <w:lang w:val="uk-UA" w:eastAsia="en-US" w:bidi="ar-SA"/>
      </w:rPr>
    </w:lvl>
    <w:lvl w:ilvl="7" w:tplc="629C7A6C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8" w:tplc="DDD8406E">
      <w:numFmt w:val="bullet"/>
      <w:lvlText w:val="•"/>
      <w:lvlJc w:val="left"/>
      <w:pPr>
        <w:ind w:left="7622" w:hanging="360"/>
      </w:pPr>
      <w:rPr>
        <w:rFonts w:hint="default"/>
        <w:lang w:val="uk-UA" w:eastAsia="en-US" w:bidi="ar-SA"/>
      </w:rPr>
    </w:lvl>
  </w:abstractNum>
  <w:abstractNum w:abstractNumId="2">
    <w:nsid w:val="429E5CD6"/>
    <w:multiLevelType w:val="hybridMultilevel"/>
    <w:tmpl w:val="8FD0B612"/>
    <w:lvl w:ilvl="0" w:tplc="2B0606A4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754A3"/>
    <w:multiLevelType w:val="hybridMultilevel"/>
    <w:tmpl w:val="D6CCDC28"/>
    <w:lvl w:ilvl="0" w:tplc="5BB81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A27CB7"/>
    <w:multiLevelType w:val="hybridMultilevel"/>
    <w:tmpl w:val="B25289BE"/>
    <w:lvl w:ilvl="0" w:tplc="AAFAD9BC">
      <w:start w:val="1"/>
      <w:numFmt w:val="decimal"/>
      <w:lvlText w:val="%1."/>
      <w:lvlJc w:val="left"/>
      <w:pPr>
        <w:ind w:left="822" w:hanging="293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7A48B602">
      <w:numFmt w:val="bullet"/>
      <w:lvlText w:val="•"/>
      <w:lvlJc w:val="left"/>
      <w:pPr>
        <w:ind w:left="1694" w:hanging="293"/>
      </w:pPr>
      <w:rPr>
        <w:rFonts w:hint="default"/>
        <w:lang w:val="uk-UA" w:eastAsia="en-US" w:bidi="ar-SA"/>
      </w:rPr>
    </w:lvl>
    <w:lvl w:ilvl="2" w:tplc="DA34AAF6">
      <w:numFmt w:val="bullet"/>
      <w:lvlText w:val="•"/>
      <w:lvlJc w:val="left"/>
      <w:pPr>
        <w:ind w:left="2569" w:hanging="293"/>
      </w:pPr>
      <w:rPr>
        <w:rFonts w:hint="default"/>
        <w:lang w:val="uk-UA" w:eastAsia="en-US" w:bidi="ar-SA"/>
      </w:rPr>
    </w:lvl>
    <w:lvl w:ilvl="3" w:tplc="4EA21FEE">
      <w:numFmt w:val="bullet"/>
      <w:lvlText w:val="•"/>
      <w:lvlJc w:val="left"/>
      <w:pPr>
        <w:ind w:left="3443" w:hanging="293"/>
      </w:pPr>
      <w:rPr>
        <w:rFonts w:hint="default"/>
        <w:lang w:val="uk-UA" w:eastAsia="en-US" w:bidi="ar-SA"/>
      </w:rPr>
    </w:lvl>
    <w:lvl w:ilvl="4" w:tplc="43C64E9E">
      <w:numFmt w:val="bullet"/>
      <w:lvlText w:val="•"/>
      <w:lvlJc w:val="left"/>
      <w:pPr>
        <w:ind w:left="4318" w:hanging="293"/>
      </w:pPr>
      <w:rPr>
        <w:rFonts w:hint="default"/>
        <w:lang w:val="uk-UA" w:eastAsia="en-US" w:bidi="ar-SA"/>
      </w:rPr>
    </w:lvl>
    <w:lvl w:ilvl="5" w:tplc="676AD29C">
      <w:numFmt w:val="bullet"/>
      <w:lvlText w:val="•"/>
      <w:lvlJc w:val="left"/>
      <w:pPr>
        <w:ind w:left="5193" w:hanging="293"/>
      </w:pPr>
      <w:rPr>
        <w:rFonts w:hint="default"/>
        <w:lang w:val="uk-UA" w:eastAsia="en-US" w:bidi="ar-SA"/>
      </w:rPr>
    </w:lvl>
    <w:lvl w:ilvl="6" w:tplc="60365C3E">
      <w:numFmt w:val="bullet"/>
      <w:lvlText w:val="•"/>
      <w:lvlJc w:val="left"/>
      <w:pPr>
        <w:ind w:left="6067" w:hanging="293"/>
      </w:pPr>
      <w:rPr>
        <w:rFonts w:hint="default"/>
        <w:lang w:val="uk-UA" w:eastAsia="en-US" w:bidi="ar-SA"/>
      </w:rPr>
    </w:lvl>
    <w:lvl w:ilvl="7" w:tplc="09D468AE">
      <w:numFmt w:val="bullet"/>
      <w:lvlText w:val="•"/>
      <w:lvlJc w:val="left"/>
      <w:pPr>
        <w:ind w:left="6942" w:hanging="293"/>
      </w:pPr>
      <w:rPr>
        <w:rFonts w:hint="default"/>
        <w:lang w:val="uk-UA" w:eastAsia="en-US" w:bidi="ar-SA"/>
      </w:rPr>
    </w:lvl>
    <w:lvl w:ilvl="8" w:tplc="58A422C4">
      <w:numFmt w:val="bullet"/>
      <w:lvlText w:val="•"/>
      <w:lvlJc w:val="left"/>
      <w:pPr>
        <w:ind w:left="7817" w:hanging="293"/>
      </w:pPr>
      <w:rPr>
        <w:rFonts w:hint="default"/>
        <w:lang w:val="uk-UA" w:eastAsia="en-US" w:bidi="ar-SA"/>
      </w:rPr>
    </w:lvl>
  </w:abstractNum>
  <w:abstractNum w:abstractNumId="5">
    <w:nsid w:val="727135B8"/>
    <w:multiLevelType w:val="hybridMultilevel"/>
    <w:tmpl w:val="1ACC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04"/>
    <w:rsid w:val="00117F2C"/>
    <w:rsid w:val="002F6519"/>
    <w:rsid w:val="00403397"/>
    <w:rsid w:val="00441104"/>
    <w:rsid w:val="005079F3"/>
    <w:rsid w:val="00571C83"/>
    <w:rsid w:val="006D6280"/>
    <w:rsid w:val="006E186E"/>
    <w:rsid w:val="008F00D6"/>
    <w:rsid w:val="00920604"/>
    <w:rsid w:val="00A60870"/>
    <w:rsid w:val="00B172B0"/>
    <w:rsid w:val="00CD5C0B"/>
    <w:rsid w:val="00CE07B1"/>
    <w:rsid w:val="00DD10CD"/>
    <w:rsid w:val="00EE3767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1"/>
      <w:ind w:left="584" w:right="5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6D6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628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1"/>
      <w:ind w:left="584" w:right="5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6D6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628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ingv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2022-04-15T12:29:00Z</cp:lastPrinted>
  <dcterms:created xsi:type="dcterms:W3CDTF">2020-09-13T19:00:00Z</dcterms:created>
  <dcterms:modified xsi:type="dcterms:W3CDTF">2022-04-15T12:30:00Z</dcterms:modified>
</cp:coreProperties>
</file>