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0" w:type="dxa"/>
        <w:tblInd w:w="-142" w:type="dxa"/>
        <w:tblLook w:val="04A0" w:firstRow="1" w:lastRow="0" w:firstColumn="1" w:lastColumn="0" w:noHBand="0" w:noVBand="1"/>
      </w:tblPr>
      <w:tblGrid>
        <w:gridCol w:w="4820"/>
        <w:gridCol w:w="4390"/>
      </w:tblGrid>
      <w:tr w:rsidR="001033A6" w:rsidRPr="002A38AE" w:rsidTr="00664BEF">
        <w:tc>
          <w:tcPr>
            <w:tcW w:w="4820" w:type="dxa"/>
            <w:shd w:val="clear" w:color="auto" w:fill="auto"/>
          </w:tcPr>
          <w:p w:rsidR="001033A6" w:rsidRPr="002A38AE" w:rsidRDefault="001033A6" w:rsidP="001033A6">
            <w:pPr>
              <w:widowControl w:val="0"/>
              <w:autoSpaceDE w:val="0"/>
              <w:autoSpaceDN w:val="0"/>
              <w:adjustRightInd w:val="0"/>
              <w:ind w:left="42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A38A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2A38AE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«Брестский государственный университет имени А.С.Пушкина»</w:t>
            </w:r>
          </w:p>
          <w:p w:rsidR="001033A6" w:rsidRPr="002A38AE" w:rsidRDefault="001033A6" w:rsidP="001033A6">
            <w:pPr>
              <w:widowControl w:val="0"/>
              <w:autoSpaceDE w:val="0"/>
              <w:autoSpaceDN w:val="0"/>
              <w:adjustRightInd w:val="0"/>
              <w:ind w:left="426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033A6" w:rsidRPr="002A38AE" w:rsidRDefault="001033A6" w:rsidP="001033A6">
            <w:pPr>
              <w:widowControl w:val="0"/>
              <w:autoSpaceDE w:val="0"/>
              <w:autoSpaceDN w:val="0"/>
              <w:adjustRightInd w:val="0"/>
              <w:ind w:left="42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A38A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1033A6" w:rsidRPr="002A38AE" w:rsidRDefault="001033A6" w:rsidP="001033A6">
            <w:pPr>
              <w:widowControl w:val="0"/>
              <w:autoSpaceDE w:val="0"/>
              <w:autoSpaceDN w:val="0"/>
              <w:adjustRightInd w:val="0"/>
              <w:ind w:left="28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A38AE">
              <w:rPr>
                <w:rFonts w:eastAsia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1033A6" w:rsidRPr="002A38AE" w:rsidRDefault="001033A6" w:rsidP="001033A6">
            <w:pPr>
              <w:widowControl w:val="0"/>
              <w:autoSpaceDE w:val="0"/>
              <w:autoSpaceDN w:val="0"/>
              <w:adjustRightInd w:val="0"/>
              <w:ind w:left="28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A38A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:rsidR="001033A6" w:rsidRPr="002A38AE" w:rsidRDefault="001033A6" w:rsidP="00243DE6">
            <w:pPr>
              <w:widowControl w:val="0"/>
              <w:autoSpaceDE w:val="0"/>
              <w:autoSpaceDN w:val="0"/>
              <w:adjustRightInd w:val="0"/>
              <w:ind w:left="28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A38AE">
              <w:rPr>
                <w:rFonts w:eastAsia="Times New Roman" w:cs="Times New Roman"/>
                <w:sz w:val="28"/>
                <w:szCs w:val="28"/>
                <w:lang w:eastAsia="ru-RU"/>
              </w:rPr>
              <w:t>от 2</w:t>
            </w:r>
            <w:r w:rsidR="00243DE6" w:rsidRPr="002A38AE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  <w:r w:rsidRPr="002A38AE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243DE6" w:rsidRPr="002A38AE">
              <w:rPr>
                <w:rFonts w:eastAsia="Times New Roman" w:cs="Times New Roman"/>
                <w:sz w:val="28"/>
                <w:szCs w:val="28"/>
                <w:lang w:eastAsia="ru-RU"/>
              </w:rPr>
              <w:t>03</w:t>
            </w:r>
            <w:r w:rsidRPr="002A38AE">
              <w:rPr>
                <w:rFonts w:eastAsia="Times New Roman" w:cs="Times New Roman"/>
                <w:sz w:val="28"/>
                <w:szCs w:val="28"/>
                <w:lang w:eastAsia="ru-RU"/>
              </w:rPr>
              <w:t>.202</w:t>
            </w:r>
            <w:r w:rsidR="00243DE6" w:rsidRPr="002A38AE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Pr="002A38A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43DE6" w:rsidRPr="002A38AE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1033A6" w:rsidRPr="002A38AE" w:rsidRDefault="001033A6" w:rsidP="001033A6">
      <w:pPr>
        <w:widowControl w:val="0"/>
        <w:autoSpaceDE w:val="0"/>
        <w:autoSpaceDN w:val="0"/>
        <w:adjustRightInd w:val="0"/>
        <w:ind w:left="284"/>
        <w:rPr>
          <w:rFonts w:eastAsia="Times New Roman" w:cs="Times New Roman"/>
          <w:sz w:val="28"/>
          <w:szCs w:val="28"/>
          <w:lang w:eastAsia="ru-RU"/>
        </w:rPr>
      </w:pPr>
    </w:p>
    <w:p w:rsidR="001033A6" w:rsidRPr="002A38AE" w:rsidRDefault="001033A6" w:rsidP="001033A6">
      <w:pPr>
        <w:widowControl w:val="0"/>
        <w:autoSpaceDE w:val="0"/>
        <w:autoSpaceDN w:val="0"/>
        <w:adjustRightInd w:val="0"/>
        <w:ind w:left="284"/>
        <w:rPr>
          <w:rFonts w:eastAsia="Times New Roman" w:cs="Times New Roman"/>
          <w:sz w:val="28"/>
          <w:szCs w:val="28"/>
          <w:lang w:eastAsia="ru-RU"/>
        </w:rPr>
      </w:pPr>
      <w:r w:rsidRPr="002A38AE">
        <w:rPr>
          <w:rFonts w:eastAsia="Times New Roman" w:cs="Times New Roman"/>
          <w:sz w:val="28"/>
          <w:szCs w:val="28"/>
          <w:lang w:eastAsia="ru-RU"/>
        </w:rPr>
        <w:t>ВОПРОСЫ К ЭКЗАМЕНУ</w:t>
      </w:r>
    </w:p>
    <w:p w:rsidR="001033A6" w:rsidRPr="002A38AE" w:rsidRDefault="001033A6" w:rsidP="001033A6">
      <w:pPr>
        <w:widowControl w:val="0"/>
        <w:autoSpaceDE w:val="0"/>
        <w:autoSpaceDN w:val="0"/>
        <w:adjustRightInd w:val="0"/>
        <w:ind w:left="284"/>
        <w:rPr>
          <w:rFonts w:eastAsia="Times New Roman" w:cs="Times New Roman"/>
          <w:sz w:val="28"/>
          <w:szCs w:val="28"/>
          <w:lang w:eastAsia="ru-RU"/>
        </w:rPr>
      </w:pPr>
    </w:p>
    <w:p w:rsidR="001033A6" w:rsidRPr="002A38AE" w:rsidRDefault="001033A6" w:rsidP="001033A6">
      <w:pPr>
        <w:widowControl w:val="0"/>
        <w:autoSpaceDE w:val="0"/>
        <w:autoSpaceDN w:val="0"/>
        <w:adjustRightInd w:val="0"/>
        <w:ind w:left="284"/>
        <w:rPr>
          <w:rFonts w:eastAsia="Times New Roman" w:cs="Times New Roman"/>
          <w:sz w:val="28"/>
          <w:szCs w:val="28"/>
          <w:lang w:eastAsia="ru-RU"/>
        </w:rPr>
      </w:pPr>
      <w:r w:rsidRPr="002A38AE">
        <w:rPr>
          <w:rFonts w:eastAsia="Times New Roman" w:cs="Times New Roman"/>
          <w:sz w:val="28"/>
          <w:szCs w:val="28"/>
          <w:lang w:eastAsia="ru-RU"/>
        </w:rPr>
        <w:t>По курсу: «Организация сервиса размещения туристов»</w:t>
      </w:r>
    </w:p>
    <w:p w:rsidR="001033A6" w:rsidRPr="002A38AE" w:rsidRDefault="001033A6" w:rsidP="001033A6">
      <w:pPr>
        <w:widowControl w:val="0"/>
        <w:autoSpaceDE w:val="0"/>
        <w:autoSpaceDN w:val="0"/>
        <w:adjustRightInd w:val="0"/>
        <w:ind w:left="284"/>
        <w:rPr>
          <w:rFonts w:eastAsia="Times New Roman" w:cs="Times New Roman"/>
          <w:sz w:val="28"/>
          <w:szCs w:val="28"/>
          <w:lang w:eastAsia="ru-RU"/>
        </w:rPr>
      </w:pPr>
    </w:p>
    <w:p w:rsidR="001033A6" w:rsidRPr="002A38AE" w:rsidRDefault="001033A6" w:rsidP="001033A6">
      <w:pPr>
        <w:widowControl w:val="0"/>
        <w:autoSpaceDE w:val="0"/>
        <w:autoSpaceDN w:val="0"/>
        <w:adjustRightInd w:val="0"/>
        <w:ind w:left="284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38AE">
        <w:rPr>
          <w:rFonts w:eastAsia="Times New Roman" w:cs="Times New Roman"/>
          <w:sz w:val="28"/>
          <w:szCs w:val="28"/>
          <w:lang w:eastAsia="ru-RU"/>
        </w:rPr>
        <w:t xml:space="preserve">Специальность: «Туризм и гостеприимство» (4 курс) </w:t>
      </w:r>
    </w:p>
    <w:p w:rsidR="001033A6" w:rsidRPr="002A38AE" w:rsidRDefault="001033A6" w:rsidP="005C1792">
      <w:pPr>
        <w:jc w:val="center"/>
        <w:rPr>
          <w:rFonts w:cs="Times New Roman"/>
          <w:sz w:val="28"/>
          <w:szCs w:val="28"/>
        </w:rPr>
      </w:pPr>
    </w:p>
    <w:p w:rsidR="00BE06DC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rFonts w:ascii="TimesNewRoman" w:hAnsi="TimesNewRoman" w:cs="TimesNewRoman"/>
          <w:sz w:val="28"/>
          <w:szCs w:val="28"/>
        </w:rPr>
        <w:t xml:space="preserve">Этапы становления и развития индустрии гостеприимства: </w:t>
      </w:r>
      <w:r w:rsidRPr="002A38AE">
        <w:rPr>
          <w:rFonts w:ascii="TimesNewRoman,Bold" w:hAnsi="TimesNewRoman,Bold" w:cs="TimesNewRoman,Bold"/>
          <w:bCs/>
          <w:sz w:val="28"/>
          <w:szCs w:val="28"/>
        </w:rPr>
        <w:t>Древний период (IV тыс. до н. э. – 476 г. н. э.), Средневековье (V</w:t>
      </w:r>
      <w:r w:rsidRPr="002A38AE">
        <w:rPr>
          <w:rFonts w:ascii="TimesNewRoman" w:hAnsi="TimesNewRoman" w:cs="TimesNewRoman"/>
          <w:sz w:val="28"/>
          <w:szCs w:val="28"/>
        </w:rPr>
        <w:t>–</w:t>
      </w:r>
      <w:r w:rsidRPr="002A38AE">
        <w:rPr>
          <w:rFonts w:ascii="TimesNewRoman,Bold" w:hAnsi="TimesNewRoman,Bold" w:cs="TimesNewRoman,Bold"/>
          <w:bCs/>
          <w:sz w:val="28"/>
          <w:szCs w:val="28"/>
        </w:rPr>
        <w:t xml:space="preserve">XV вв. н. э.), </w:t>
      </w:r>
    </w:p>
    <w:p w:rsidR="00A2523A" w:rsidRPr="002A38AE" w:rsidRDefault="00BE06DC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rFonts w:ascii="TimesNewRoman" w:hAnsi="TimesNewRoman" w:cs="TimesNewRoman"/>
          <w:sz w:val="28"/>
          <w:szCs w:val="28"/>
        </w:rPr>
        <w:t xml:space="preserve">Этапы становления и развития индустрии гостеприимства: </w:t>
      </w:r>
      <w:r w:rsidR="005C1792" w:rsidRPr="002A38AE">
        <w:rPr>
          <w:rFonts w:ascii="TimesNewRoman,Bold" w:hAnsi="TimesNewRoman,Bold" w:cs="TimesNewRoman,Bold"/>
          <w:bCs/>
          <w:sz w:val="28"/>
          <w:szCs w:val="28"/>
        </w:rPr>
        <w:t xml:space="preserve">Новое время (XVI </w:t>
      </w:r>
      <w:r w:rsidR="005C1792" w:rsidRPr="002A38AE">
        <w:rPr>
          <w:rFonts w:ascii="TimesNewRoman" w:hAnsi="TimesNewRoman" w:cs="TimesNewRoman"/>
          <w:sz w:val="28"/>
          <w:szCs w:val="28"/>
        </w:rPr>
        <w:t xml:space="preserve">– </w:t>
      </w:r>
      <w:r w:rsidR="005C1792" w:rsidRPr="002A38AE">
        <w:rPr>
          <w:rFonts w:ascii="TimesNewRoman,Bold" w:hAnsi="TimesNewRoman,Bold" w:cs="TimesNewRoman,Bold"/>
          <w:bCs/>
          <w:sz w:val="28"/>
          <w:szCs w:val="28"/>
        </w:rPr>
        <w:t>начало XX в.), Современный этап (XX в. – настоящее время)</w:t>
      </w:r>
      <w:r w:rsidR="005C1792" w:rsidRPr="002A38AE">
        <w:rPr>
          <w:rFonts w:ascii="TimesNewRoman" w:hAnsi="TimesNewRoman" w:cs="TimesNewRoman"/>
          <w:sz w:val="28"/>
          <w:szCs w:val="28"/>
        </w:rPr>
        <w:t xml:space="preserve">. </w:t>
      </w:r>
    </w:p>
    <w:p w:rsidR="00BE06DC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rFonts w:ascii="TimesNewRoman" w:hAnsi="TimesNewRoman" w:cs="TimesNewRoman"/>
          <w:sz w:val="28"/>
          <w:szCs w:val="28"/>
        </w:rPr>
        <w:t xml:space="preserve">Развитие мировой индустрии гостеприимства на современном этапе.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rFonts w:ascii="TimesNewRoman" w:hAnsi="TimesNewRoman" w:cs="TimesNewRoman"/>
          <w:sz w:val="28"/>
          <w:szCs w:val="28"/>
        </w:rPr>
        <w:t xml:space="preserve">Внешние и внутренние факторы индустрии размещения.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rFonts w:ascii="TimesNewRoman" w:hAnsi="TimesNewRoman" w:cs="TimesNewRoman"/>
          <w:sz w:val="28"/>
          <w:szCs w:val="28"/>
        </w:rPr>
        <w:t xml:space="preserve">Гостиничный комплекс Республики Беларусь: состояние и основные направления развития. Предложения на гостиничном рынке Республики Беларусь.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rFonts w:ascii="TimesNewRoman" w:hAnsi="TimesNewRoman" w:cs="TimesNewRoman"/>
          <w:sz w:val="28"/>
          <w:szCs w:val="28"/>
        </w:rPr>
        <w:t>Проблемы функционирования рынка гостиничных услуг Беларуси.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rFonts w:ascii="TimesNewRoman" w:hAnsi="TimesNewRoman" w:cs="TimesNewRoman"/>
          <w:sz w:val="28"/>
          <w:szCs w:val="28"/>
        </w:rPr>
        <w:t xml:space="preserve">Понятие средств размещения. </w:t>
      </w:r>
      <w:r w:rsidRPr="002A38AE">
        <w:rPr>
          <w:rFonts w:ascii="TimesNewRoman,Italic" w:hAnsi="TimesNewRoman,Italic" w:cs="TimesNewRoman,Italic"/>
          <w:iCs/>
          <w:sz w:val="28"/>
          <w:szCs w:val="28"/>
        </w:rPr>
        <w:t xml:space="preserve">Стандартная классификация средств размещения туристов.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rFonts w:ascii="TimesNewRoman" w:hAnsi="TimesNewRoman" w:cs="TimesNewRoman"/>
          <w:sz w:val="28"/>
          <w:szCs w:val="28"/>
        </w:rPr>
        <w:t>Структура средств размещения. Характеристика средств размещения различных типов.</w:t>
      </w:r>
      <w:r w:rsidRPr="002A38AE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rFonts w:ascii="TimesNewRoman" w:hAnsi="TimesNewRoman" w:cs="TimesNewRoman"/>
          <w:sz w:val="28"/>
          <w:szCs w:val="28"/>
        </w:rPr>
        <w:t xml:space="preserve">Типологическая характеристика гостиниц.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rFonts w:ascii="TimesNewRoman" w:hAnsi="TimesNewRoman" w:cs="TimesNewRoman"/>
          <w:sz w:val="28"/>
          <w:szCs w:val="28"/>
        </w:rPr>
        <w:t xml:space="preserve">Понятие и признаки классификации гостиниц. Системы классификации гостиниц.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rFonts w:ascii="TimesNewRoman,Bold" w:hAnsi="TimesNewRoman,Bold" w:cs="TimesNewRoman,Bold"/>
          <w:bCs/>
          <w:sz w:val="28"/>
          <w:szCs w:val="28"/>
        </w:rPr>
        <w:t xml:space="preserve">Характеристики гостиничных брендов.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rFonts w:ascii="TimesNewRoman,Bold" w:hAnsi="TimesNewRoman,Bold" w:cs="TimesNewRoman,Bold"/>
          <w:bCs/>
          <w:sz w:val="28"/>
          <w:szCs w:val="28"/>
        </w:rPr>
        <w:t xml:space="preserve">Требования к гостиницам различных категорий. Суммарное значение показателей балльной оценки гостиниц различных категорий. </w:t>
      </w:r>
    </w:p>
    <w:p w:rsidR="00A2523A" w:rsidRPr="002A38AE" w:rsidRDefault="0077582B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rFonts w:cs="Times New Roman"/>
          <w:sz w:val="28"/>
          <w:szCs w:val="28"/>
        </w:rPr>
        <w:t xml:space="preserve">Модели организации гостинично-ресторанного </w:t>
      </w:r>
      <w:r w:rsidR="005C1792" w:rsidRPr="002A38AE">
        <w:rPr>
          <w:rFonts w:ascii="TimesNewRoman" w:hAnsi="TimesNewRoman" w:cs="TimesNewRoman"/>
          <w:sz w:val="28"/>
          <w:szCs w:val="28"/>
        </w:rPr>
        <w:t xml:space="preserve">(независимая гостиница, франчайзинг и др.). </w:t>
      </w:r>
      <w:r w:rsidR="00A2523A" w:rsidRPr="002A38AE">
        <w:rPr>
          <w:rFonts w:cs="Times New Roman"/>
          <w:sz w:val="28"/>
          <w:szCs w:val="28"/>
        </w:rPr>
        <w:t>Факторы обуславливающие приход гостиничных цепей в Республику Беларусь.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rFonts w:ascii="TimesNewRoman" w:hAnsi="TimesNewRoman" w:cs="TimesNewRoman"/>
          <w:sz w:val="28"/>
          <w:szCs w:val="28"/>
        </w:rPr>
        <w:t>Гостиничные цепи. Их сущность и значение в развитии современной гостиничной индустрии.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rFonts w:ascii="TimesNewRoman" w:hAnsi="TimesNewRoman" w:cs="TimesNewRoman"/>
          <w:sz w:val="28"/>
          <w:szCs w:val="28"/>
        </w:rPr>
        <w:t xml:space="preserve">Понятие «услуга». Основные характеристики услуг гостиничной индустрии.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rFonts w:ascii="TimesNewRoman" w:hAnsi="TimesNewRoman" w:cs="TimesNewRoman"/>
          <w:sz w:val="28"/>
          <w:szCs w:val="28"/>
        </w:rPr>
        <w:t>Основной гостиничный продукт. Классификация гостиничных номеров.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bCs/>
          <w:iCs/>
          <w:sz w:val="28"/>
          <w:szCs w:val="28"/>
        </w:rPr>
        <w:t xml:space="preserve">Понятие обслуживания в гостинице. </w:t>
      </w:r>
      <w:r w:rsidRPr="002A38AE">
        <w:rPr>
          <w:sz w:val="28"/>
          <w:szCs w:val="28"/>
        </w:rPr>
        <w:t xml:space="preserve">Правила поведения персонала гостиниц. Процесс обслуживания гостей в гостинице.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lastRenderedPageBreak/>
        <w:t xml:space="preserve">Функции и обязанности служащих и работников гостиницы по предоставлению услуг гостям.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 xml:space="preserve">Функциональные обязанности служащих операционного звена.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>Виды услуг, предоставляемых в гос</w:t>
      </w:r>
      <w:r w:rsidR="00A2523A" w:rsidRPr="002A38AE">
        <w:rPr>
          <w:sz w:val="28"/>
          <w:szCs w:val="28"/>
        </w:rPr>
        <w:t>тиницах. Дополнительные услуги.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>Организация бытового обслуживани</w:t>
      </w:r>
      <w:r w:rsidR="00A2523A" w:rsidRPr="002A38AE">
        <w:rPr>
          <w:sz w:val="28"/>
          <w:szCs w:val="28"/>
        </w:rPr>
        <w:t>я. Организация уборочных работ.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>Подготовка номеров к заселению. Уборка забронированных номеров.</w:t>
      </w:r>
    </w:p>
    <w:p w:rsidR="00A2523A" w:rsidRPr="002A38AE" w:rsidRDefault="00163DFC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hyperlink r:id="rId7" w:history="1">
        <w:r w:rsidR="005C1792" w:rsidRPr="002A38AE">
          <w:rPr>
            <w:bCs/>
            <w:iCs/>
            <w:sz w:val="28"/>
            <w:szCs w:val="28"/>
          </w:rPr>
          <w:t>Служба бронирования и размещения в гостинице</w:t>
        </w:r>
      </w:hyperlink>
      <w:r w:rsidR="005C1792" w:rsidRPr="002A38AE">
        <w:rPr>
          <w:bCs/>
          <w:iCs/>
          <w:sz w:val="28"/>
          <w:szCs w:val="28"/>
        </w:rPr>
        <w:t xml:space="preserve">. </w:t>
      </w:r>
      <w:r w:rsidR="00A2523A" w:rsidRPr="002A38AE">
        <w:rPr>
          <w:sz w:val="28"/>
          <w:szCs w:val="28"/>
        </w:rPr>
        <w:t>Технология бронирования мест и номеров в гостинице.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 xml:space="preserve">Процесс обслуживания гостей в гостиницах.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 xml:space="preserve">Предварительный заказ мест в гостинице (бронирование). Прием, регистрация и размещение гостей.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 xml:space="preserve">Особенности регистрации туристских групп.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 xml:space="preserve">Предоставление услуг проживания и питания. Предоставление дополнительных услуг проживающим.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>Окончательный расчет и оформление выезда.</w:t>
      </w:r>
    </w:p>
    <w:p w:rsidR="00A2523A" w:rsidRPr="002A38AE" w:rsidRDefault="00163DFC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hyperlink r:id="rId8" w:history="1">
        <w:r w:rsidR="005C1792" w:rsidRPr="002A38AE">
          <w:rPr>
            <w:bCs/>
            <w:iCs/>
            <w:sz w:val="28"/>
            <w:szCs w:val="28"/>
          </w:rPr>
          <w:t>Управление персоналом гостиницы</w:t>
        </w:r>
      </w:hyperlink>
      <w:r w:rsidR="005C1792" w:rsidRPr="002A38AE">
        <w:rPr>
          <w:bCs/>
          <w:iCs/>
          <w:sz w:val="28"/>
          <w:szCs w:val="28"/>
        </w:rPr>
        <w:t xml:space="preserve">. </w:t>
      </w:r>
      <w:r w:rsidR="005C1792" w:rsidRPr="002A38AE">
        <w:rPr>
          <w:sz w:val="28"/>
          <w:szCs w:val="28"/>
        </w:rPr>
        <w:t>Системы управления персоналом. Цели и задачи управления персоналом. Функции управления персоналом отеля.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 xml:space="preserve"> Принципы и структура управления персоналом. Маркетинг персонала (или «персонал-маркетинг»).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 xml:space="preserve">Функции кадровой службы. Управление карьерой персонала.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>Роль руководителя в управлении персоналом. Проблема текучести кадров в гостинице. Тренинг персонала.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bCs/>
          <w:iCs/>
          <w:sz w:val="28"/>
          <w:szCs w:val="28"/>
        </w:rPr>
        <w:t>Современные информационные технологии в управлении гостиницей</w:t>
      </w:r>
      <w:r w:rsidR="00A2523A" w:rsidRPr="002A38AE">
        <w:rPr>
          <w:bCs/>
          <w:iCs/>
          <w:sz w:val="28"/>
          <w:szCs w:val="28"/>
        </w:rPr>
        <w:t>.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 xml:space="preserve">Автоматизация управления деятельностью отеля.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 xml:space="preserve">Автоматизация процессов планирования, учета и управления основных направлений деятельности гостиницы.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 xml:space="preserve">Информационный центр в отеле. Информационные потоки в системе управления гостиницей.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 xml:space="preserve">Преимущества внедрения в деятельность гостиницы систем автоматизации управленческой деятельности.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 xml:space="preserve">Современные системы интернет-бронирования. </w:t>
      </w:r>
    </w:p>
    <w:p w:rsidR="00A2523A" w:rsidRPr="002A38AE" w:rsidRDefault="00163DFC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hyperlink r:id="rId9" w:history="1">
        <w:r w:rsidR="005C1792" w:rsidRPr="002A38AE">
          <w:rPr>
            <w:bCs/>
            <w:iCs/>
            <w:sz w:val="28"/>
            <w:szCs w:val="28"/>
          </w:rPr>
          <w:t>Управление безопасностью гостиницы</w:t>
        </w:r>
      </w:hyperlink>
      <w:r w:rsidR="005C1792" w:rsidRPr="002A38AE">
        <w:rPr>
          <w:bCs/>
          <w:iCs/>
          <w:sz w:val="28"/>
          <w:szCs w:val="28"/>
        </w:rPr>
        <w:t xml:space="preserve">. </w:t>
      </w:r>
      <w:r w:rsidR="005C1792" w:rsidRPr="002A38AE">
        <w:rPr>
          <w:sz w:val="28"/>
          <w:szCs w:val="28"/>
        </w:rPr>
        <w:t xml:space="preserve">Технология обеспечения безопасности отеля.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 xml:space="preserve">Тактико-организационные меры обеспечения безопасности. Система охранной сигнализации.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 xml:space="preserve">Комплекс технических средств безопасности. Система пожарной безопасности. Система тревожно вызывной сигнализации. Система телевизионного наблюдения. Система защиты информации. Система оперативной связи.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 xml:space="preserve">Охрана труда и техника безопасности в гостиницах. Экономическая безопасность отеля. </w:t>
      </w:r>
    </w:p>
    <w:p w:rsidR="00A2523A" w:rsidRPr="002A38AE" w:rsidRDefault="00163DFC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hyperlink r:id="rId10" w:history="1">
        <w:r w:rsidR="005C1792" w:rsidRPr="002A38AE">
          <w:rPr>
            <w:bCs/>
            <w:iCs/>
            <w:sz w:val="28"/>
            <w:szCs w:val="28"/>
          </w:rPr>
          <w:t>Современные принципы оформления интерьера и экстерьера отелей</w:t>
        </w:r>
      </w:hyperlink>
      <w:r w:rsidR="00A2523A" w:rsidRPr="002A38AE">
        <w:rPr>
          <w:sz w:val="28"/>
          <w:szCs w:val="28"/>
        </w:rPr>
        <w:t>.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 xml:space="preserve">Строительство и архитектура современных гостиниц. Основные принципы сооружения зданий гостиниц. Фактор расположения гостиницы.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lastRenderedPageBreak/>
        <w:t xml:space="preserve">Основные блоки помещений гостиниц: блок приемно-вспомогательных помещений; блок помещений жилой группы; блок помещений питания; блок помещений администрации; блок подсобных и хозяйственных помещений. </w:t>
      </w:r>
    </w:p>
    <w:p w:rsidR="00A2523A" w:rsidRPr="002A38AE" w:rsidRDefault="005C1792" w:rsidP="002A38AE">
      <w:pPr>
        <w:pStyle w:val="a7"/>
        <w:numPr>
          <w:ilvl w:val="0"/>
          <w:numId w:val="2"/>
        </w:numPr>
        <w:ind w:left="284" w:firstLine="426"/>
        <w:jc w:val="both"/>
        <w:rPr>
          <w:rFonts w:ascii="TimesNewRoman" w:hAnsi="TimesNewRoman" w:cs="TimesNewRoman"/>
          <w:sz w:val="28"/>
          <w:szCs w:val="28"/>
        </w:rPr>
      </w:pPr>
      <w:r w:rsidRPr="002A38AE">
        <w:rPr>
          <w:sz w:val="28"/>
          <w:szCs w:val="28"/>
        </w:rPr>
        <w:t xml:space="preserve">Интерьер и озеленение гостиниц. Мебель в интерьере. Цвет в интерьере гостиниц. Освещение в интерьере. </w:t>
      </w:r>
    </w:p>
    <w:p w:rsidR="005C1792" w:rsidRDefault="005C1792" w:rsidP="00A2523A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A38AE" w:rsidRPr="002A38AE" w:rsidRDefault="002A38AE" w:rsidP="00A2523A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1033A6" w:rsidRPr="002A38AE" w:rsidRDefault="002A38AE" w:rsidP="002A38AE">
      <w:pPr>
        <w:shd w:val="clear" w:color="auto" w:fill="FFFFFF"/>
        <w:tabs>
          <w:tab w:val="left" w:pos="7371"/>
        </w:tabs>
        <w:ind w:left="284"/>
        <w:contextualSpacing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Старший преподаватель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033A6" w:rsidRPr="002A38A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И.Л. Федорова </w:t>
      </w:r>
    </w:p>
    <w:p w:rsidR="001033A6" w:rsidRPr="002A38AE" w:rsidRDefault="001033A6" w:rsidP="002A38AE">
      <w:pPr>
        <w:shd w:val="clear" w:color="auto" w:fill="FFFFFF"/>
        <w:ind w:left="284"/>
        <w:contextualSpacing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033A6" w:rsidRPr="002A38AE" w:rsidRDefault="001033A6" w:rsidP="002A38AE">
      <w:pPr>
        <w:shd w:val="clear" w:color="auto" w:fill="FFFFFF"/>
        <w:tabs>
          <w:tab w:val="left" w:pos="7371"/>
        </w:tabs>
        <w:ind w:left="284"/>
        <w:contextualSpacing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38A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Зав. кафедрой </w:t>
      </w:r>
      <w:r w:rsidRPr="002A38A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О.И. Грядунова</w:t>
      </w:r>
    </w:p>
    <w:p w:rsidR="001033A6" w:rsidRPr="002A38AE" w:rsidRDefault="001033A6" w:rsidP="00A2523A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sectPr w:rsidR="001033A6" w:rsidRPr="002A38AE" w:rsidSect="005C1792">
      <w:footerReference w:type="defaul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DFC" w:rsidRDefault="00163DFC" w:rsidP="0081039F">
      <w:r>
        <w:separator/>
      </w:r>
    </w:p>
  </w:endnote>
  <w:endnote w:type="continuationSeparator" w:id="0">
    <w:p w:rsidR="00163DFC" w:rsidRDefault="00163DFC" w:rsidP="0081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214290"/>
      <w:docPartObj>
        <w:docPartGallery w:val="Page Numbers (Bottom of Page)"/>
        <w:docPartUnique/>
      </w:docPartObj>
    </w:sdtPr>
    <w:sdtEndPr/>
    <w:sdtContent>
      <w:p w:rsidR="0081039F" w:rsidRDefault="008103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8AE">
          <w:rPr>
            <w:noProof/>
          </w:rPr>
          <w:t>1</w:t>
        </w:r>
        <w:r>
          <w:fldChar w:fldCharType="end"/>
        </w:r>
      </w:p>
    </w:sdtContent>
  </w:sdt>
  <w:p w:rsidR="0081039F" w:rsidRDefault="008103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DFC" w:rsidRDefault="00163DFC" w:rsidP="0081039F">
      <w:r>
        <w:separator/>
      </w:r>
    </w:p>
  </w:footnote>
  <w:footnote w:type="continuationSeparator" w:id="0">
    <w:p w:rsidR="00163DFC" w:rsidRDefault="00163DFC" w:rsidP="0081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93572"/>
    <w:multiLevelType w:val="hybridMultilevel"/>
    <w:tmpl w:val="F01C1730"/>
    <w:lvl w:ilvl="0" w:tplc="A5E48A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F9346A"/>
    <w:multiLevelType w:val="hybridMultilevel"/>
    <w:tmpl w:val="038E9BCA"/>
    <w:lvl w:ilvl="0" w:tplc="FAC0652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38"/>
    <w:rsid w:val="0000009F"/>
    <w:rsid w:val="0000173B"/>
    <w:rsid w:val="00001E41"/>
    <w:rsid w:val="00002648"/>
    <w:rsid w:val="00003EA9"/>
    <w:rsid w:val="00004B4D"/>
    <w:rsid w:val="00004FA9"/>
    <w:rsid w:val="000058D4"/>
    <w:rsid w:val="00007D1F"/>
    <w:rsid w:val="00011293"/>
    <w:rsid w:val="000119D6"/>
    <w:rsid w:val="0001283E"/>
    <w:rsid w:val="00012AB4"/>
    <w:rsid w:val="00012BE1"/>
    <w:rsid w:val="0001566B"/>
    <w:rsid w:val="00015777"/>
    <w:rsid w:val="00015A1B"/>
    <w:rsid w:val="00016455"/>
    <w:rsid w:val="00016508"/>
    <w:rsid w:val="00017077"/>
    <w:rsid w:val="0001781A"/>
    <w:rsid w:val="00017C5B"/>
    <w:rsid w:val="00020772"/>
    <w:rsid w:val="00022AAF"/>
    <w:rsid w:val="00022F67"/>
    <w:rsid w:val="00023AAE"/>
    <w:rsid w:val="00023E71"/>
    <w:rsid w:val="00024282"/>
    <w:rsid w:val="000244BC"/>
    <w:rsid w:val="0002464D"/>
    <w:rsid w:val="000257F4"/>
    <w:rsid w:val="00026E28"/>
    <w:rsid w:val="00027309"/>
    <w:rsid w:val="00027718"/>
    <w:rsid w:val="00027D37"/>
    <w:rsid w:val="000300F0"/>
    <w:rsid w:val="000307FB"/>
    <w:rsid w:val="000308C4"/>
    <w:rsid w:val="00030EFB"/>
    <w:rsid w:val="00032F61"/>
    <w:rsid w:val="00033E9D"/>
    <w:rsid w:val="000349EC"/>
    <w:rsid w:val="00034EB6"/>
    <w:rsid w:val="00041EA2"/>
    <w:rsid w:val="000426B4"/>
    <w:rsid w:val="0004324B"/>
    <w:rsid w:val="00043DF1"/>
    <w:rsid w:val="00044156"/>
    <w:rsid w:val="00044A3D"/>
    <w:rsid w:val="00044BFC"/>
    <w:rsid w:val="000452F7"/>
    <w:rsid w:val="0004662E"/>
    <w:rsid w:val="00047E3D"/>
    <w:rsid w:val="0005045B"/>
    <w:rsid w:val="00051192"/>
    <w:rsid w:val="000529BD"/>
    <w:rsid w:val="00056545"/>
    <w:rsid w:val="00057B3F"/>
    <w:rsid w:val="00057B4C"/>
    <w:rsid w:val="00061E27"/>
    <w:rsid w:val="000625E4"/>
    <w:rsid w:val="000626FD"/>
    <w:rsid w:val="00065E59"/>
    <w:rsid w:val="00067923"/>
    <w:rsid w:val="000701BB"/>
    <w:rsid w:val="00070B4E"/>
    <w:rsid w:val="00071B96"/>
    <w:rsid w:val="00072B2B"/>
    <w:rsid w:val="000731BD"/>
    <w:rsid w:val="0007366E"/>
    <w:rsid w:val="00073968"/>
    <w:rsid w:val="00074914"/>
    <w:rsid w:val="00074D31"/>
    <w:rsid w:val="00076409"/>
    <w:rsid w:val="000812C3"/>
    <w:rsid w:val="00081524"/>
    <w:rsid w:val="00081D6E"/>
    <w:rsid w:val="00082272"/>
    <w:rsid w:val="00082A31"/>
    <w:rsid w:val="00082CE6"/>
    <w:rsid w:val="00082E18"/>
    <w:rsid w:val="00083464"/>
    <w:rsid w:val="00083FA3"/>
    <w:rsid w:val="00085836"/>
    <w:rsid w:val="00085AD6"/>
    <w:rsid w:val="0008733F"/>
    <w:rsid w:val="00087BC6"/>
    <w:rsid w:val="000908C7"/>
    <w:rsid w:val="000909DD"/>
    <w:rsid w:val="00090C74"/>
    <w:rsid w:val="0009102A"/>
    <w:rsid w:val="00091B3B"/>
    <w:rsid w:val="0009222B"/>
    <w:rsid w:val="00092F86"/>
    <w:rsid w:val="00093366"/>
    <w:rsid w:val="00093CCB"/>
    <w:rsid w:val="00093D81"/>
    <w:rsid w:val="00093DAC"/>
    <w:rsid w:val="00094D2A"/>
    <w:rsid w:val="0009701E"/>
    <w:rsid w:val="00097359"/>
    <w:rsid w:val="00097481"/>
    <w:rsid w:val="000A182D"/>
    <w:rsid w:val="000A19CB"/>
    <w:rsid w:val="000A25D7"/>
    <w:rsid w:val="000A32AE"/>
    <w:rsid w:val="000A3F8A"/>
    <w:rsid w:val="000A475B"/>
    <w:rsid w:val="000A5735"/>
    <w:rsid w:val="000A59F8"/>
    <w:rsid w:val="000A5A77"/>
    <w:rsid w:val="000A715F"/>
    <w:rsid w:val="000A778E"/>
    <w:rsid w:val="000B0D44"/>
    <w:rsid w:val="000B1235"/>
    <w:rsid w:val="000B132A"/>
    <w:rsid w:val="000B2CAC"/>
    <w:rsid w:val="000B50A8"/>
    <w:rsid w:val="000B62AE"/>
    <w:rsid w:val="000C0377"/>
    <w:rsid w:val="000C1806"/>
    <w:rsid w:val="000C31A3"/>
    <w:rsid w:val="000C373F"/>
    <w:rsid w:val="000C3913"/>
    <w:rsid w:val="000C3949"/>
    <w:rsid w:val="000C3A2F"/>
    <w:rsid w:val="000C3BBF"/>
    <w:rsid w:val="000C4882"/>
    <w:rsid w:val="000C4964"/>
    <w:rsid w:val="000C561C"/>
    <w:rsid w:val="000C62E8"/>
    <w:rsid w:val="000C66A7"/>
    <w:rsid w:val="000C685C"/>
    <w:rsid w:val="000C70FF"/>
    <w:rsid w:val="000C783F"/>
    <w:rsid w:val="000D046E"/>
    <w:rsid w:val="000D04BD"/>
    <w:rsid w:val="000D39DA"/>
    <w:rsid w:val="000D4705"/>
    <w:rsid w:val="000D4ED4"/>
    <w:rsid w:val="000D50EE"/>
    <w:rsid w:val="000D6992"/>
    <w:rsid w:val="000D7409"/>
    <w:rsid w:val="000D76BB"/>
    <w:rsid w:val="000E0502"/>
    <w:rsid w:val="000E17EC"/>
    <w:rsid w:val="000E1F6D"/>
    <w:rsid w:val="000E2131"/>
    <w:rsid w:val="000E34F7"/>
    <w:rsid w:val="000E37E5"/>
    <w:rsid w:val="000E3B45"/>
    <w:rsid w:val="000E44BE"/>
    <w:rsid w:val="000E47CF"/>
    <w:rsid w:val="000E5F19"/>
    <w:rsid w:val="000E6432"/>
    <w:rsid w:val="000E6CBA"/>
    <w:rsid w:val="000E7104"/>
    <w:rsid w:val="000E766F"/>
    <w:rsid w:val="000F11D2"/>
    <w:rsid w:val="000F25DF"/>
    <w:rsid w:val="000F2623"/>
    <w:rsid w:val="000F29F1"/>
    <w:rsid w:val="000F50E1"/>
    <w:rsid w:val="000F5C44"/>
    <w:rsid w:val="000F5EB3"/>
    <w:rsid w:val="000F797E"/>
    <w:rsid w:val="00100056"/>
    <w:rsid w:val="0010013B"/>
    <w:rsid w:val="00100732"/>
    <w:rsid w:val="00100855"/>
    <w:rsid w:val="00101153"/>
    <w:rsid w:val="00102A4F"/>
    <w:rsid w:val="00102DE1"/>
    <w:rsid w:val="001033A6"/>
    <w:rsid w:val="001033DC"/>
    <w:rsid w:val="001034C4"/>
    <w:rsid w:val="00104461"/>
    <w:rsid w:val="00105054"/>
    <w:rsid w:val="00105EC8"/>
    <w:rsid w:val="00106561"/>
    <w:rsid w:val="001104E3"/>
    <w:rsid w:val="00111D4F"/>
    <w:rsid w:val="001130ED"/>
    <w:rsid w:val="00113BFA"/>
    <w:rsid w:val="001141FB"/>
    <w:rsid w:val="00114474"/>
    <w:rsid w:val="00114F51"/>
    <w:rsid w:val="0011563D"/>
    <w:rsid w:val="00116252"/>
    <w:rsid w:val="0011736F"/>
    <w:rsid w:val="00117D9A"/>
    <w:rsid w:val="00121B3F"/>
    <w:rsid w:val="00121D98"/>
    <w:rsid w:val="0012245B"/>
    <w:rsid w:val="0012289B"/>
    <w:rsid w:val="00122A01"/>
    <w:rsid w:val="00122C5E"/>
    <w:rsid w:val="00123181"/>
    <w:rsid w:val="001243D3"/>
    <w:rsid w:val="001260AA"/>
    <w:rsid w:val="001265C0"/>
    <w:rsid w:val="00126A36"/>
    <w:rsid w:val="00127435"/>
    <w:rsid w:val="001277FA"/>
    <w:rsid w:val="001279F1"/>
    <w:rsid w:val="00127EC4"/>
    <w:rsid w:val="00131F94"/>
    <w:rsid w:val="00132881"/>
    <w:rsid w:val="00133D40"/>
    <w:rsid w:val="001341BE"/>
    <w:rsid w:val="0013430C"/>
    <w:rsid w:val="00134574"/>
    <w:rsid w:val="00134E91"/>
    <w:rsid w:val="00135A1F"/>
    <w:rsid w:val="001363A0"/>
    <w:rsid w:val="00136E9B"/>
    <w:rsid w:val="00136FB0"/>
    <w:rsid w:val="00137ABE"/>
    <w:rsid w:val="00142A2E"/>
    <w:rsid w:val="00142CBA"/>
    <w:rsid w:val="00143077"/>
    <w:rsid w:val="001431E4"/>
    <w:rsid w:val="00143969"/>
    <w:rsid w:val="00143FB5"/>
    <w:rsid w:val="00144186"/>
    <w:rsid w:val="00144973"/>
    <w:rsid w:val="00145955"/>
    <w:rsid w:val="00146395"/>
    <w:rsid w:val="00146A73"/>
    <w:rsid w:val="00147866"/>
    <w:rsid w:val="0014798F"/>
    <w:rsid w:val="0015285E"/>
    <w:rsid w:val="00152A26"/>
    <w:rsid w:val="00153379"/>
    <w:rsid w:val="001533A2"/>
    <w:rsid w:val="001542CE"/>
    <w:rsid w:val="001542D2"/>
    <w:rsid w:val="00154CFD"/>
    <w:rsid w:val="00155227"/>
    <w:rsid w:val="00156746"/>
    <w:rsid w:val="001574FB"/>
    <w:rsid w:val="00157A3A"/>
    <w:rsid w:val="00157DE5"/>
    <w:rsid w:val="00157EAE"/>
    <w:rsid w:val="00160450"/>
    <w:rsid w:val="001618A1"/>
    <w:rsid w:val="00161938"/>
    <w:rsid w:val="00161DED"/>
    <w:rsid w:val="001622FA"/>
    <w:rsid w:val="0016274C"/>
    <w:rsid w:val="00162E90"/>
    <w:rsid w:val="00163A43"/>
    <w:rsid w:val="00163D15"/>
    <w:rsid w:val="00163D2F"/>
    <w:rsid w:val="00163D80"/>
    <w:rsid w:val="00163DFC"/>
    <w:rsid w:val="00164514"/>
    <w:rsid w:val="001648A3"/>
    <w:rsid w:val="00165578"/>
    <w:rsid w:val="001666AF"/>
    <w:rsid w:val="00166C0B"/>
    <w:rsid w:val="0016709B"/>
    <w:rsid w:val="0016794D"/>
    <w:rsid w:val="00170ED9"/>
    <w:rsid w:val="00172B7F"/>
    <w:rsid w:val="00172F11"/>
    <w:rsid w:val="00172F47"/>
    <w:rsid w:val="00172FE3"/>
    <w:rsid w:val="00173CB8"/>
    <w:rsid w:val="00173E65"/>
    <w:rsid w:val="001750E8"/>
    <w:rsid w:val="00177346"/>
    <w:rsid w:val="001809D4"/>
    <w:rsid w:val="001811FC"/>
    <w:rsid w:val="001818A6"/>
    <w:rsid w:val="00181C72"/>
    <w:rsid w:val="001827DD"/>
    <w:rsid w:val="00183038"/>
    <w:rsid w:val="00183A68"/>
    <w:rsid w:val="00184348"/>
    <w:rsid w:val="0018464C"/>
    <w:rsid w:val="00185A72"/>
    <w:rsid w:val="00185DD6"/>
    <w:rsid w:val="00187981"/>
    <w:rsid w:val="001879A5"/>
    <w:rsid w:val="00187C52"/>
    <w:rsid w:val="00190D10"/>
    <w:rsid w:val="001910EB"/>
    <w:rsid w:val="001915A6"/>
    <w:rsid w:val="00191935"/>
    <w:rsid w:val="00192CF1"/>
    <w:rsid w:val="001939AD"/>
    <w:rsid w:val="0019555C"/>
    <w:rsid w:val="001961D4"/>
    <w:rsid w:val="001964B3"/>
    <w:rsid w:val="00196CEC"/>
    <w:rsid w:val="0019767D"/>
    <w:rsid w:val="00197850"/>
    <w:rsid w:val="001978D9"/>
    <w:rsid w:val="001A0120"/>
    <w:rsid w:val="001A24D8"/>
    <w:rsid w:val="001A2898"/>
    <w:rsid w:val="001A2ED8"/>
    <w:rsid w:val="001A4A0D"/>
    <w:rsid w:val="001A529B"/>
    <w:rsid w:val="001A5C02"/>
    <w:rsid w:val="001A609E"/>
    <w:rsid w:val="001A6294"/>
    <w:rsid w:val="001A67C3"/>
    <w:rsid w:val="001A6A5C"/>
    <w:rsid w:val="001B12FC"/>
    <w:rsid w:val="001B1B4D"/>
    <w:rsid w:val="001B6209"/>
    <w:rsid w:val="001B658D"/>
    <w:rsid w:val="001B715D"/>
    <w:rsid w:val="001B7746"/>
    <w:rsid w:val="001C002B"/>
    <w:rsid w:val="001C07F4"/>
    <w:rsid w:val="001C0881"/>
    <w:rsid w:val="001C2CBA"/>
    <w:rsid w:val="001C3327"/>
    <w:rsid w:val="001C3D8E"/>
    <w:rsid w:val="001C419D"/>
    <w:rsid w:val="001C58E5"/>
    <w:rsid w:val="001C5F12"/>
    <w:rsid w:val="001C5F90"/>
    <w:rsid w:val="001C7F84"/>
    <w:rsid w:val="001D1282"/>
    <w:rsid w:val="001D1EA2"/>
    <w:rsid w:val="001D21E4"/>
    <w:rsid w:val="001D33F0"/>
    <w:rsid w:val="001D33FA"/>
    <w:rsid w:val="001D48E4"/>
    <w:rsid w:val="001D4B77"/>
    <w:rsid w:val="001D52E8"/>
    <w:rsid w:val="001D6874"/>
    <w:rsid w:val="001D6B06"/>
    <w:rsid w:val="001E04EC"/>
    <w:rsid w:val="001E102B"/>
    <w:rsid w:val="001E186D"/>
    <w:rsid w:val="001E19E4"/>
    <w:rsid w:val="001E21CD"/>
    <w:rsid w:val="001E2509"/>
    <w:rsid w:val="001E2625"/>
    <w:rsid w:val="001E3275"/>
    <w:rsid w:val="001E34AA"/>
    <w:rsid w:val="001E35AE"/>
    <w:rsid w:val="001E3874"/>
    <w:rsid w:val="001E4B37"/>
    <w:rsid w:val="001E4BA5"/>
    <w:rsid w:val="001E5A64"/>
    <w:rsid w:val="001E649A"/>
    <w:rsid w:val="001F05A0"/>
    <w:rsid w:val="001F09CF"/>
    <w:rsid w:val="001F358C"/>
    <w:rsid w:val="001F4138"/>
    <w:rsid w:val="001F4494"/>
    <w:rsid w:val="001F4535"/>
    <w:rsid w:val="001F4ADC"/>
    <w:rsid w:val="001F607C"/>
    <w:rsid w:val="001F63FA"/>
    <w:rsid w:val="00200B79"/>
    <w:rsid w:val="00202228"/>
    <w:rsid w:val="002032CA"/>
    <w:rsid w:val="00203465"/>
    <w:rsid w:val="0020369C"/>
    <w:rsid w:val="002041B2"/>
    <w:rsid w:val="0020480B"/>
    <w:rsid w:val="00206207"/>
    <w:rsid w:val="002068A5"/>
    <w:rsid w:val="00206E4D"/>
    <w:rsid w:val="002071C0"/>
    <w:rsid w:val="00207CD6"/>
    <w:rsid w:val="00207D55"/>
    <w:rsid w:val="00210833"/>
    <w:rsid w:val="00210DDF"/>
    <w:rsid w:val="002113E9"/>
    <w:rsid w:val="002116A6"/>
    <w:rsid w:val="0021292C"/>
    <w:rsid w:val="00213557"/>
    <w:rsid w:val="002154EF"/>
    <w:rsid w:val="00215B8F"/>
    <w:rsid w:val="00215CF9"/>
    <w:rsid w:val="00216AC7"/>
    <w:rsid w:val="00216C33"/>
    <w:rsid w:val="0022058E"/>
    <w:rsid w:val="00224D5C"/>
    <w:rsid w:val="00225403"/>
    <w:rsid w:val="00225998"/>
    <w:rsid w:val="002270E7"/>
    <w:rsid w:val="0023051F"/>
    <w:rsid w:val="00230856"/>
    <w:rsid w:val="00231206"/>
    <w:rsid w:val="00231A47"/>
    <w:rsid w:val="00232CF3"/>
    <w:rsid w:val="002347BA"/>
    <w:rsid w:val="0023499D"/>
    <w:rsid w:val="002350B6"/>
    <w:rsid w:val="00237F2E"/>
    <w:rsid w:val="002406C1"/>
    <w:rsid w:val="00240D87"/>
    <w:rsid w:val="00243054"/>
    <w:rsid w:val="002433B1"/>
    <w:rsid w:val="00243711"/>
    <w:rsid w:val="00243DE6"/>
    <w:rsid w:val="002449EB"/>
    <w:rsid w:val="00245921"/>
    <w:rsid w:val="0024682A"/>
    <w:rsid w:val="002476E0"/>
    <w:rsid w:val="00247B0B"/>
    <w:rsid w:val="00247C2E"/>
    <w:rsid w:val="00250019"/>
    <w:rsid w:val="00250701"/>
    <w:rsid w:val="00251656"/>
    <w:rsid w:val="00251C52"/>
    <w:rsid w:val="00252629"/>
    <w:rsid w:val="002527B7"/>
    <w:rsid w:val="002533A6"/>
    <w:rsid w:val="0025429A"/>
    <w:rsid w:val="0025436A"/>
    <w:rsid w:val="00254382"/>
    <w:rsid w:val="00254ACB"/>
    <w:rsid w:val="00255017"/>
    <w:rsid w:val="0025528A"/>
    <w:rsid w:val="00255776"/>
    <w:rsid w:val="00256759"/>
    <w:rsid w:val="0025757F"/>
    <w:rsid w:val="002577C7"/>
    <w:rsid w:val="00257D3F"/>
    <w:rsid w:val="0026096C"/>
    <w:rsid w:val="002613B8"/>
    <w:rsid w:val="002617AF"/>
    <w:rsid w:val="00262BFF"/>
    <w:rsid w:val="00264B56"/>
    <w:rsid w:val="0026505A"/>
    <w:rsid w:val="0026508B"/>
    <w:rsid w:val="00265269"/>
    <w:rsid w:val="00265E84"/>
    <w:rsid w:val="00266709"/>
    <w:rsid w:val="0027019A"/>
    <w:rsid w:val="00272550"/>
    <w:rsid w:val="00272BAB"/>
    <w:rsid w:val="00273164"/>
    <w:rsid w:val="002734A5"/>
    <w:rsid w:val="00274EB9"/>
    <w:rsid w:val="0027619B"/>
    <w:rsid w:val="002768A3"/>
    <w:rsid w:val="00277944"/>
    <w:rsid w:val="002811BF"/>
    <w:rsid w:val="00284AFB"/>
    <w:rsid w:val="00284BE0"/>
    <w:rsid w:val="00284ED1"/>
    <w:rsid w:val="00285D38"/>
    <w:rsid w:val="002864F8"/>
    <w:rsid w:val="00290EC8"/>
    <w:rsid w:val="00290F2E"/>
    <w:rsid w:val="00291515"/>
    <w:rsid w:val="00291B6F"/>
    <w:rsid w:val="00292045"/>
    <w:rsid w:val="0029214B"/>
    <w:rsid w:val="00292B20"/>
    <w:rsid w:val="00292D10"/>
    <w:rsid w:val="00293AE5"/>
    <w:rsid w:val="0029451E"/>
    <w:rsid w:val="00295841"/>
    <w:rsid w:val="00295AD1"/>
    <w:rsid w:val="00296FD7"/>
    <w:rsid w:val="00297BBE"/>
    <w:rsid w:val="00297EAC"/>
    <w:rsid w:val="002A0AF8"/>
    <w:rsid w:val="002A192A"/>
    <w:rsid w:val="002A1CDB"/>
    <w:rsid w:val="002A1DFD"/>
    <w:rsid w:val="002A2C5E"/>
    <w:rsid w:val="002A38AE"/>
    <w:rsid w:val="002A4047"/>
    <w:rsid w:val="002A474E"/>
    <w:rsid w:val="002A58C0"/>
    <w:rsid w:val="002A58C9"/>
    <w:rsid w:val="002A59F0"/>
    <w:rsid w:val="002A5B2E"/>
    <w:rsid w:val="002A6221"/>
    <w:rsid w:val="002A6714"/>
    <w:rsid w:val="002A7268"/>
    <w:rsid w:val="002A740F"/>
    <w:rsid w:val="002A79E4"/>
    <w:rsid w:val="002A7E8F"/>
    <w:rsid w:val="002B0B83"/>
    <w:rsid w:val="002B0E43"/>
    <w:rsid w:val="002B12E3"/>
    <w:rsid w:val="002B1446"/>
    <w:rsid w:val="002B1F7D"/>
    <w:rsid w:val="002B2278"/>
    <w:rsid w:val="002B2E61"/>
    <w:rsid w:val="002B3154"/>
    <w:rsid w:val="002B3410"/>
    <w:rsid w:val="002B456E"/>
    <w:rsid w:val="002B75AE"/>
    <w:rsid w:val="002B78AC"/>
    <w:rsid w:val="002C181D"/>
    <w:rsid w:val="002C273C"/>
    <w:rsid w:val="002C5692"/>
    <w:rsid w:val="002C662B"/>
    <w:rsid w:val="002C784A"/>
    <w:rsid w:val="002C7940"/>
    <w:rsid w:val="002C7FA1"/>
    <w:rsid w:val="002D006A"/>
    <w:rsid w:val="002D0895"/>
    <w:rsid w:val="002D1CFC"/>
    <w:rsid w:val="002D2080"/>
    <w:rsid w:val="002D2340"/>
    <w:rsid w:val="002D3C53"/>
    <w:rsid w:val="002D438D"/>
    <w:rsid w:val="002D4EA1"/>
    <w:rsid w:val="002D63EC"/>
    <w:rsid w:val="002D63F6"/>
    <w:rsid w:val="002D7867"/>
    <w:rsid w:val="002E0B2C"/>
    <w:rsid w:val="002E1719"/>
    <w:rsid w:val="002E18A1"/>
    <w:rsid w:val="002E37B8"/>
    <w:rsid w:val="002E39D3"/>
    <w:rsid w:val="002E5747"/>
    <w:rsid w:val="002E6108"/>
    <w:rsid w:val="002F0EF2"/>
    <w:rsid w:val="002F1173"/>
    <w:rsid w:val="002F1F06"/>
    <w:rsid w:val="002F2B78"/>
    <w:rsid w:val="002F2BDF"/>
    <w:rsid w:val="002F3138"/>
    <w:rsid w:val="002F34B0"/>
    <w:rsid w:val="002F417E"/>
    <w:rsid w:val="002F5594"/>
    <w:rsid w:val="002F6378"/>
    <w:rsid w:val="002F6840"/>
    <w:rsid w:val="002F6CEF"/>
    <w:rsid w:val="002F705B"/>
    <w:rsid w:val="002F74E4"/>
    <w:rsid w:val="002F7541"/>
    <w:rsid w:val="002F770A"/>
    <w:rsid w:val="003009EA"/>
    <w:rsid w:val="00300D9E"/>
    <w:rsid w:val="00301BAC"/>
    <w:rsid w:val="00303D85"/>
    <w:rsid w:val="003055AD"/>
    <w:rsid w:val="00305AB3"/>
    <w:rsid w:val="00306D32"/>
    <w:rsid w:val="00306D49"/>
    <w:rsid w:val="00312B4D"/>
    <w:rsid w:val="00313307"/>
    <w:rsid w:val="00314C67"/>
    <w:rsid w:val="003159EE"/>
    <w:rsid w:val="0031637B"/>
    <w:rsid w:val="00316E45"/>
    <w:rsid w:val="00317971"/>
    <w:rsid w:val="00317F71"/>
    <w:rsid w:val="003204F3"/>
    <w:rsid w:val="003208A4"/>
    <w:rsid w:val="00320BB7"/>
    <w:rsid w:val="00322953"/>
    <w:rsid w:val="00324723"/>
    <w:rsid w:val="00324BE1"/>
    <w:rsid w:val="00325A48"/>
    <w:rsid w:val="00325B82"/>
    <w:rsid w:val="00326300"/>
    <w:rsid w:val="003267FE"/>
    <w:rsid w:val="00326DB9"/>
    <w:rsid w:val="00326FBF"/>
    <w:rsid w:val="00327717"/>
    <w:rsid w:val="00327E1D"/>
    <w:rsid w:val="00330C21"/>
    <w:rsid w:val="00330C57"/>
    <w:rsid w:val="003320E7"/>
    <w:rsid w:val="00332D4F"/>
    <w:rsid w:val="003336D5"/>
    <w:rsid w:val="003340DE"/>
    <w:rsid w:val="00335123"/>
    <w:rsid w:val="003362E5"/>
    <w:rsid w:val="003376AD"/>
    <w:rsid w:val="00337CA2"/>
    <w:rsid w:val="00340301"/>
    <w:rsid w:val="00340EFD"/>
    <w:rsid w:val="003415F4"/>
    <w:rsid w:val="00342B0A"/>
    <w:rsid w:val="00342BE0"/>
    <w:rsid w:val="00343DDB"/>
    <w:rsid w:val="0034583B"/>
    <w:rsid w:val="00345C65"/>
    <w:rsid w:val="0034689D"/>
    <w:rsid w:val="00346BA3"/>
    <w:rsid w:val="00350790"/>
    <w:rsid w:val="003509F3"/>
    <w:rsid w:val="00350C98"/>
    <w:rsid w:val="00350D99"/>
    <w:rsid w:val="00352C36"/>
    <w:rsid w:val="00352CBE"/>
    <w:rsid w:val="003533B4"/>
    <w:rsid w:val="00353ED4"/>
    <w:rsid w:val="003541A1"/>
    <w:rsid w:val="00354313"/>
    <w:rsid w:val="00355A68"/>
    <w:rsid w:val="00355B0B"/>
    <w:rsid w:val="00356297"/>
    <w:rsid w:val="00357112"/>
    <w:rsid w:val="00357675"/>
    <w:rsid w:val="00361BE8"/>
    <w:rsid w:val="00362646"/>
    <w:rsid w:val="0036282A"/>
    <w:rsid w:val="00363418"/>
    <w:rsid w:val="0036459B"/>
    <w:rsid w:val="00365379"/>
    <w:rsid w:val="00365887"/>
    <w:rsid w:val="00367A75"/>
    <w:rsid w:val="003712C8"/>
    <w:rsid w:val="00371C4C"/>
    <w:rsid w:val="0037353E"/>
    <w:rsid w:val="0037420D"/>
    <w:rsid w:val="00376718"/>
    <w:rsid w:val="00376910"/>
    <w:rsid w:val="00380E22"/>
    <w:rsid w:val="00381054"/>
    <w:rsid w:val="003819D3"/>
    <w:rsid w:val="00382598"/>
    <w:rsid w:val="003837A7"/>
    <w:rsid w:val="003841B4"/>
    <w:rsid w:val="003849B4"/>
    <w:rsid w:val="0038507A"/>
    <w:rsid w:val="0038547E"/>
    <w:rsid w:val="00392702"/>
    <w:rsid w:val="00393C2D"/>
    <w:rsid w:val="003954AA"/>
    <w:rsid w:val="003960C7"/>
    <w:rsid w:val="00396588"/>
    <w:rsid w:val="00396753"/>
    <w:rsid w:val="0039682A"/>
    <w:rsid w:val="00397261"/>
    <w:rsid w:val="003976C6"/>
    <w:rsid w:val="00397EA8"/>
    <w:rsid w:val="003A08F0"/>
    <w:rsid w:val="003A0BC8"/>
    <w:rsid w:val="003A0DA0"/>
    <w:rsid w:val="003A1A62"/>
    <w:rsid w:val="003A2A65"/>
    <w:rsid w:val="003A370F"/>
    <w:rsid w:val="003A4583"/>
    <w:rsid w:val="003A4B74"/>
    <w:rsid w:val="003A542E"/>
    <w:rsid w:val="003A55FD"/>
    <w:rsid w:val="003A5BD2"/>
    <w:rsid w:val="003A62C4"/>
    <w:rsid w:val="003A69F0"/>
    <w:rsid w:val="003B08BD"/>
    <w:rsid w:val="003B1A71"/>
    <w:rsid w:val="003B2784"/>
    <w:rsid w:val="003B57D1"/>
    <w:rsid w:val="003B5A10"/>
    <w:rsid w:val="003B5D66"/>
    <w:rsid w:val="003B5D6B"/>
    <w:rsid w:val="003B5FDF"/>
    <w:rsid w:val="003B7D87"/>
    <w:rsid w:val="003C112C"/>
    <w:rsid w:val="003C1624"/>
    <w:rsid w:val="003C1786"/>
    <w:rsid w:val="003C1B15"/>
    <w:rsid w:val="003C1C9B"/>
    <w:rsid w:val="003C23BF"/>
    <w:rsid w:val="003C2AA0"/>
    <w:rsid w:val="003C2D1A"/>
    <w:rsid w:val="003C2F10"/>
    <w:rsid w:val="003C33B2"/>
    <w:rsid w:val="003C3406"/>
    <w:rsid w:val="003C4F55"/>
    <w:rsid w:val="003C54D4"/>
    <w:rsid w:val="003C605C"/>
    <w:rsid w:val="003C62C1"/>
    <w:rsid w:val="003C6FAF"/>
    <w:rsid w:val="003C7B7A"/>
    <w:rsid w:val="003D1171"/>
    <w:rsid w:val="003D147F"/>
    <w:rsid w:val="003D14BC"/>
    <w:rsid w:val="003D1D4D"/>
    <w:rsid w:val="003D244B"/>
    <w:rsid w:val="003D4D60"/>
    <w:rsid w:val="003D4E39"/>
    <w:rsid w:val="003D5785"/>
    <w:rsid w:val="003D6063"/>
    <w:rsid w:val="003D6EF0"/>
    <w:rsid w:val="003D70E8"/>
    <w:rsid w:val="003D719D"/>
    <w:rsid w:val="003D7C65"/>
    <w:rsid w:val="003E10DA"/>
    <w:rsid w:val="003E15F8"/>
    <w:rsid w:val="003E2A0D"/>
    <w:rsid w:val="003E30CD"/>
    <w:rsid w:val="003E333F"/>
    <w:rsid w:val="003E5C54"/>
    <w:rsid w:val="003E62B1"/>
    <w:rsid w:val="003E6CF2"/>
    <w:rsid w:val="003F0DA5"/>
    <w:rsid w:val="003F1A09"/>
    <w:rsid w:val="003F296A"/>
    <w:rsid w:val="003F29D1"/>
    <w:rsid w:val="003F3979"/>
    <w:rsid w:val="003F4302"/>
    <w:rsid w:val="003F4CB0"/>
    <w:rsid w:val="003F4F6B"/>
    <w:rsid w:val="003F4FD3"/>
    <w:rsid w:val="003F52D3"/>
    <w:rsid w:val="003F56A1"/>
    <w:rsid w:val="003F5CEE"/>
    <w:rsid w:val="003F64C7"/>
    <w:rsid w:val="00401575"/>
    <w:rsid w:val="00402294"/>
    <w:rsid w:val="00402C15"/>
    <w:rsid w:val="0040321B"/>
    <w:rsid w:val="00403890"/>
    <w:rsid w:val="004046F4"/>
    <w:rsid w:val="004056A5"/>
    <w:rsid w:val="0040598F"/>
    <w:rsid w:val="0040635A"/>
    <w:rsid w:val="00410AAC"/>
    <w:rsid w:val="00410E37"/>
    <w:rsid w:val="0041157E"/>
    <w:rsid w:val="00411641"/>
    <w:rsid w:val="00412CE6"/>
    <w:rsid w:val="00413503"/>
    <w:rsid w:val="00414584"/>
    <w:rsid w:val="004149B1"/>
    <w:rsid w:val="00414D34"/>
    <w:rsid w:val="00415F54"/>
    <w:rsid w:val="00416A82"/>
    <w:rsid w:val="0041700D"/>
    <w:rsid w:val="004176DA"/>
    <w:rsid w:val="004178B0"/>
    <w:rsid w:val="00417B27"/>
    <w:rsid w:val="00417D89"/>
    <w:rsid w:val="004203DB"/>
    <w:rsid w:val="00420623"/>
    <w:rsid w:val="00420A30"/>
    <w:rsid w:val="00423D3F"/>
    <w:rsid w:val="0042533C"/>
    <w:rsid w:val="00425456"/>
    <w:rsid w:val="004256BE"/>
    <w:rsid w:val="00425EFA"/>
    <w:rsid w:val="00426A6C"/>
    <w:rsid w:val="0042709A"/>
    <w:rsid w:val="00427EDF"/>
    <w:rsid w:val="004307BB"/>
    <w:rsid w:val="00432C95"/>
    <w:rsid w:val="00433A4D"/>
    <w:rsid w:val="00433F18"/>
    <w:rsid w:val="00434B1F"/>
    <w:rsid w:val="00436185"/>
    <w:rsid w:val="00436DF8"/>
    <w:rsid w:val="004371F8"/>
    <w:rsid w:val="004419FF"/>
    <w:rsid w:val="00442791"/>
    <w:rsid w:val="00443906"/>
    <w:rsid w:val="00443CB1"/>
    <w:rsid w:val="0044426C"/>
    <w:rsid w:val="00445071"/>
    <w:rsid w:val="0044668E"/>
    <w:rsid w:val="00446A35"/>
    <w:rsid w:val="00450479"/>
    <w:rsid w:val="004509DC"/>
    <w:rsid w:val="004516B9"/>
    <w:rsid w:val="004521B3"/>
    <w:rsid w:val="0045249D"/>
    <w:rsid w:val="004539D4"/>
    <w:rsid w:val="00453FF1"/>
    <w:rsid w:val="00454011"/>
    <w:rsid w:val="0045446E"/>
    <w:rsid w:val="00454B5A"/>
    <w:rsid w:val="004555AF"/>
    <w:rsid w:val="00455985"/>
    <w:rsid w:val="00455C6B"/>
    <w:rsid w:val="004566CF"/>
    <w:rsid w:val="004611C0"/>
    <w:rsid w:val="00461E53"/>
    <w:rsid w:val="00462E63"/>
    <w:rsid w:val="00463330"/>
    <w:rsid w:val="00463501"/>
    <w:rsid w:val="00463CF4"/>
    <w:rsid w:val="00465539"/>
    <w:rsid w:val="004670FE"/>
    <w:rsid w:val="00467354"/>
    <w:rsid w:val="0047195F"/>
    <w:rsid w:val="00472469"/>
    <w:rsid w:val="004726AA"/>
    <w:rsid w:val="00472FE3"/>
    <w:rsid w:val="0047374E"/>
    <w:rsid w:val="00473BC3"/>
    <w:rsid w:val="00474B8F"/>
    <w:rsid w:val="004757DA"/>
    <w:rsid w:val="00477417"/>
    <w:rsid w:val="00477ADE"/>
    <w:rsid w:val="00477D3A"/>
    <w:rsid w:val="0048036D"/>
    <w:rsid w:val="00482471"/>
    <w:rsid w:val="004833E9"/>
    <w:rsid w:val="0048419F"/>
    <w:rsid w:val="00484ED1"/>
    <w:rsid w:val="00485903"/>
    <w:rsid w:val="00485A29"/>
    <w:rsid w:val="00486C2D"/>
    <w:rsid w:val="00486D24"/>
    <w:rsid w:val="00487027"/>
    <w:rsid w:val="00487E42"/>
    <w:rsid w:val="00492EF1"/>
    <w:rsid w:val="004942FB"/>
    <w:rsid w:val="00495EA0"/>
    <w:rsid w:val="00496831"/>
    <w:rsid w:val="00496A8A"/>
    <w:rsid w:val="004A0402"/>
    <w:rsid w:val="004A0870"/>
    <w:rsid w:val="004A0B78"/>
    <w:rsid w:val="004A10B2"/>
    <w:rsid w:val="004A13D8"/>
    <w:rsid w:val="004A230E"/>
    <w:rsid w:val="004A24E6"/>
    <w:rsid w:val="004A26A9"/>
    <w:rsid w:val="004A2ACE"/>
    <w:rsid w:val="004A3514"/>
    <w:rsid w:val="004A417C"/>
    <w:rsid w:val="004A51DE"/>
    <w:rsid w:val="004A5757"/>
    <w:rsid w:val="004A59BD"/>
    <w:rsid w:val="004A5E50"/>
    <w:rsid w:val="004A6286"/>
    <w:rsid w:val="004A743B"/>
    <w:rsid w:val="004A7F2F"/>
    <w:rsid w:val="004A7FF9"/>
    <w:rsid w:val="004B095B"/>
    <w:rsid w:val="004B1C3C"/>
    <w:rsid w:val="004B2004"/>
    <w:rsid w:val="004B40DD"/>
    <w:rsid w:val="004B47F7"/>
    <w:rsid w:val="004B490F"/>
    <w:rsid w:val="004B5019"/>
    <w:rsid w:val="004B53E0"/>
    <w:rsid w:val="004B5C62"/>
    <w:rsid w:val="004B666C"/>
    <w:rsid w:val="004B6936"/>
    <w:rsid w:val="004B7347"/>
    <w:rsid w:val="004C2E41"/>
    <w:rsid w:val="004C3B30"/>
    <w:rsid w:val="004C46AC"/>
    <w:rsid w:val="004C6008"/>
    <w:rsid w:val="004C677F"/>
    <w:rsid w:val="004C7A4E"/>
    <w:rsid w:val="004C7B06"/>
    <w:rsid w:val="004D17D4"/>
    <w:rsid w:val="004D293A"/>
    <w:rsid w:val="004D3D0B"/>
    <w:rsid w:val="004D48AF"/>
    <w:rsid w:val="004D49AF"/>
    <w:rsid w:val="004D4D8E"/>
    <w:rsid w:val="004D5090"/>
    <w:rsid w:val="004D5836"/>
    <w:rsid w:val="004D6404"/>
    <w:rsid w:val="004D6790"/>
    <w:rsid w:val="004D7B76"/>
    <w:rsid w:val="004E547A"/>
    <w:rsid w:val="004E6496"/>
    <w:rsid w:val="004E79CF"/>
    <w:rsid w:val="004E7B90"/>
    <w:rsid w:val="004F01EB"/>
    <w:rsid w:val="004F0FEB"/>
    <w:rsid w:val="004F1006"/>
    <w:rsid w:val="004F2610"/>
    <w:rsid w:val="004F303C"/>
    <w:rsid w:val="004F4341"/>
    <w:rsid w:val="004F44D9"/>
    <w:rsid w:val="004F4D6D"/>
    <w:rsid w:val="004F55F6"/>
    <w:rsid w:val="004F6682"/>
    <w:rsid w:val="004F68FB"/>
    <w:rsid w:val="004F6970"/>
    <w:rsid w:val="00500F24"/>
    <w:rsid w:val="00501700"/>
    <w:rsid w:val="0050440E"/>
    <w:rsid w:val="00504687"/>
    <w:rsid w:val="005051F2"/>
    <w:rsid w:val="0050567C"/>
    <w:rsid w:val="00506211"/>
    <w:rsid w:val="00506913"/>
    <w:rsid w:val="00511B74"/>
    <w:rsid w:val="00511C68"/>
    <w:rsid w:val="00511DD4"/>
    <w:rsid w:val="00512294"/>
    <w:rsid w:val="00512EBB"/>
    <w:rsid w:val="00515034"/>
    <w:rsid w:val="005169C3"/>
    <w:rsid w:val="005200D1"/>
    <w:rsid w:val="00521239"/>
    <w:rsid w:val="00521703"/>
    <w:rsid w:val="00521823"/>
    <w:rsid w:val="00521B0A"/>
    <w:rsid w:val="00521BEB"/>
    <w:rsid w:val="00522312"/>
    <w:rsid w:val="00522397"/>
    <w:rsid w:val="005227E3"/>
    <w:rsid w:val="005232E9"/>
    <w:rsid w:val="00523D9F"/>
    <w:rsid w:val="00524FE3"/>
    <w:rsid w:val="00525A56"/>
    <w:rsid w:val="00526049"/>
    <w:rsid w:val="005262CB"/>
    <w:rsid w:val="00527375"/>
    <w:rsid w:val="0052786E"/>
    <w:rsid w:val="00527968"/>
    <w:rsid w:val="0053056C"/>
    <w:rsid w:val="00532EAB"/>
    <w:rsid w:val="00533145"/>
    <w:rsid w:val="005348F3"/>
    <w:rsid w:val="00535158"/>
    <w:rsid w:val="00536613"/>
    <w:rsid w:val="0053666E"/>
    <w:rsid w:val="00537BCF"/>
    <w:rsid w:val="005402AD"/>
    <w:rsid w:val="005403D0"/>
    <w:rsid w:val="005404A1"/>
    <w:rsid w:val="00540A5D"/>
    <w:rsid w:val="00540BC2"/>
    <w:rsid w:val="005410C1"/>
    <w:rsid w:val="00541744"/>
    <w:rsid w:val="00541D36"/>
    <w:rsid w:val="00546EFF"/>
    <w:rsid w:val="0054738F"/>
    <w:rsid w:val="005473A6"/>
    <w:rsid w:val="00547C49"/>
    <w:rsid w:val="00547DFC"/>
    <w:rsid w:val="00547FB1"/>
    <w:rsid w:val="00550412"/>
    <w:rsid w:val="00551D92"/>
    <w:rsid w:val="00552792"/>
    <w:rsid w:val="0055381D"/>
    <w:rsid w:val="00553BAF"/>
    <w:rsid w:val="005540F7"/>
    <w:rsid w:val="00555957"/>
    <w:rsid w:val="005561FD"/>
    <w:rsid w:val="00556677"/>
    <w:rsid w:val="00557927"/>
    <w:rsid w:val="00561F00"/>
    <w:rsid w:val="00562718"/>
    <w:rsid w:val="005628E7"/>
    <w:rsid w:val="00562C4E"/>
    <w:rsid w:val="00563164"/>
    <w:rsid w:val="00563820"/>
    <w:rsid w:val="00564027"/>
    <w:rsid w:val="00565C28"/>
    <w:rsid w:val="0056687F"/>
    <w:rsid w:val="0057002A"/>
    <w:rsid w:val="005710AB"/>
    <w:rsid w:val="0057120B"/>
    <w:rsid w:val="00571FE2"/>
    <w:rsid w:val="0057243A"/>
    <w:rsid w:val="005732C7"/>
    <w:rsid w:val="005732F3"/>
    <w:rsid w:val="0057345A"/>
    <w:rsid w:val="00573BEF"/>
    <w:rsid w:val="00574A11"/>
    <w:rsid w:val="005760EE"/>
    <w:rsid w:val="00576523"/>
    <w:rsid w:val="00576DC8"/>
    <w:rsid w:val="00577352"/>
    <w:rsid w:val="005777B0"/>
    <w:rsid w:val="00577A19"/>
    <w:rsid w:val="005802CF"/>
    <w:rsid w:val="0058069A"/>
    <w:rsid w:val="00580945"/>
    <w:rsid w:val="00581104"/>
    <w:rsid w:val="00581366"/>
    <w:rsid w:val="0058189F"/>
    <w:rsid w:val="00582C2D"/>
    <w:rsid w:val="0058430B"/>
    <w:rsid w:val="00584C8B"/>
    <w:rsid w:val="0058527D"/>
    <w:rsid w:val="0058544C"/>
    <w:rsid w:val="005873FC"/>
    <w:rsid w:val="00587D5A"/>
    <w:rsid w:val="005909DA"/>
    <w:rsid w:val="00591309"/>
    <w:rsid w:val="00592CB1"/>
    <w:rsid w:val="00593C99"/>
    <w:rsid w:val="0059405D"/>
    <w:rsid w:val="0059473B"/>
    <w:rsid w:val="005949AA"/>
    <w:rsid w:val="005952F6"/>
    <w:rsid w:val="005955C0"/>
    <w:rsid w:val="0059636C"/>
    <w:rsid w:val="00596A5A"/>
    <w:rsid w:val="0059712D"/>
    <w:rsid w:val="0059780D"/>
    <w:rsid w:val="005A0916"/>
    <w:rsid w:val="005A09AF"/>
    <w:rsid w:val="005A2C6F"/>
    <w:rsid w:val="005A2E5A"/>
    <w:rsid w:val="005A3C51"/>
    <w:rsid w:val="005A3E9A"/>
    <w:rsid w:val="005A4588"/>
    <w:rsid w:val="005A71BC"/>
    <w:rsid w:val="005B1CD3"/>
    <w:rsid w:val="005B29CE"/>
    <w:rsid w:val="005B2DA2"/>
    <w:rsid w:val="005B3124"/>
    <w:rsid w:val="005B502C"/>
    <w:rsid w:val="005B5095"/>
    <w:rsid w:val="005B5657"/>
    <w:rsid w:val="005B6BBA"/>
    <w:rsid w:val="005B746C"/>
    <w:rsid w:val="005B74A8"/>
    <w:rsid w:val="005B7B2E"/>
    <w:rsid w:val="005B7ED1"/>
    <w:rsid w:val="005C1792"/>
    <w:rsid w:val="005C1E42"/>
    <w:rsid w:val="005C2DF5"/>
    <w:rsid w:val="005C36AC"/>
    <w:rsid w:val="005C3C35"/>
    <w:rsid w:val="005C490D"/>
    <w:rsid w:val="005C4D81"/>
    <w:rsid w:val="005C5D9C"/>
    <w:rsid w:val="005C747D"/>
    <w:rsid w:val="005C7B6C"/>
    <w:rsid w:val="005D0613"/>
    <w:rsid w:val="005D07BB"/>
    <w:rsid w:val="005D0974"/>
    <w:rsid w:val="005D1176"/>
    <w:rsid w:val="005D1BE0"/>
    <w:rsid w:val="005D2356"/>
    <w:rsid w:val="005D27FF"/>
    <w:rsid w:val="005D56E4"/>
    <w:rsid w:val="005D580E"/>
    <w:rsid w:val="005D5A03"/>
    <w:rsid w:val="005D7861"/>
    <w:rsid w:val="005D788D"/>
    <w:rsid w:val="005E0481"/>
    <w:rsid w:val="005E128D"/>
    <w:rsid w:val="005E19F6"/>
    <w:rsid w:val="005E1ED0"/>
    <w:rsid w:val="005E257A"/>
    <w:rsid w:val="005E30AD"/>
    <w:rsid w:val="005E3E38"/>
    <w:rsid w:val="005E4CE1"/>
    <w:rsid w:val="005E528B"/>
    <w:rsid w:val="005E5B9F"/>
    <w:rsid w:val="005E5F73"/>
    <w:rsid w:val="005E66D2"/>
    <w:rsid w:val="005E70C8"/>
    <w:rsid w:val="005F2493"/>
    <w:rsid w:val="005F2D17"/>
    <w:rsid w:val="005F3820"/>
    <w:rsid w:val="005F5ACC"/>
    <w:rsid w:val="005F6734"/>
    <w:rsid w:val="005F67C6"/>
    <w:rsid w:val="005F7774"/>
    <w:rsid w:val="005F7AF7"/>
    <w:rsid w:val="006010F2"/>
    <w:rsid w:val="0060293D"/>
    <w:rsid w:val="00603B6B"/>
    <w:rsid w:val="00603C27"/>
    <w:rsid w:val="00604DED"/>
    <w:rsid w:val="00605B80"/>
    <w:rsid w:val="00606525"/>
    <w:rsid w:val="0060702E"/>
    <w:rsid w:val="00607635"/>
    <w:rsid w:val="0060772D"/>
    <w:rsid w:val="006115B2"/>
    <w:rsid w:val="006116B2"/>
    <w:rsid w:val="00612463"/>
    <w:rsid w:val="00612CFB"/>
    <w:rsid w:val="00612E5F"/>
    <w:rsid w:val="00613640"/>
    <w:rsid w:val="00614CC7"/>
    <w:rsid w:val="00614EB6"/>
    <w:rsid w:val="006150F3"/>
    <w:rsid w:val="006159A0"/>
    <w:rsid w:val="00615DA5"/>
    <w:rsid w:val="00616250"/>
    <w:rsid w:val="006162A2"/>
    <w:rsid w:val="00617080"/>
    <w:rsid w:val="006179AF"/>
    <w:rsid w:val="00617B33"/>
    <w:rsid w:val="00617B5D"/>
    <w:rsid w:val="0062010A"/>
    <w:rsid w:val="006218EA"/>
    <w:rsid w:val="00622077"/>
    <w:rsid w:val="00624304"/>
    <w:rsid w:val="00624507"/>
    <w:rsid w:val="00624A02"/>
    <w:rsid w:val="00625A81"/>
    <w:rsid w:val="0062643D"/>
    <w:rsid w:val="006269B1"/>
    <w:rsid w:val="00627BDD"/>
    <w:rsid w:val="00627F4E"/>
    <w:rsid w:val="00630E51"/>
    <w:rsid w:val="006333F8"/>
    <w:rsid w:val="0063784C"/>
    <w:rsid w:val="00640805"/>
    <w:rsid w:val="006411F6"/>
    <w:rsid w:val="00641460"/>
    <w:rsid w:val="006446C9"/>
    <w:rsid w:val="00645498"/>
    <w:rsid w:val="00645B46"/>
    <w:rsid w:val="00645BB1"/>
    <w:rsid w:val="006464F6"/>
    <w:rsid w:val="00647486"/>
    <w:rsid w:val="006476BF"/>
    <w:rsid w:val="00647AA4"/>
    <w:rsid w:val="006505A8"/>
    <w:rsid w:val="00650816"/>
    <w:rsid w:val="0065084C"/>
    <w:rsid w:val="0065100E"/>
    <w:rsid w:val="00651362"/>
    <w:rsid w:val="00651AB2"/>
    <w:rsid w:val="00651D6F"/>
    <w:rsid w:val="00653183"/>
    <w:rsid w:val="00653348"/>
    <w:rsid w:val="006539E2"/>
    <w:rsid w:val="006552E2"/>
    <w:rsid w:val="006569E3"/>
    <w:rsid w:val="00657042"/>
    <w:rsid w:val="00657056"/>
    <w:rsid w:val="0065778E"/>
    <w:rsid w:val="00657794"/>
    <w:rsid w:val="00657D38"/>
    <w:rsid w:val="00660A22"/>
    <w:rsid w:val="00662941"/>
    <w:rsid w:val="00662B43"/>
    <w:rsid w:val="0066390D"/>
    <w:rsid w:val="006646A1"/>
    <w:rsid w:val="00665087"/>
    <w:rsid w:val="00665E63"/>
    <w:rsid w:val="00666CD9"/>
    <w:rsid w:val="00667442"/>
    <w:rsid w:val="006714D1"/>
    <w:rsid w:val="006723DE"/>
    <w:rsid w:val="006723ED"/>
    <w:rsid w:val="006727F4"/>
    <w:rsid w:val="00672B3C"/>
    <w:rsid w:val="00672BF0"/>
    <w:rsid w:val="00673A4C"/>
    <w:rsid w:val="00673A75"/>
    <w:rsid w:val="00673FD2"/>
    <w:rsid w:val="00674540"/>
    <w:rsid w:val="00674595"/>
    <w:rsid w:val="00674FE1"/>
    <w:rsid w:val="00675A24"/>
    <w:rsid w:val="006760D0"/>
    <w:rsid w:val="00677F0E"/>
    <w:rsid w:val="00682B9F"/>
    <w:rsid w:val="006840E8"/>
    <w:rsid w:val="006849F3"/>
    <w:rsid w:val="00684C53"/>
    <w:rsid w:val="00686662"/>
    <w:rsid w:val="00686932"/>
    <w:rsid w:val="00690A94"/>
    <w:rsid w:val="00690ED9"/>
    <w:rsid w:val="0069110B"/>
    <w:rsid w:val="00691EBB"/>
    <w:rsid w:val="00692BC6"/>
    <w:rsid w:val="00692D8C"/>
    <w:rsid w:val="0069342F"/>
    <w:rsid w:val="006936F6"/>
    <w:rsid w:val="006950A2"/>
    <w:rsid w:val="00695796"/>
    <w:rsid w:val="00695B2B"/>
    <w:rsid w:val="00696740"/>
    <w:rsid w:val="00696D6D"/>
    <w:rsid w:val="00697238"/>
    <w:rsid w:val="00697FA4"/>
    <w:rsid w:val="006A030A"/>
    <w:rsid w:val="006A1201"/>
    <w:rsid w:val="006A12F5"/>
    <w:rsid w:val="006A2077"/>
    <w:rsid w:val="006A3D5F"/>
    <w:rsid w:val="006A46E4"/>
    <w:rsid w:val="006A66E0"/>
    <w:rsid w:val="006A68B2"/>
    <w:rsid w:val="006A70DD"/>
    <w:rsid w:val="006A7568"/>
    <w:rsid w:val="006A783B"/>
    <w:rsid w:val="006B0B1D"/>
    <w:rsid w:val="006B0FE3"/>
    <w:rsid w:val="006B2DCC"/>
    <w:rsid w:val="006B5BE5"/>
    <w:rsid w:val="006B6065"/>
    <w:rsid w:val="006B73C1"/>
    <w:rsid w:val="006B7488"/>
    <w:rsid w:val="006C2EBD"/>
    <w:rsid w:val="006C341E"/>
    <w:rsid w:val="006C3D57"/>
    <w:rsid w:val="006C54CA"/>
    <w:rsid w:val="006C5F0D"/>
    <w:rsid w:val="006C7A33"/>
    <w:rsid w:val="006D0830"/>
    <w:rsid w:val="006D09A0"/>
    <w:rsid w:val="006D1711"/>
    <w:rsid w:val="006D2618"/>
    <w:rsid w:val="006D2BD5"/>
    <w:rsid w:val="006D3F32"/>
    <w:rsid w:val="006D438E"/>
    <w:rsid w:val="006D514F"/>
    <w:rsid w:val="006D51B4"/>
    <w:rsid w:val="006E0603"/>
    <w:rsid w:val="006E14C3"/>
    <w:rsid w:val="006E1CEA"/>
    <w:rsid w:val="006E1EC9"/>
    <w:rsid w:val="006E1F02"/>
    <w:rsid w:val="006E3B58"/>
    <w:rsid w:val="006E3B77"/>
    <w:rsid w:val="006E4B19"/>
    <w:rsid w:val="006E565D"/>
    <w:rsid w:val="006E68D3"/>
    <w:rsid w:val="006E6CB1"/>
    <w:rsid w:val="006F0C22"/>
    <w:rsid w:val="006F508E"/>
    <w:rsid w:val="006F5201"/>
    <w:rsid w:val="006F7171"/>
    <w:rsid w:val="007015D1"/>
    <w:rsid w:val="0070174C"/>
    <w:rsid w:val="00701F3C"/>
    <w:rsid w:val="00701FB0"/>
    <w:rsid w:val="00702D3D"/>
    <w:rsid w:val="007038D4"/>
    <w:rsid w:val="007039AF"/>
    <w:rsid w:val="007043F4"/>
    <w:rsid w:val="007057CB"/>
    <w:rsid w:val="00706584"/>
    <w:rsid w:val="00706CAC"/>
    <w:rsid w:val="0070712B"/>
    <w:rsid w:val="007118E9"/>
    <w:rsid w:val="00711966"/>
    <w:rsid w:val="00711CA7"/>
    <w:rsid w:val="00712562"/>
    <w:rsid w:val="007127B9"/>
    <w:rsid w:val="00712D00"/>
    <w:rsid w:val="00714482"/>
    <w:rsid w:val="007153A3"/>
    <w:rsid w:val="00715A94"/>
    <w:rsid w:val="0071720B"/>
    <w:rsid w:val="007172F3"/>
    <w:rsid w:val="007203DC"/>
    <w:rsid w:val="00720535"/>
    <w:rsid w:val="00720601"/>
    <w:rsid w:val="00720A9C"/>
    <w:rsid w:val="00720F1E"/>
    <w:rsid w:val="00721875"/>
    <w:rsid w:val="00721D5F"/>
    <w:rsid w:val="00722115"/>
    <w:rsid w:val="00722959"/>
    <w:rsid w:val="00722AD2"/>
    <w:rsid w:val="00722E4D"/>
    <w:rsid w:val="00723452"/>
    <w:rsid w:val="00723610"/>
    <w:rsid w:val="00724259"/>
    <w:rsid w:val="0072557C"/>
    <w:rsid w:val="0072584B"/>
    <w:rsid w:val="00726A26"/>
    <w:rsid w:val="00726DC9"/>
    <w:rsid w:val="00730D8C"/>
    <w:rsid w:val="00731E84"/>
    <w:rsid w:val="00732A34"/>
    <w:rsid w:val="00732B4F"/>
    <w:rsid w:val="00732CCA"/>
    <w:rsid w:val="00733911"/>
    <w:rsid w:val="00733E77"/>
    <w:rsid w:val="00733F9F"/>
    <w:rsid w:val="00734DA9"/>
    <w:rsid w:val="00740350"/>
    <w:rsid w:val="00741F1D"/>
    <w:rsid w:val="00742C5C"/>
    <w:rsid w:val="00743002"/>
    <w:rsid w:val="007430B2"/>
    <w:rsid w:val="0074460C"/>
    <w:rsid w:val="0074467E"/>
    <w:rsid w:val="00744DC7"/>
    <w:rsid w:val="007457C8"/>
    <w:rsid w:val="007478D5"/>
    <w:rsid w:val="007479A7"/>
    <w:rsid w:val="0075016E"/>
    <w:rsid w:val="00751339"/>
    <w:rsid w:val="00751410"/>
    <w:rsid w:val="0075160F"/>
    <w:rsid w:val="007519D4"/>
    <w:rsid w:val="00751F02"/>
    <w:rsid w:val="00753951"/>
    <w:rsid w:val="0075426D"/>
    <w:rsid w:val="00755F63"/>
    <w:rsid w:val="007560DB"/>
    <w:rsid w:val="00756233"/>
    <w:rsid w:val="00756350"/>
    <w:rsid w:val="007565A4"/>
    <w:rsid w:val="007600BE"/>
    <w:rsid w:val="00761082"/>
    <w:rsid w:val="007632CE"/>
    <w:rsid w:val="007655B8"/>
    <w:rsid w:val="007658C7"/>
    <w:rsid w:val="00765AFC"/>
    <w:rsid w:val="00766ED9"/>
    <w:rsid w:val="007674D9"/>
    <w:rsid w:val="00770553"/>
    <w:rsid w:val="00770A7A"/>
    <w:rsid w:val="00770AC5"/>
    <w:rsid w:val="00772518"/>
    <w:rsid w:val="00772C92"/>
    <w:rsid w:val="00773782"/>
    <w:rsid w:val="00774AA8"/>
    <w:rsid w:val="0077582B"/>
    <w:rsid w:val="00775ACC"/>
    <w:rsid w:val="007763B9"/>
    <w:rsid w:val="0077739D"/>
    <w:rsid w:val="00780BF2"/>
    <w:rsid w:val="00780C5B"/>
    <w:rsid w:val="007813EA"/>
    <w:rsid w:val="007819B3"/>
    <w:rsid w:val="00782E60"/>
    <w:rsid w:val="00783BF3"/>
    <w:rsid w:val="00784907"/>
    <w:rsid w:val="00790042"/>
    <w:rsid w:val="00790CE1"/>
    <w:rsid w:val="0079220A"/>
    <w:rsid w:val="00792286"/>
    <w:rsid w:val="00794A1B"/>
    <w:rsid w:val="0079547E"/>
    <w:rsid w:val="00795A93"/>
    <w:rsid w:val="00796173"/>
    <w:rsid w:val="00796AE6"/>
    <w:rsid w:val="00796B3B"/>
    <w:rsid w:val="0079757C"/>
    <w:rsid w:val="007A273C"/>
    <w:rsid w:val="007A31C2"/>
    <w:rsid w:val="007A34BC"/>
    <w:rsid w:val="007A3976"/>
    <w:rsid w:val="007A39FB"/>
    <w:rsid w:val="007A46E2"/>
    <w:rsid w:val="007A5B0E"/>
    <w:rsid w:val="007A5EED"/>
    <w:rsid w:val="007A7739"/>
    <w:rsid w:val="007B08AC"/>
    <w:rsid w:val="007B2721"/>
    <w:rsid w:val="007B28D0"/>
    <w:rsid w:val="007B2917"/>
    <w:rsid w:val="007B37D1"/>
    <w:rsid w:val="007B5856"/>
    <w:rsid w:val="007B5D28"/>
    <w:rsid w:val="007B5E94"/>
    <w:rsid w:val="007B5FA7"/>
    <w:rsid w:val="007B626F"/>
    <w:rsid w:val="007B654E"/>
    <w:rsid w:val="007B7106"/>
    <w:rsid w:val="007B7565"/>
    <w:rsid w:val="007B798B"/>
    <w:rsid w:val="007B7B6F"/>
    <w:rsid w:val="007C0AEE"/>
    <w:rsid w:val="007C21F3"/>
    <w:rsid w:val="007C28E3"/>
    <w:rsid w:val="007C2A2A"/>
    <w:rsid w:val="007C2C39"/>
    <w:rsid w:val="007C5F8E"/>
    <w:rsid w:val="007D1002"/>
    <w:rsid w:val="007D2A5E"/>
    <w:rsid w:val="007D68BA"/>
    <w:rsid w:val="007D6FA4"/>
    <w:rsid w:val="007E04FE"/>
    <w:rsid w:val="007E0E48"/>
    <w:rsid w:val="007E328F"/>
    <w:rsid w:val="007E4DE0"/>
    <w:rsid w:val="007E5472"/>
    <w:rsid w:val="007E58A0"/>
    <w:rsid w:val="007E609D"/>
    <w:rsid w:val="007E71A7"/>
    <w:rsid w:val="007F0894"/>
    <w:rsid w:val="007F206C"/>
    <w:rsid w:val="007F3C7D"/>
    <w:rsid w:val="007F4929"/>
    <w:rsid w:val="007F536F"/>
    <w:rsid w:val="007F5FC7"/>
    <w:rsid w:val="007F65CD"/>
    <w:rsid w:val="007F7A26"/>
    <w:rsid w:val="00800477"/>
    <w:rsid w:val="008019FB"/>
    <w:rsid w:val="00801FB0"/>
    <w:rsid w:val="00803179"/>
    <w:rsid w:val="00803B86"/>
    <w:rsid w:val="008058AE"/>
    <w:rsid w:val="00805D17"/>
    <w:rsid w:val="00805DD6"/>
    <w:rsid w:val="00806216"/>
    <w:rsid w:val="00806D6F"/>
    <w:rsid w:val="008070F4"/>
    <w:rsid w:val="0080762A"/>
    <w:rsid w:val="008079D9"/>
    <w:rsid w:val="0081038F"/>
    <w:rsid w:val="0081039F"/>
    <w:rsid w:val="0081091F"/>
    <w:rsid w:val="00810FBF"/>
    <w:rsid w:val="00812574"/>
    <w:rsid w:val="00812B2C"/>
    <w:rsid w:val="00813330"/>
    <w:rsid w:val="00813FB9"/>
    <w:rsid w:val="0081481A"/>
    <w:rsid w:val="008154D6"/>
    <w:rsid w:val="00815704"/>
    <w:rsid w:val="00815CC6"/>
    <w:rsid w:val="00816517"/>
    <w:rsid w:val="0081656F"/>
    <w:rsid w:val="00817FA9"/>
    <w:rsid w:val="008206D5"/>
    <w:rsid w:val="00820C41"/>
    <w:rsid w:val="0082174C"/>
    <w:rsid w:val="00822A17"/>
    <w:rsid w:val="008239A3"/>
    <w:rsid w:val="00824A46"/>
    <w:rsid w:val="00824BF2"/>
    <w:rsid w:val="00824FEE"/>
    <w:rsid w:val="0082719F"/>
    <w:rsid w:val="008271A6"/>
    <w:rsid w:val="00827797"/>
    <w:rsid w:val="00827A88"/>
    <w:rsid w:val="0083179A"/>
    <w:rsid w:val="00832F73"/>
    <w:rsid w:val="00835692"/>
    <w:rsid w:val="00835D23"/>
    <w:rsid w:val="0083703B"/>
    <w:rsid w:val="00837050"/>
    <w:rsid w:val="00837C9B"/>
    <w:rsid w:val="008408E8"/>
    <w:rsid w:val="00840E1D"/>
    <w:rsid w:val="008414E9"/>
    <w:rsid w:val="00841A08"/>
    <w:rsid w:val="00841EE9"/>
    <w:rsid w:val="008425CA"/>
    <w:rsid w:val="00842699"/>
    <w:rsid w:val="00842993"/>
    <w:rsid w:val="008430AE"/>
    <w:rsid w:val="00843636"/>
    <w:rsid w:val="008440CE"/>
    <w:rsid w:val="008448B7"/>
    <w:rsid w:val="0084536A"/>
    <w:rsid w:val="00845B07"/>
    <w:rsid w:val="008461FD"/>
    <w:rsid w:val="008464E7"/>
    <w:rsid w:val="00846CF0"/>
    <w:rsid w:val="00846DB2"/>
    <w:rsid w:val="00846E21"/>
    <w:rsid w:val="00847411"/>
    <w:rsid w:val="008476BF"/>
    <w:rsid w:val="00847F2D"/>
    <w:rsid w:val="008504B0"/>
    <w:rsid w:val="00850793"/>
    <w:rsid w:val="00850C15"/>
    <w:rsid w:val="00850F83"/>
    <w:rsid w:val="00851FE4"/>
    <w:rsid w:val="00852548"/>
    <w:rsid w:val="00853C0F"/>
    <w:rsid w:val="0085409C"/>
    <w:rsid w:val="008541CD"/>
    <w:rsid w:val="00854313"/>
    <w:rsid w:val="00854CD5"/>
    <w:rsid w:val="008550EE"/>
    <w:rsid w:val="0085534F"/>
    <w:rsid w:val="00856400"/>
    <w:rsid w:val="008574A1"/>
    <w:rsid w:val="00857B39"/>
    <w:rsid w:val="00857F67"/>
    <w:rsid w:val="00860A2E"/>
    <w:rsid w:val="00860FD2"/>
    <w:rsid w:val="00863B26"/>
    <w:rsid w:val="00865B05"/>
    <w:rsid w:val="00866A2E"/>
    <w:rsid w:val="00867ADF"/>
    <w:rsid w:val="0087081E"/>
    <w:rsid w:val="00871514"/>
    <w:rsid w:val="00872099"/>
    <w:rsid w:val="00872410"/>
    <w:rsid w:val="00872845"/>
    <w:rsid w:val="00872CA5"/>
    <w:rsid w:val="008736D1"/>
    <w:rsid w:val="00873DD4"/>
    <w:rsid w:val="00874720"/>
    <w:rsid w:val="00874EF0"/>
    <w:rsid w:val="00876382"/>
    <w:rsid w:val="00876388"/>
    <w:rsid w:val="008766DF"/>
    <w:rsid w:val="00876938"/>
    <w:rsid w:val="00880D4E"/>
    <w:rsid w:val="0088193F"/>
    <w:rsid w:val="00882C4C"/>
    <w:rsid w:val="00884A1D"/>
    <w:rsid w:val="00884E2B"/>
    <w:rsid w:val="00885488"/>
    <w:rsid w:val="00885C76"/>
    <w:rsid w:val="00885C83"/>
    <w:rsid w:val="00885D46"/>
    <w:rsid w:val="00886200"/>
    <w:rsid w:val="00887BEF"/>
    <w:rsid w:val="00890499"/>
    <w:rsid w:val="00890F0C"/>
    <w:rsid w:val="00891D65"/>
    <w:rsid w:val="00891EF2"/>
    <w:rsid w:val="00891F7C"/>
    <w:rsid w:val="0089216A"/>
    <w:rsid w:val="008934F4"/>
    <w:rsid w:val="0089376F"/>
    <w:rsid w:val="00893C17"/>
    <w:rsid w:val="00895908"/>
    <w:rsid w:val="0089798A"/>
    <w:rsid w:val="008A0941"/>
    <w:rsid w:val="008A1204"/>
    <w:rsid w:val="008A13FD"/>
    <w:rsid w:val="008A1A82"/>
    <w:rsid w:val="008A1BFE"/>
    <w:rsid w:val="008A21F9"/>
    <w:rsid w:val="008A24EA"/>
    <w:rsid w:val="008A250D"/>
    <w:rsid w:val="008A2BD5"/>
    <w:rsid w:val="008A38DB"/>
    <w:rsid w:val="008A49D4"/>
    <w:rsid w:val="008A5CC1"/>
    <w:rsid w:val="008A63A8"/>
    <w:rsid w:val="008A725C"/>
    <w:rsid w:val="008B0CDD"/>
    <w:rsid w:val="008B154A"/>
    <w:rsid w:val="008B1724"/>
    <w:rsid w:val="008B41C2"/>
    <w:rsid w:val="008B4CCF"/>
    <w:rsid w:val="008B4E69"/>
    <w:rsid w:val="008B4FC2"/>
    <w:rsid w:val="008B52B6"/>
    <w:rsid w:val="008B5FE2"/>
    <w:rsid w:val="008B794C"/>
    <w:rsid w:val="008C0333"/>
    <w:rsid w:val="008C0693"/>
    <w:rsid w:val="008C07F9"/>
    <w:rsid w:val="008C0F59"/>
    <w:rsid w:val="008C190B"/>
    <w:rsid w:val="008C2B55"/>
    <w:rsid w:val="008C3062"/>
    <w:rsid w:val="008C3341"/>
    <w:rsid w:val="008C3AD1"/>
    <w:rsid w:val="008C4FFB"/>
    <w:rsid w:val="008C53C2"/>
    <w:rsid w:val="008C6BCC"/>
    <w:rsid w:val="008C6CD7"/>
    <w:rsid w:val="008D0342"/>
    <w:rsid w:val="008D09A5"/>
    <w:rsid w:val="008D291D"/>
    <w:rsid w:val="008D2F74"/>
    <w:rsid w:val="008D3777"/>
    <w:rsid w:val="008D398B"/>
    <w:rsid w:val="008D5685"/>
    <w:rsid w:val="008D5E55"/>
    <w:rsid w:val="008D6519"/>
    <w:rsid w:val="008D74A9"/>
    <w:rsid w:val="008D7960"/>
    <w:rsid w:val="008E1E52"/>
    <w:rsid w:val="008E25E3"/>
    <w:rsid w:val="008E32E1"/>
    <w:rsid w:val="008E34B9"/>
    <w:rsid w:val="008E4F62"/>
    <w:rsid w:val="008E6845"/>
    <w:rsid w:val="008E7138"/>
    <w:rsid w:val="008F0481"/>
    <w:rsid w:val="008F0A0C"/>
    <w:rsid w:val="008F0B87"/>
    <w:rsid w:val="008F1B64"/>
    <w:rsid w:val="008F25CD"/>
    <w:rsid w:val="008F3409"/>
    <w:rsid w:val="008F373F"/>
    <w:rsid w:val="008F604F"/>
    <w:rsid w:val="008F6C89"/>
    <w:rsid w:val="008F6D44"/>
    <w:rsid w:val="008F725B"/>
    <w:rsid w:val="008F751F"/>
    <w:rsid w:val="008F77E7"/>
    <w:rsid w:val="00900E9F"/>
    <w:rsid w:val="00901282"/>
    <w:rsid w:val="00901378"/>
    <w:rsid w:val="00902236"/>
    <w:rsid w:val="00902C57"/>
    <w:rsid w:val="00904F53"/>
    <w:rsid w:val="0090547D"/>
    <w:rsid w:val="00911386"/>
    <w:rsid w:val="0091145D"/>
    <w:rsid w:val="00912001"/>
    <w:rsid w:val="00912D4D"/>
    <w:rsid w:val="0091317C"/>
    <w:rsid w:val="00913328"/>
    <w:rsid w:val="00913570"/>
    <w:rsid w:val="00913E48"/>
    <w:rsid w:val="00914978"/>
    <w:rsid w:val="009154FB"/>
    <w:rsid w:val="00915ACC"/>
    <w:rsid w:val="00917359"/>
    <w:rsid w:val="00917A23"/>
    <w:rsid w:val="009200B2"/>
    <w:rsid w:val="009205F0"/>
    <w:rsid w:val="00921323"/>
    <w:rsid w:val="00923AC7"/>
    <w:rsid w:val="00923CAC"/>
    <w:rsid w:val="00925192"/>
    <w:rsid w:val="00925981"/>
    <w:rsid w:val="00926776"/>
    <w:rsid w:val="009308A2"/>
    <w:rsid w:val="00931B98"/>
    <w:rsid w:val="00931FC5"/>
    <w:rsid w:val="0093296B"/>
    <w:rsid w:val="00932DBB"/>
    <w:rsid w:val="009362A7"/>
    <w:rsid w:val="009409A9"/>
    <w:rsid w:val="0094100F"/>
    <w:rsid w:val="00941EAE"/>
    <w:rsid w:val="0094233F"/>
    <w:rsid w:val="00943186"/>
    <w:rsid w:val="00947F50"/>
    <w:rsid w:val="00950F14"/>
    <w:rsid w:val="009515CE"/>
    <w:rsid w:val="0095221F"/>
    <w:rsid w:val="0095271D"/>
    <w:rsid w:val="0095323B"/>
    <w:rsid w:val="009534AA"/>
    <w:rsid w:val="009570B5"/>
    <w:rsid w:val="00957736"/>
    <w:rsid w:val="00960797"/>
    <w:rsid w:val="009613FD"/>
    <w:rsid w:val="00962321"/>
    <w:rsid w:val="009627C9"/>
    <w:rsid w:val="0096305D"/>
    <w:rsid w:val="00964049"/>
    <w:rsid w:val="00964282"/>
    <w:rsid w:val="009644B5"/>
    <w:rsid w:val="00965786"/>
    <w:rsid w:val="0096595D"/>
    <w:rsid w:val="00965A36"/>
    <w:rsid w:val="00966A72"/>
    <w:rsid w:val="009677A5"/>
    <w:rsid w:val="009679AC"/>
    <w:rsid w:val="00971262"/>
    <w:rsid w:val="00972029"/>
    <w:rsid w:val="00972593"/>
    <w:rsid w:val="009729BE"/>
    <w:rsid w:val="00975EF1"/>
    <w:rsid w:val="00976197"/>
    <w:rsid w:val="0098093D"/>
    <w:rsid w:val="00980B8E"/>
    <w:rsid w:val="00980E92"/>
    <w:rsid w:val="00981367"/>
    <w:rsid w:val="00981A6A"/>
    <w:rsid w:val="00982577"/>
    <w:rsid w:val="0098348D"/>
    <w:rsid w:val="00983FE4"/>
    <w:rsid w:val="0098465D"/>
    <w:rsid w:val="009857BA"/>
    <w:rsid w:val="00985831"/>
    <w:rsid w:val="00985F93"/>
    <w:rsid w:val="0098792E"/>
    <w:rsid w:val="0099148F"/>
    <w:rsid w:val="00991D47"/>
    <w:rsid w:val="009923AB"/>
    <w:rsid w:val="009923D8"/>
    <w:rsid w:val="00992468"/>
    <w:rsid w:val="0099594E"/>
    <w:rsid w:val="009959B6"/>
    <w:rsid w:val="00995FD1"/>
    <w:rsid w:val="00996B06"/>
    <w:rsid w:val="009A0840"/>
    <w:rsid w:val="009A09D7"/>
    <w:rsid w:val="009A2837"/>
    <w:rsid w:val="009A39F4"/>
    <w:rsid w:val="009A4D95"/>
    <w:rsid w:val="009A5CE0"/>
    <w:rsid w:val="009A63F8"/>
    <w:rsid w:val="009A6F5B"/>
    <w:rsid w:val="009B0668"/>
    <w:rsid w:val="009B1D38"/>
    <w:rsid w:val="009B2685"/>
    <w:rsid w:val="009B38A2"/>
    <w:rsid w:val="009B4AB0"/>
    <w:rsid w:val="009B5B6A"/>
    <w:rsid w:val="009B6ADE"/>
    <w:rsid w:val="009C1A9C"/>
    <w:rsid w:val="009C27B7"/>
    <w:rsid w:val="009C3B05"/>
    <w:rsid w:val="009C4BB5"/>
    <w:rsid w:val="009C55F5"/>
    <w:rsid w:val="009C76E7"/>
    <w:rsid w:val="009C7808"/>
    <w:rsid w:val="009C7AF1"/>
    <w:rsid w:val="009C7F55"/>
    <w:rsid w:val="009D0AA0"/>
    <w:rsid w:val="009D0C52"/>
    <w:rsid w:val="009D0C57"/>
    <w:rsid w:val="009D0EF3"/>
    <w:rsid w:val="009D3143"/>
    <w:rsid w:val="009D347A"/>
    <w:rsid w:val="009D5247"/>
    <w:rsid w:val="009D5463"/>
    <w:rsid w:val="009D60F6"/>
    <w:rsid w:val="009D614C"/>
    <w:rsid w:val="009D7236"/>
    <w:rsid w:val="009D7B11"/>
    <w:rsid w:val="009D7C2A"/>
    <w:rsid w:val="009E0D78"/>
    <w:rsid w:val="009E0F17"/>
    <w:rsid w:val="009E169A"/>
    <w:rsid w:val="009E1A1E"/>
    <w:rsid w:val="009E213A"/>
    <w:rsid w:val="009E32F0"/>
    <w:rsid w:val="009E3DD4"/>
    <w:rsid w:val="009E4ADA"/>
    <w:rsid w:val="009E4DED"/>
    <w:rsid w:val="009E54A1"/>
    <w:rsid w:val="009E60DE"/>
    <w:rsid w:val="009E6E61"/>
    <w:rsid w:val="009F00B9"/>
    <w:rsid w:val="009F0D32"/>
    <w:rsid w:val="009F1162"/>
    <w:rsid w:val="009F37E0"/>
    <w:rsid w:val="009F392F"/>
    <w:rsid w:val="009F3D19"/>
    <w:rsid w:val="009F6CC6"/>
    <w:rsid w:val="009F7CFD"/>
    <w:rsid w:val="00A000B9"/>
    <w:rsid w:val="00A00E31"/>
    <w:rsid w:val="00A01B0D"/>
    <w:rsid w:val="00A01EF7"/>
    <w:rsid w:val="00A02BDB"/>
    <w:rsid w:val="00A04884"/>
    <w:rsid w:val="00A048E2"/>
    <w:rsid w:val="00A04EE6"/>
    <w:rsid w:val="00A05029"/>
    <w:rsid w:val="00A0556F"/>
    <w:rsid w:val="00A0577C"/>
    <w:rsid w:val="00A06145"/>
    <w:rsid w:val="00A065D5"/>
    <w:rsid w:val="00A071A1"/>
    <w:rsid w:val="00A07AA4"/>
    <w:rsid w:val="00A07F86"/>
    <w:rsid w:val="00A11D31"/>
    <w:rsid w:val="00A126FF"/>
    <w:rsid w:val="00A1325B"/>
    <w:rsid w:val="00A13522"/>
    <w:rsid w:val="00A14C3E"/>
    <w:rsid w:val="00A151B6"/>
    <w:rsid w:val="00A166FB"/>
    <w:rsid w:val="00A16BE4"/>
    <w:rsid w:val="00A16D3A"/>
    <w:rsid w:val="00A17265"/>
    <w:rsid w:val="00A177B9"/>
    <w:rsid w:val="00A1781C"/>
    <w:rsid w:val="00A17E65"/>
    <w:rsid w:val="00A205FA"/>
    <w:rsid w:val="00A20B07"/>
    <w:rsid w:val="00A22DB5"/>
    <w:rsid w:val="00A23EA0"/>
    <w:rsid w:val="00A23F1E"/>
    <w:rsid w:val="00A2468B"/>
    <w:rsid w:val="00A24C74"/>
    <w:rsid w:val="00A2523A"/>
    <w:rsid w:val="00A25989"/>
    <w:rsid w:val="00A25CEE"/>
    <w:rsid w:val="00A260B1"/>
    <w:rsid w:val="00A2644D"/>
    <w:rsid w:val="00A26729"/>
    <w:rsid w:val="00A27502"/>
    <w:rsid w:val="00A27543"/>
    <w:rsid w:val="00A276B3"/>
    <w:rsid w:val="00A279C7"/>
    <w:rsid w:val="00A27A5B"/>
    <w:rsid w:val="00A31B60"/>
    <w:rsid w:val="00A31D6E"/>
    <w:rsid w:val="00A326AD"/>
    <w:rsid w:val="00A33480"/>
    <w:rsid w:val="00A34826"/>
    <w:rsid w:val="00A355EB"/>
    <w:rsid w:val="00A36FBA"/>
    <w:rsid w:val="00A415E7"/>
    <w:rsid w:val="00A426FA"/>
    <w:rsid w:val="00A43DA1"/>
    <w:rsid w:val="00A44040"/>
    <w:rsid w:val="00A44DB4"/>
    <w:rsid w:val="00A46EBB"/>
    <w:rsid w:val="00A470F2"/>
    <w:rsid w:val="00A47DD0"/>
    <w:rsid w:val="00A50397"/>
    <w:rsid w:val="00A51138"/>
    <w:rsid w:val="00A5277B"/>
    <w:rsid w:val="00A52E2C"/>
    <w:rsid w:val="00A536CF"/>
    <w:rsid w:val="00A546E6"/>
    <w:rsid w:val="00A54B87"/>
    <w:rsid w:val="00A54CA6"/>
    <w:rsid w:val="00A55207"/>
    <w:rsid w:val="00A555E4"/>
    <w:rsid w:val="00A56267"/>
    <w:rsid w:val="00A5789C"/>
    <w:rsid w:val="00A61D34"/>
    <w:rsid w:val="00A648FF"/>
    <w:rsid w:val="00A658ED"/>
    <w:rsid w:val="00A65F15"/>
    <w:rsid w:val="00A66473"/>
    <w:rsid w:val="00A67012"/>
    <w:rsid w:val="00A71103"/>
    <w:rsid w:val="00A71CFC"/>
    <w:rsid w:val="00A71DC0"/>
    <w:rsid w:val="00A729AB"/>
    <w:rsid w:val="00A7329C"/>
    <w:rsid w:val="00A73B72"/>
    <w:rsid w:val="00A73F24"/>
    <w:rsid w:val="00A74257"/>
    <w:rsid w:val="00A7433E"/>
    <w:rsid w:val="00A747A1"/>
    <w:rsid w:val="00A753EC"/>
    <w:rsid w:val="00A7543F"/>
    <w:rsid w:val="00A75FDC"/>
    <w:rsid w:val="00A77414"/>
    <w:rsid w:val="00A7760C"/>
    <w:rsid w:val="00A80256"/>
    <w:rsid w:val="00A80345"/>
    <w:rsid w:val="00A8089F"/>
    <w:rsid w:val="00A811C3"/>
    <w:rsid w:val="00A81509"/>
    <w:rsid w:val="00A82778"/>
    <w:rsid w:val="00A8414D"/>
    <w:rsid w:val="00A85434"/>
    <w:rsid w:val="00A8568D"/>
    <w:rsid w:val="00A85D48"/>
    <w:rsid w:val="00A8614A"/>
    <w:rsid w:val="00A86431"/>
    <w:rsid w:val="00A8697E"/>
    <w:rsid w:val="00A90196"/>
    <w:rsid w:val="00A92010"/>
    <w:rsid w:val="00A923B4"/>
    <w:rsid w:val="00A92934"/>
    <w:rsid w:val="00A92B9F"/>
    <w:rsid w:val="00A95017"/>
    <w:rsid w:val="00A9643B"/>
    <w:rsid w:val="00A97F77"/>
    <w:rsid w:val="00AA0C1C"/>
    <w:rsid w:val="00AA1414"/>
    <w:rsid w:val="00AA1B5B"/>
    <w:rsid w:val="00AA2046"/>
    <w:rsid w:val="00AA2473"/>
    <w:rsid w:val="00AA2F96"/>
    <w:rsid w:val="00AA30F1"/>
    <w:rsid w:val="00AA45FD"/>
    <w:rsid w:val="00AA4F91"/>
    <w:rsid w:val="00AA55FD"/>
    <w:rsid w:val="00AA6726"/>
    <w:rsid w:val="00AA6883"/>
    <w:rsid w:val="00AA79F7"/>
    <w:rsid w:val="00AB0EC7"/>
    <w:rsid w:val="00AB185A"/>
    <w:rsid w:val="00AB1B57"/>
    <w:rsid w:val="00AB48DE"/>
    <w:rsid w:val="00AB4A6E"/>
    <w:rsid w:val="00AB55C1"/>
    <w:rsid w:val="00AB65C2"/>
    <w:rsid w:val="00AB6BE3"/>
    <w:rsid w:val="00AC0321"/>
    <w:rsid w:val="00AC2727"/>
    <w:rsid w:val="00AC27EB"/>
    <w:rsid w:val="00AC418D"/>
    <w:rsid w:val="00AC50E6"/>
    <w:rsid w:val="00AC65DB"/>
    <w:rsid w:val="00AC7237"/>
    <w:rsid w:val="00AC7A04"/>
    <w:rsid w:val="00AD08E5"/>
    <w:rsid w:val="00AD3AD8"/>
    <w:rsid w:val="00AD3EAE"/>
    <w:rsid w:val="00AD3FBE"/>
    <w:rsid w:val="00AD473D"/>
    <w:rsid w:val="00AD47BE"/>
    <w:rsid w:val="00AD5810"/>
    <w:rsid w:val="00AD65A3"/>
    <w:rsid w:val="00AD74FC"/>
    <w:rsid w:val="00AE0A82"/>
    <w:rsid w:val="00AE11C3"/>
    <w:rsid w:val="00AE1EE9"/>
    <w:rsid w:val="00AE2D0D"/>
    <w:rsid w:val="00AE3C4C"/>
    <w:rsid w:val="00AE3F0D"/>
    <w:rsid w:val="00AE43AF"/>
    <w:rsid w:val="00AE4524"/>
    <w:rsid w:val="00AE6EC6"/>
    <w:rsid w:val="00AE7414"/>
    <w:rsid w:val="00AE78F8"/>
    <w:rsid w:val="00AE79EE"/>
    <w:rsid w:val="00AF0187"/>
    <w:rsid w:val="00AF095A"/>
    <w:rsid w:val="00AF1011"/>
    <w:rsid w:val="00AF1619"/>
    <w:rsid w:val="00AF1856"/>
    <w:rsid w:val="00AF2287"/>
    <w:rsid w:val="00AF30C5"/>
    <w:rsid w:val="00AF3326"/>
    <w:rsid w:val="00AF5829"/>
    <w:rsid w:val="00AF59C2"/>
    <w:rsid w:val="00AF5BD4"/>
    <w:rsid w:val="00AF652D"/>
    <w:rsid w:val="00AF6824"/>
    <w:rsid w:val="00AF7CDF"/>
    <w:rsid w:val="00AF7EF5"/>
    <w:rsid w:val="00B012C5"/>
    <w:rsid w:val="00B029CB"/>
    <w:rsid w:val="00B02FF9"/>
    <w:rsid w:val="00B03028"/>
    <w:rsid w:val="00B0307F"/>
    <w:rsid w:val="00B033FA"/>
    <w:rsid w:val="00B03C63"/>
    <w:rsid w:val="00B04CF6"/>
    <w:rsid w:val="00B0559A"/>
    <w:rsid w:val="00B05F90"/>
    <w:rsid w:val="00B07819"/>
    <w:rsid w:val="00B10E6B"/>
    <w:rsid w:val="00B11309"/>
    <w:rsid w:val="00B11E0E"/>
    <w:rsid w:val="00B12B56"/>
    <w:rsid w:val="00B13665"/>
    <w:rsid w:val="00B142EE"/>
    <w:rsid w:val="00B15FE8"/>
    <w:rsid w:val="00B1671C"/>
    <w:rsid w:val="00B17313"/>
    <w:rsid w:val="00B1734D"/>
    <w:rsid w:val="00B1768B"/>
    <w:rsid w:val="00B201EC"/>
    <w:rsid w:val="00B20263"/>
    <w:rsid w:val="00B206FB"/>
    <w:rsid w:val="00B20901"/>
    <w:rsid w:val="00B217C1"/>
    <w:rsid w:val="00B21D45"/>
    <w:rsid w:val="00B22054"/>
    <w:rsid w:val="00B221EB"/>
    <w:rsid w:val="00B2234A"/>
    <w:rsid w:val="00B239B7"/>
    <w:rsid w:val="00B242D0"/>
    <w:rsid w:val="00B2560D"/>
    <w:rsid w:val="00B25C44"/>
    <w:rsid w:val="00B267AC"/>
    <w:rsid w:val="00B27132"/>
    <w:rsid w:val="00B279E4"/>
    <w:rsid w:val="00B31B4F"/>
    <w:rsid w:val="00B31DFC"/>
    <w:rsid w:val="00B3214F"/>
    <w:rsid w:val="00B32FDB"/>
    <w:rsid w:val="00B3335F"/>
    <w:rsid w:val="00B33867"/>
    <w:rsid w:val="00B33FF6"/>
    <w:rsid w:val="00B3411B"/>
    <w:rsid w:val="00B346B6"/>
    <w:rsid w:val="00B34939"/>
    <w:rsid w:val="00B3537F"/>
    <w:rsid w:val="00B36535"/>
    <w:rsid w:val="00B37B59"/>
    <w:rsid w:val="00B40D84"/>
    <w:rsid w:val="00B43E09"/>
    <w:rsid w:val="00B43E72"/>
    <w:rsid w:val="00B441C0"/>
    <w:rsid w:val="00B4492E"/>
    <w:rsid w:val="00B44F40"/>
    <w:rsid w:val="00B46655"/>
    <w:rsid w:val="00B46CF0"/>
    <w:rsid w:val="00B46DBF"/>
    <w:rsid w:val="00B5047F"/>
    <w:rsid w:val="00B515B7"/>
    <w:rsid w:val="00B51E1F"/>
    <w:rsid w:val="00B52CB4"/>
    <w:rsid w:val="00B52CCD"/>
    <w:rsid w:val="00B52F1D"/>
    <w:rsid w:val="00B53D7B"/>
    <w:rsid w:val="00B540EF"/>
    <w:rsid w:val="00B54956"/>
    <w:rsid w:val="00B5496D"/>
    <w:rsid w:val="00B54E39"/>
    <w:rsid w:val="00B5532B"/>
    <w:rsid w:val="00B55FCD"/>
    <w:rsid w:val="00B5697D"/>
    <w:rsid w:val="00B56BE7"/>
    <w:rsid w:val="00B604F3"/>
    <w:rsid w:val="00B6101A"/>
    <w:rsid w:val="00B615E6"/>
    <w:rsid w:val="00B61F45"/>
    <w:rsid w:val="00B6258F"/>
    <w:rsid w:val="00B62F2B"/>
    <w:rsid w:val="00B6398D"/>
    <w:rsid w:val="00B64437"/>
    <w:rsid w:val="00B66051"/>
    <w:rsid w:val="00B6667F"/>
    <w:rsid w:val="00B66E9B"/>
    <w:rsid w:val="00B672D6"/>
    <w:rsid w:val="00B67753"/>
    <w:rsid w:val="00B67D58"/>
    <w:rsid w:val="00B7048C"/>
    <w:rsid w:val="00B7126F"/>
    <w:rsid w:val="00B71665"/>
    <w:rsid w:val="00B71A66"/>
    <w:rsid w:val="00B724BA"/>
    <w:rsid w:val="00B73230"/>
    <w:rsid w:val="00B74C10"/>
    <w:rsid w:val="00B74EA7"/>
    <w:rsid w:val="00B7773A"/>
    <w:rsid w:val="00B77C28"/>
    <w:rsid w:val="00B80BC6"/>
    <w:rsid w:val="00B80F1B"/>
    <w:rsid w:val="00B8177C"/>
    <w:rsid w:val="00B81B83"/>
    <w:rsid w:val="00B81D26"/>
    <w:rsid w:val="00B821E3"/>
    <w:rsid w:val="00B822AE"/>
    <w:rsid w:val="00B82A19"/>
    <w:rsid w:val="00B84532"/>
    <w:rsid w:val="00B84840"/>
    <w:rsid w:val="00B84EE5"/>
    <w:rsid w:val="00B85190"/>
    <w:rsid w:val="00B856A7"/>
    <w:rsid w:val="00B8578E"/>
    <w:rsid w:val="00B8657D"/>
    <w:rsid w:val="00B87AC3"/>
    <w:rsid w:val="00B91743"/>
    <w:rsid w:val="00B91B05"/>
    <w:rsid w:val="00B92566"/>
    <w:rsid w:val="00B92D70"/>
    <w:rsid w:val="00B92FB9"/>
    <w:rsid w:val="00B95E95"/>
    <w:rsid w:val="00B966CE"/>
    <w:rsid w:val="00B9699B"/>
    <w:rsid w:val="00B96DF9"/>
    <w:rsid w:val="00BA0336"/>
    <w:rsid w:val="00BA03A3"/>
    <w:rsid w:val="00BA05E6"/>
    <w:rsid w:val="00BA06E9"/>
    <w:rsid w:val="00BA09EC"/>
    <w:rsid w:val="00BA0F9C"/>
    <w:rsid w:val="00BA2323"/>
    <w:rsid w:val="00BA274A"/>
    <w:rsid w:val="00BA444C"/>
    <w:rsid w:val="00BA44F6"/>
    <w:rsid w:val="00BA46E3"/>
    <w:rsid w:val="00BA601F"/>
    <w:rsid w:val="00BA67C7"/>
    <w:rsid w:val="00BB0BA3"/>
    <w:rsid w:val="00BB1357"/>
    <w:rsid w:val="00BB1969"/>
    <w:rsid w:val="00BB19D6"/>
    <w:rsid w:val="00BB1BCB"/>
    <w:rsid w:val="00BB2D86"/>
    <w:rsid w:val="00BB3429"/>
    <w:rsid w:val="00BB4DF9"/>
    <w:rsid w:val="00BB5EE0"/>
    <w:rsid w:val="00BB6AD3"/>
    <w:rsid w:val="00BB6B5C"/>
    <w:rsid w:val="00BB70B0"/>
    <w:rsid w:val="00BB70CF"/>
    <w:rsid w:val="00BC03F7"/>
    <w:rsid w:val="00BC1ADB"/>
    <w:rsid w:val="00BC2E8B"/>
    <w:rsid w:val="00BC301D"/>
    <w:rsid w:val="00BC3B3D"/>
    <w:rsid w:val="00BC4889"/>
    <w:rsid w:val="00BC5300"/>
    <w:rsid w:val="00BC5DF7"/>
    <w:rsid w:val="00BC5FE7"/>
    <w:rsid w:val="00BC60A7"/>
    <w:rsid w:val="00BC7E04"/>
    <w:rsid w:val="00BD00B4"/>
    <w:rsid w:val="00BD0124"/>
    <w:rsid w:val="00BD0CB0"/>
    <w:rsid w:val="00BD1F61"/>
    <w:rsid w:val="00BD2E88"/>
    <w:rsid w:val="00BD3120"/>
    <w:rsid w:val="00BD4000"/>
    <w:rsid w:val="00BD42B3"/>
    <w:rsid w:val="00BD42F0"/>
    <w:rsid w:val="00BD473A"/>
    <w:rsid w:val="00BD4DEA"/>
    <w:rsid w:val="00BD5618"/>
    <w:rsid w:val="00BD63D1"/>
    <w:rsid w:val="00BD7049"/>
    <w:rsid w:val="00BE06DC"/>
    <w:rsid w:val="00BE13EB"/>
    <w:rsid w:val="00BE22F4"/>
    <w:rsid w:val="00BE3C68"/>
    <w:rsid w:val="00BE500A"/>
    <w:rsid w:val="00BE5FF0"/>
    <w:rsid w:val="00BE670B"/>
    <w:rsid w:val="00BE6F06"/>
    <w:rsid w:val="00BE7C9E"/>
    <w:rsid w:val="00BF218E"/>
    <w:rsid w:val="00BF29C4"/>
    <w:rsid w:val="00BF29F4"/>
    <w:rsid w:val="00BF3C14"/>
    <w:rsid w:val="00BF4BB3"/>
    <w:rsid w:val="00BF6ADA"/>
    <w:rsid w:val="00C00848"/>
    <w:rsid w:val="00C00E41"/>
    <w:rsid w:val="00C01431"/>
    <w:rsid w:val="00C01D05"/>
    <w:rsid w:val="00C0280E"/>
    <w:rsid w:val="00C02D7E"/>
    <w:rsid w:val="00C037C7"/>
    <w:rsid w:val="00C04D8D"/>
    <w:rsid w:val="00C05887"/>
    <w:rsid w:val="00C06011"/>
    <w:rsid w:val="00C06D72"/>
    <w:rsid w:val="00C0756E"/>
    <w:rsid w:val="00C075B5"/>
    <w:rsid w:val="00C10A9D"/>
    <w:rsid w:val="00C12DF2"/>
    <w:rsid w:val="00C14573"/>
    <w:rsid w:val="00C15655"/>
    <w:rsid w:val="00C15B85"/>
    <w:rsid w:val="00C164EA"/>
    <w:rsid w:val="00C16BED"/>
    <w:rsid w:val="00C16FA1"/>
    <w:rsid w:val="00C2077C"/>
    <w:rsid w:val="00C20F6F"/>
    <w:rsid w:val="00C21639"/>
    <w:rsid w:val="00C2348C"/>
    <w:rsid w:val="00C2449E"/>
    <w:rsid w:val="00C24AC2"/>
    <w:rsid w:val="00C24F31"/>
    <w:rsid w:val="00C2505C"/>
    <w:rsid w:val="00C25D15"/>
    <w:rsid w:val="00C276FA"/>
    <w:rsid w:val="00C30D47"/>
    <w:rsid w:val="00C31FDF"/>
    <w:rsid w:val="00C3292E"/>
    <w:rsid w:val="00C329C7"/>
    <w:rsid w:val="00C33C84"/>
    <w:rsid w:val="00C343C6"/>
    <w:rsid w:val="00C359FC"/>
    <w:rsid w:val="00C36EC0"/>
    <w:rsid w:val="00C37131"/>
    <w:rsid w:val="00C375D6"/>
    <w:rsid w:val="00C41F70"/>
    <w:rsid w:val="00C42860"/>
    <w:rsid w:val="00C42B2D"/>
    <w:rsid w:val="00C45477"/>
    <w:rsid w:val="00C45B6B"/>
    <w:rsid w:val="00C45B8C"/>
    <w:rsid w:val="00C45BE4"/>
    <w:rsid w:val="00C465C9"/>
    <w:rsid w:val="00C468C4"/>
    <w:rsid w:val="00C50981"/>
    <w:rsid w:val="00C528D4"/>
    <w:rsid w:val="00C52A60"/>
    <w:rsid w:val="00C52F1B"/>
    <w:rsid w:val="00C53201"/>
    <w:rsid w:val="00C5548F"/>
    <w:rsid w:val="00C5745D"/>
    <w:rsid w:val="00C57545"/>
    <w:rsid w:val="00C60458"/>
    <w:rsid w:val="00C616D1"/>
    <w:rsid w:val="00C61A46"/>
    <w:rsid w:val="00C62888"/>
    <w:rsid w:val="00C6382B"/>
    <w:rsid w:val="00C63B8A"/>
    <w:rsid w:val="00C65BFA"/>
    <w:rsid w:val="00C66240"/>
    <w:rsid w:val="00C66678"/>
    <w:rsid w:val="00C67D6A"/>
    <w:rsid w:val="00C70730"/>
    <w:rsid w:val="00C70A1B"/>
    <w:rsid w:val="00C70D18"/>
    <w:rsid w:val="00C70D34"/>
    <w:rsid w:val="00C70FFF"/>
    <w:rsid w:val="00C7130C"/>
    <w:rsid w:val="00C71B98"/>
    <w:rsid w:val="00C71F8B"/>
    <w:rsid w:val="00C724D0"/>
    <w:rsid w:val="00C7355B"/>
    <w:rsid w:val="00C74711"/>
    <w:rsid w:val="00C75940"/>
    <w:rsid w:val="00C77252"/>
    <w:rsid w:val="00C772DA"/>
    <w:rsid w:val="00C77AE3"/>
    <w:rsid w:val="00C81B0D"/>
    <w:rsid w:val="00C82FEC"/>
    <w:rsid w:val="00C83383"/>
    <w:rsid w:val="00C8584B"/>
    <w:rsid w:val="00C86328"/>
    <w:rsid w:val="00C86762"/>
    <w:rsid w:val="00C86A2B"/>
    <w:rsid w:val="00C86AF6"/>
    <w:rsid w:val="00C86B7A"/>
    <w:rsid w:val="00C86E49"/>
    <w:rsid w:val="00C875F2"/>
    <w:rsid w:val="00C87778"/>
    <w:rsid w:val="00C879B7"/>
    <w:rsid w:val="00C91213"/>
    <w:rsid w:val="00C91BDE"/>
    <w:rsid w:val="00C91D62"/>
    <w:rsid w:val="00C92633"/>
    <w:rsid w:val="00C92693"/>
    <w:rsid w:val="00C92F01"/>
    <w:rsid w:val="00C93500"/>
    <w:rsid w:val="00C936CE"/>
    <w:rsid w:val="00C9373A"/>
    <w:rsid w:val="00C93A01"/>
    <w:rsid w:val="00C94699"/>
    <w:rsid w:val="00C948CB"/>
    <w:rsid w:val="00C94D94"/>
    <w:rsid w:val="00C96979"/>
    <w:rsid w:val="00C96EB0"/>
    <w:rsid w:val="00C97678"/>
    <w:rsid w:val="00CA0AE0"/>
    <w:rsid w:val="00CA118B"/>
    <w:rsid w:val="00CA18B1"/>
    <w:rsid w:val="00CA1A89"/>
    <w:rsid w:val="00CA23A9"/>
    <w:rsid w:val="00CA2D86"/>
    <w:rsid w:val="00CA5E11"/>
    <w:rsid w:val="00CA6684"/>
    <w:rsid w:val="00CA75B4"/>
    <w:rsid w:val="00CA7874"/>
    <w:rsid w:val="00CA7ADD"/>
    <w:rsid w:val="00CB2952"/>
    <w:rsid w:val="00CB35AC"/>
    <w:rsid w:val="00CB4865"/>
    <w:rsid w:val="00CB5DAC"/>
    <w:rsid w:val="00CB6B41"/>
    <w:rsid w:val="00CB74D8"/>
    <w:rsid w:val="00CC1724"/>
    <w:rsid w:val="00CC17DD"/>
    <w:rsid w:val="00CC194D"/>
    <w:rsid w:val="00CC2689"/>
    <w:rsid w:val="00CC2C89"/>
    <w:rsid w:val="00CC3A5C"/>
    <w:rsid w:val="00CC5D61"/>
    <w:rsid w:val="00CC5F45"/>
    <w:rsid w:val="00CC6590"/>
    <w:rsid w:val="00CC6CB3"/>
    <w:rsid w:val="00CC7406"/>
    <w:rsid w:val="00CC7CD6"/>
    <w:rsid w:val="00CD117D"/>
    <w:rsid w:val="00CD1B06"/>
    <w:rsid w:val="00CD413B"/>
    <w:rsid w:val="00CD57F8"/>
    <w:rsid w:val="00CD7F5F"/>
    <w:rsid w:val="00CE0139"/>
    <w:rsid w:val="00CE068C"/>
    <w:rsid w:val="00CE440C"/>
    <w:rsid w:val="00CE4462"/>
    <w:rsid w:val="00CE5F4B"/>
    <w:rsid w:val="00CE6DBB"/>
    <w:rsid w:val="00CE78A0"/>
    <w:rsid w:val="00CF19B3"/>
    <w:rsid w:val="00CF2AC3"/>
    <w:rsid w:val="00CF2EBB"/>
    <w:rsid w:val="00CF3DB4"/>
    <w:rsid w:val="00CF5A35"/>
    <w:rsid w:val="00CF68CC"/>
    <w:rsid w:val="00CF6C26"/>
    <w:rsid w:val="00CF77D4"/>
    <w:rsid w:val="00D01014"/>
    <w:rsid w:val="00D0128F"/>
    <w:rsid w:val="00D0316D"/>
    <w:rsid w:val="00D03A8F"/>
    <w:rsid w:val="00D04367"/>
    <w:rsid w:val="00D043BA"/>
    <w:rsid w:val="00D05FE2"/>
    <w:rsid w:val="00D06724"/>
    <w:rsid w:val="00D0681D"/>
    <w:rsid w:val="00D06C2D"/>
    <w:rsid w:val="00D06DAB"/>
    <w:rsid w:val="00D0722C"/>
    <w:rsid w:val="00D074AA"/>
    <w:rsid w:val="00D0767B"/>
    <w:rsid w:val="00D1000D"/>
    <w:rsid w:val="00D10182"/>
    <w:rsid w:val="00D104E8"/>
    <w:rsid w:val="00D1229B"/>
    <w:rsid w:val="00D127EB"/>
    <w:rsid w:val="00D12CC6"/>
    <w:rsid w:val="00D13C76"/>
    <w:rsid w:val="00D14240"/>
    <w:rsid w:val="00D146A3"/>
    <w:rsid w:val="00D14824"/>
    <w:rsid w:val="00D153EC"/>
    <w:rsid w:val="00D15831"/>
    <w:rsid w:val="00D15CD8"/>
    <w:rsid w:val="00D15CF4"/>
    <w:rsid w:val="00D174AE"/>
    <w:rsid w:val="00D20BD6"/>
    <w:rsid w:val="00D2148A"/>
    <w:rsid w:val="00D21AD2"/>
    <w:rsid w:val="00D2214E"/>
    <w:rsid w:val="00D22FF8"/>
    <w:rsid w:val="00D231B2"/>
    <w:rsid w:val="00D2359C"/>
    <w:rsid w:val="00D2375E"/>
    <w:rsid w:val="00D2388C"/>
    <w:rsid w:val="00D24210"/>
    <w:rsid w:val="00D2428C"/>
    <w:rsid w:val="00D24F0B"/>
    <w:rsid w:val="00D250FC"/>
    <w:rsid w:val="00D2564C"/>
    <w:rsid w:val="00D25DC2"/>
    <w:rsid w:val="00D2600A"/>
    <w:rsid w:val="00D27725"/>
    <w:rsid w:val="00D27D5B"/>
    <w:rsid w:val="00D3148A"/>
    <w:rsid w:val="00D321AC"/>
    <w:rsid w:val="00D33DAE"/>
    <w:rsid w:val="00D33E5A"/>
    <w:rsid w:val="00D348BA"/>
    <w:rsid w:val="00D349F4"/>
    <w:rsid w:val="00D3641D"/>
    <w:rsid w:val="00D36942"/>
    <w:rsid w:val="00D369DD"/>
    <w:rsid w:val="00D3746F"/>
    <w:rsid w:val="00D4139D"/>
    <w:rsid w:val="00D41932"/>
    <w:rsid w:val="00D43433"/>
    <w:rsid w:val="00D43D61"/>
    <w:rsid w:val="00D441FD"/>
    <w:rsid w:val="00D443EB"/>
    <w:rsid w:val="00D446FA"/>
    <w:rsid w:val="00D45AF3"/>
    <w:rsid w:val="00D4611A"/>
    <w:rsid w:val="00D46483"/>
    <w:rsid w:val="00D4733A"/>
    <w:rsid w:val="00D47B71"/>
    <w:rsid w:val="00D50AA3"/>
    <w:rsid w:val="00D51342"/>
    <w:rsid w:val="00D521D9"/>
    <w:rsid w:val="00D5234E"/>
    <w:rsid w:val="00D539EB"/>
    <w:rsid w:val="00D550F2"/>
    <w:rsid w:val="00D5569A"/>
    <w:rsid w:val="00D6144D"/>
    <w:rsid w:val="00D615F4"/>
    <w:rsid w:val="00D61B33"/>
    <w:rsid w:val="00D61F36"/>
    <w:rsid w:val="00D6285E"/>
    <w:rsid w:val="00D62BE9"/>
    <w:rsid w:val="00D6303F"/>
    <w:rsid w:val="00D64AAF"/>
    <w:rsid w:val="00D64C61"/>
    <w:rsid w:val="00D66EC6"/>
    <w:rsid w:val="00D67558"/>
    <w:rsid w:val="00D7093A"/>
    <w:rsid w:val="00D70D1E"/>
    <w:rsid w:val="00D73AB3"/>
    <w:rsid w:val="00D73BBA"/>
    <w:rsid w:val="00D75710"/>
    <w:rsid w:val="00D760E4"/>
    <w:rsid w:val="00D76569"/>
    <w:rsid w:val="00D76A85"/>
    <w:rsid w:val="00D80AA8"/>
    <w:rsid w:val="00D81E4A"/>
    <w:rsid w:val="00D82F21"/>
    <w:rsid w:val="00D83B05"/>
    <w:rsid w:val="00D842E1"/>
    <w:rsid w:val="00D843DB"/>
    <w:rsid w:val="00D8539B"/>
    <w:rsid w:val="00D8637D"/>
    <w:rsid w:val="00D865BF"/>
    <w:rsid w:val="00D87380"/>
    <w:rsid w:val="00D9013D"/>
    <w:rsid w:val="00D91195"/>
    <w:rsid w:val="00D91B29"/>
    <w:rsid w:val="00D92590"/>
    <w:rsid w:val="00D92DD9"/>
    <w:rsid w:val="00D931E5"/>
    <w:rsid w:val="00D939E3"/>
    <w:rsid w:val="00D9439B"/>
    <w:rsid w:val="00D94B18"/>
    <w:rsid w:val="00D9651B"/>
    <w:rsid w:val="00D96AEC"/>
    <w:rsid w:val="00D96B4B"/>
    <w:rsid w:val="00D96BC2"/>
    <w:rsid w:val="00D96D5E"/>
    <w:rsid w:val="00DA1188"/>
    <w:rsid w:val="00DA1B6D"/>
    <w:rsid w:val="00DA3510"/>
    <w:rsid w:val="00DA36EB"/>
    <w:rsid w:val="00DA3BB9"/>
    <w:rsid w:val="00DA6080"/>
    <w:rsid w:val="00DA648C"/>
    <w:rsid w:val="00DA7539"/>
    <w:rsid w:val="00DB0C1D"/>
    <w:rsid w:val="00DB294F"/>
    <w:rsid w:val="00DB2FE1"/>
    <w:rsid w:val="00DB35B1"/>
    <w:rsid w:val="00DB3BAA"/>
    <w:rsid w:val="00DB4B85"/>
    <w:rsid w:val="00DB4CE1"/>
    <w:rsid w:val="00DB6012"/>
    <w:rsid w:val="00DB72E0"/>
    <w:rsid w:val="00DB7567"/>
    <w:rsid w:val="00DB7648"/>
    <w:rsid w:val="00DB7D7F"/>
    <w:rsid w:val="00DC0035"/>
    <w:rsid w:val="00DC0233"/>
    <w:rsid w:val="00DC13E8"/>
    <w:rsid w:val="00DC1610"/>
    <w:rsid w:val="00DC1DA6"/>
    <w:rsid w:val="00DC1F91"/>
    <w:rsid w:val="00DC265F"/>
    <w:rsid w:val="00DC305F"/>
    <w:rsid w:val="00DC4F5E"/>
    <w:rsid w:val="00DC6A48"/>
    <w:rsid w:val="00DD0280"/>
    <w:rsid w:val="00DD07ED"/>
    <w:rsid w:val="00DD1713"/>
    <w:rsid w:val="00DD17B9"/>
    <w:rsid w:val="00DD1A64"/>
    <w:rsid w:val="00DD2CA7"/>
    <w:rsid w:val="00DD2E85"/>
    <w:rsid w:val="00DD3926"/>
    <w:rsid w:val="00DD64D7"/>
    <w:rsid w:val="00DD7EA4"/>
    <w:rsid w:val="00DE0FB4"/>
    <w:rsid w:val="00DE2555"/>
    <w:rsid w:val="00DE265D"/>
    <w:rsid w:val="00DE318E"/>
    <w:rsid w:val="00DE40F4"/>
    <w:rsid w:val="00DE488E"/>
    <w:rsid w:val="00DE4C8C"/>
    <w:rsid w:val="00DE5107"/>
    <w:rsid w:val="00DE5C25"/>
    <w:rsid w:val="00DE6188"/>
    <w:rsid w:val="00DE684D"/>
    <w:rsid w:val="00DE6F2B"/>
    <w:rsid w:val="00DE75ED"/>
    <w:rsid w:val="00DE7BDE"/>
    <w:rsid w:val="00DF0B46"/>
    <w:rsid w:val="00DF0BDE"/>
    <w:rsid w:val="00DF0FC5"/>
    <w:rsid w:val="00DF1AAA"/>
    <w:rsid w:val="00DF3213"/>
    <w:rsid w:val="00DF33FE"/>
    <w:rsid w:val="00DF5127"/>
    <w:rsid w:val="00DF680B"/>
    <w:rsid w:val="00DF6D4D"/>
    <w:rsid w:val="00DF715C"/>
    <w:rsid w:val="00DF7241"/>
    <w:rsid w:val="00DF75FB"/>
    <w:rsid w:val="00E0002F"/>
    <w:rsid w:val="00E0145E"/>
    <w:rsid w:val="00E016FE"/>
    <w:rsid w:val="00E02011"/>
    <w:rsid w:val="00E0323D"/>
    <w:rsid w:val="00E03A43"/>
    <w:rsid w:val="00E053B5"/>
    <w:rsid w:val="00E07747"/>
    <w:rsid w:val="00E07C76"/>
    <w:rsid w:val="00E111BF"/>
    <w:rsid w:val="00E11225"/>
    <w:rsid w:val="00E11F5B"/>
    <w:rsid w:val="00E13257"/>
    <w:rsid w:val="00E138AD"/>
    <w:rsid w:val="00E14430"/>
    <w:rsid w:val="00E14FB8"/>
    <w:rsid w:val="00E155FB"/>
    <w:rsid w:val="00E15B5C"/>
    <w:rsid w:val="00E166C5"/>
    <w:rsid w:val="00E17492"/>
    <w:rsid w:val="00E17552"/>
    <w:rsid w:val="00E1764B"/>
    <w:rsid w:val="00E20C1C"/>
    <w:rsid w:val="00E20F1F"/>
    <w:rsid w:val="00E214D3"/>
    <w:rsid w:val="00E238B8"/>
    <w:rsid w:val="00E2404B"/>
    <w:rsid w:val="00E25086"/>
    <w:rsid w:val="00E26F21"/>
    <w:rsid w:val="00E27BD6"/>
    <w:rsid w:val="00E313CE"/>
    <w:rsid w:val="00E3588A"/>
    <w:rsid w:val="00E36534"/>
    <w:rsid w:val="00E37190"/>
    <w:rsid w:val="00E376E4"/>
    <w:rsid w:val="00E37BEF"/>
    <w:rsid w:val="00E37D8F"/>
    <w:rsid w:val="00E37FF8"/>
    <w:rsid w:val="00E408AE"/>
    <w:rsid w:val="00E428A8"/>
    <w:rsid w:val="00E42C86"/>
    <w:rsid w:val="00E43710"/>
    <w:rsid w:val="00E45393"/>
    <w:rsid w:val="00E47D08"/>
    <w:rsid w:val="00E512E5"/>
    <w:rsid w:val="00E5177F"/>
    <w:rsid w:val="00E52758"/>
    <w:rsid w:val="00E5298E"/>
    <w:rsid w:val="00E52CEA"/>
    <w:rsid w:val="00E53160"/>
    <w:rsid w:val="00E5370E"/>
    <w:rsid w:val="00E55D3C"/>
    <w:rsid w:val="00E561C2"/>
    <w:rsid w:val="00E56820"/>
    <w:rsid w:val="00E56F80"/>
    <w:rsid w:val="00E607C8"/>
    <w:rsid w:val="00E60A3C"/>
    <w:rsid w:val="00E61049"/>
    <w:rsid w:val="00E6111A"/>
    <w:rsid w:val="00E61CB2"/>
    <w:rsid w:val="00E61D3B"/>
    <w:rsid w:val="00E622C1"/>
    <w:rsid w:val="00E625CE"/>
    <w:rsid w:val="00E62E6A"/>
    <w:rsid w:val="00E65118"/>
    <w:rsid w:val="00E654F5"/>
    <w:rsid w:val="00E67662"/>
    <w:rsid w:val="00E67E90"/>
    <w:rsid w:val="00E710D2"/>
    <w:rsid w:val="00E723A8"/>
    <w:rsid w:val="00E72B74"/>
    <w:rsid w:val="00E72C69"/>
    <w:rsid w:val="00E734A7"/>
    <w:rsid w:val="00E736E0"/>
    <w:rsid w:val="00E75C25"/>
    <w:rsid w:val="00E760A9"/>
    <w:rsid w:val="00E77929"/>
    <w:rsid w:val="00E810F0"/>
    <w:rsid w:val="00E81B35"/>
    <w:rsid w:val="00E820C3"/>
    <w:rsid w:val="00E826A7"/>
    <w:rsid w:val="00E84FEA"/>
    <w:rsid w:val="00E854C2"/>
    <w:rsid w:val="00E858F8"/>
    <w:rsid w:val="00E85FF7"/>
    <w:rsid w:val="00E8610B"/>
    <w:rsid w:val="00E861F3"/>
    <w:rsid w:val="00E86247"/>
    <w:rsid w:val="00E86A39"/>
    <w:rsid w:val="00E86C10"/>
    <w:rsid w:val="00E86CC0"/>
    <w:rsid w:val="00E870E2"/>
    <w:rsid w:val="00E8752D"/>
    <w:rsid w:val="00E875C5"/>
    <w:rsid w:val="00E90DDA"/>
    <w:rsid w:val="00E90E17"/>
    <w:rsid w:val="00E90E5B"/>
    <w:rsid w:val="00E9145C"/>
    <w:rsid w:val="00E91CDB"/>
    <w:rsid w:val="00E926EA"/>
    <w:rsid w:val="00E94A57"/>
    <w:rsid w:val="00E95662"/>
    <w:rsid w:val="00E95CF7"/>
    <w:rsid w:val="00E9761C"/>
    <w:rsid w:val="00EA00DB"/>
    <w:rsid w:val="00EA02F0"/>
    <w:rsid w:val="00EA0385"/>
    <w:rsid w:val="00EA1457"/>
    <w:rsid w:val="00EA1C33"/>
    <w:rsid w:val="00EA1D0F"/>
    <w:rsid w:val="00EA23D1"/>
    <w:rsid w:val="00EA2A12"/>
    <w:rsid w:val="00EA3114"/>
    <w:rsid w:val="00EA36C2"/>
    <w:rsid w:val="00EA56FF"/>
    <w:rsid w:val="00EA62B7"/>
    <w:rsid w:val="00EA68DE"/>
    <w:rsid w:val="00EA692F"/>
    <w:rsid w:val="00EA6C6A"/>
    <w:rsid w:val="00EA7A44"/>
    <w:rsid w:val="00EB0120"/>
    <w:rsid w:val="00EB08C8"/>
    <w:rsid w:val="00EB0974"/>
    <w:rsid w:val="00EB1399"/>
    <w:rsid w:val="00EB1BED"/>
    <w:rsid w:val="00EB1EDA"/>
    <w:rsid w:val="00EB217F"/>
    <w:rsid w:val="00EB246D"/>
    <w:rsid w:val="00EB2585"/>
    <w:rsid w:val="00EB32CD"/>
    <w:rsid w:val="00EB3F7F"/>
    <w:rsid w:val="00EB5164"/>
    <w:rsid w:val="00EB6DE1"/>
    <w:rsid w:val="00EB7450"/>
    <w:rsid w:val="00EC1FCF"/>
    <w:rsid w:val="00EC2775"/>
    <w:rsid w:val="00EC376E"/>
    <w:rsid w:val="00EC4163"/>
    <w:rsid w:val="00EC42D2"/>
    <w:rsid w:val="00EC42E5"/>
    <w:rsid w:val="00EC5324"/>
    <w:rsid w:val="00EC5BC5"/>
    <w:rsid w:val="00EC5CAF"/>
    <w:rsid w:val="00EC7A41"/>
    <w:rsid w:val="00ED0143"/>
    <w:rsid w:val="00ED084B"/>
    <w:rsid w:val="00ED1D3C"/>
    <w:rsid w:val="00ED2B9A"/>
    <w:rsid w:val="00ED3EE0"/>
    <w:rsid w:val="00ED4C47"/>
    <w:rsid w:val="00ED4DFF"/>
    <w:rsid w:val="00ED624F"/>
    <w:rsid w:val="00ED6276"/>
    <w:rsid w:val="00ED717D"/>
    <w:rsid w:val="00ED7222"/>
    <w:rsid w:val="00ED7362"/>
    <w:rsid w:val="00ED763A"/>
    <w:rsid w:val="00EE0015"/>
    <w:rsid w:val="00EE02E1"/>
    <w:rsid w:val="00EE0D7E"/>
    <w:rsid w:val="00EE0ECF"/>
    <w:rsid w:val="00EE120A"/>
    <w:rsid w:val="00EE1A51"/>
    <w:rsid w:val="00EE1B0C"/>
    <w:rsid w:val="00EE2101"/>
    <w:rsid w:val="00EE442A"/>
    <w:rsid w:val="00EE6B24"/>
    <w:rsid w:val="00EE6EA3"/>
    <w:rsid w:val="00EE7841"/>
    <w:rsid w:val="00EE795D"/>
    <w:rsid w:val="00EF0244"/>
    <w:rsid w:val="00EF0421"/>
    <w:rsid w:val="00EF1052"/>
    <w:rsid w:val="00EF1A62"/>
    <w:rsid w:val="00EF1F39"/>
    <w:rsid w:val="00EF43DD"/>
    <w:rsid w:val="00EF54F7"/>
    <w:rsid w:val="00EF6A66"/>
    <w:rsid w:val="00EF7636"/>
    <w:rsid w:val="00EF7956"/>
    <w:rsid w:val="00F01865"/>
    <w:rsid w:val="00F02E8E"/>
    <w:rsid w:val="00F03E16"/>
    <w:rsid w:val="00F03E4F"/>
    <w:rsid w:val="00F04F69"/>
    <w:rsid w:val="00F069C0"/>
    <w:rsid w:val="00F07ED1"/>
    <w:rsid w:val="00F1135A"/>
    <w:rsid w:val="00F115F1"/>
    <w:rsid w:val="00F11E9D"/>
    <w:rsid w:val="00F123F9"/>
    <w:rsid w:val="00F12F77"/>
    <w:rsid w:val="00F12F8E"/>
    <w:rsid w:val="00F153F7"/>
    <w:rsid w:val="00F15640"/>
    <w:rsid w:val="00F1580E"/>
    <w:rsid w:val="00F15873"/>
    <w:rsid w:val="00F168FC"/>
    <w:rsid w:val="00F17692"/>
    <w:rsid w:val="00F20535"/>
    <w:rsid w:val="00F2060F"/>
    <w:rsid w:val="00F21604"/>
    <w:rsid w:val="00F238B5"/>
    <w:rsid w:val="00F238E0"/>
    <w:rsid w:val="00F24CD3"/>
    <w:rsid w:val="00F24E72"/>
    <w:rsid w:val="00F25E08"/>
    <w:rsid w:val="00F25FD2"/>
    <w:rsid w:val="00F2677C"/>
    <w:rsid w:val="00F30382"/>
    <w:rsid w:val="00F31CF3"/>
    <w:rsid w:val="00F31EB9"/>
    <w:rsid w:val="00F32483"/>
    <w:rsid w:val="00F34CD7"/>
    <w:rsid w:val="00F3613F"/>
    <w:rsid w:val="00F37832"/>
    <w:rsid w:val="00F37DBF"/>
    <w:rsid w:val="00F40264"/>
    <w:rsid w:val="00F41164"/>
    <w:rsid w:val="00F43CE4"/>
    <w:rsid w:val="00F4614B"/>
    <w:rsid w:val="00F47F01"/>
    <w:rsid w:val="00F50A21"/>
    <w:rsid w:val="00F51DE2"/>
    <w:rsid w:val="00F52114"/>
    <w:rsid w:val="00F5263F"/>
    <w:rsid w:val="00F52D2D"/>
    <w:rsid w:val="00F53C5E"/>
    <w:rsid w:val="00F565B2"/>
    <w:rsid w:val="00F566B1"/>
    <w:rsid w:val="00F57480"/>
    <w:rsid w:val="00F5767C"/>
    <w:rsid w:val="00F60E55"/>
    <w:rsid w:val="00F615C1"/>
    <w:rsid w:val="00F6308A"/>
    <w:rsid w:val="00F64432"/>
    <w:rsid w:val="00F6617B"/>
    <w:rsid w:val="00F7137D"/>
    <w:rsid w:val="00F71648"/>
    <w:rsid w:val="00F71B53"/>
    <w:rsid w:val="00F72116"/>
    <w:rsid w:val="00F72B14"/>
    <w:rsid w:val="00F7452A"/>
    <w:rsid w:val="00F74FFD"/>
    <w:rsid w:val="00F7502E"/>
    <w:rsid w:val="00F757FF"/>
    <w:rsid w:val="00F80FC8"/>
    <w:rsid w:val="00F8107D"/>
    <w:rsid w:val="00F81299"/>
    <w:rsid w:val="00F814F0"/>
    <w:rsid w:val="00F81A45"/>
    <w:rsid w:val="00F82204"/>
    <w:rsid w:val="00F82896"/>
    <w:rsid w:val="00F8462C"/>
    <w:rsid w:val="00F84BFB"/>
    <w:rsid w:val="00F85482"/>
    <w:rsid w:val="00F87C65"/>
    <w:rsid w:val="00F87DD4"/>
    <w:rsid w:val="00F90409"/>
    <w:rsid w:val="00F90AFA"/>
    <w:rsid w:val="00F9135A"/>
    <w:rsid w:val="00F91933"/>
    <w:rsid w:val="00F947D0"/>
    <w:rsid w:val="00F95176"/>
    <w:rsid w:val="00F97247"/>
    <w:rsid w:val="00F97F22"/>
    <w:rsid w:val="00FA16B9"/>
    <w:rsid w:val="00FA1E4B"/>
    <w:rsid w:val="00FA431E"/>
    <w:rsid w:val="00FA55D7"/>
    <w:rsid w:val="00FA678B"/>
    <w:rsid w:val="00FA6A6B"/>
    <w:rsid w:val="00FA7630"/>
    <w:rsid w:val="00FB0719"/>
    <w:rsid w:val="00FB0F42"/>
    <w:rsid w:val="00FB1412"/>
    <w:rsid w:val="00FB301D"/>
    <w:rsid w:val="00FB3EF3"/>
    <w:rsid w:val="00FB4281"/>
    <w:rsid w:val="00FB44B0"/>
    <w:rsid w:val="00FB5168"/>
    <w:rsid w:val="00FB5807"/>
    <w:rsid w:val="00FB640D"/>
    <w:rsid w:val="00FC0A9E"/>
    <w:rsid w:val="00FC1C75"/>
    <w:rsid w:val="00FC1EC0"/>
    <w:rsid w:val="00FC2226"/>
    <w:rsid w:val="00FC2664"/>
    <w:rsid w:val="00FC273C"/>
    <w:rsid w:val="00FC2B43"/>
    <w:rsid w:val="00FC37E1"/>
    <w:rsid w:val="00FC49D7"/>
    <w:rsid w:val="00FC636F"/>
    <w:rsid w:val="00FD05CD"/>
    <w:rsid w:val="00FD06F1"/>
    <w:rsid w:val="00FD11E2"/>
    <w:rsid w:val="00FD1BDD"/>
    <w:rsid w:val="00FD3C56"/>
    <w:rsid w:val="00FD4027"/>
    <w:rsid w:val="00FD4276"/>
    <w:rsid w:val="00FD43F2"/>
    <w:rsid w:val="00FD4485"/>
    <w:rsid w:val="00FD4927"/>
    <w:rsid w:val="00FD4DC8"/>
    <w:rsid w:val="00FD5844"/>
    <w:rsid w:val="00FD67BE"/>
    <w:rsid w:val="00FD7FFE"/>
    <w:rsid w:val="00FE04C7"/>
    <w:rsid w:val="00FE1281"/>
    <w:rsid w:val="00FE1444"/>
    <w:rsid w:val="00FE1609"/>
    <w:rsid w:val="00FE1812"/>
    <w:rsid w:val="00FE2136"/>
    <w:rsid w:val="00FE2324"/>
    <w:rsid w:val="00FE4740"/>
    <w:rsid w:val="00FE51C7"/>
    <w:rsid w:val="00FE57D6"/>
    <w:rsid w:val="00FE5BC5"/>
    <w:rsid w:val="00FE7238"/>
    <w:rsid w:val="00FE73B1"/>
    <w:rsid w:val="00FF14D3"/>
    <w:rsid w:val="00FF26E9"/>
    <w:rsid w:val="00FF2B1F"/>
    <w:rsid w:val="00FF401B"/>
    <w:rsid w:val="00FF4F2C"/>
    <w:rsid w:val="00FF527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08BB1-76E5-4CDE-A3B1-C7085B54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39F"/>
  </w:style>
  <w:style w:type="paragraph" w:styleId="a5">
    <w:name w:val="footer"/>
    <w:basedOn w:val="a"/>
    <w:link w:val="a6"/>
    <w:uiPriority w:val="99"/>
    <w:unhideWhenUsed/>
    <w:rsid w:val="008103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039F"/>
  </w:style>
  <w:style w:type="paragraph" w:styleId="a7">
    <w:name w:val="List Paragraph"/>
    <w:basedOn w:val="a"/>
    <w:uiPriority w:val="34"/>
    <w:qFormat/>
    <w:rsid w:val="005C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ism-book.com/pbooks/book-62/ru/chapter-240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urism-book.com/pbooks/book-62/ru/chapter-239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tourism-book.com/pbooks/book-62/ru/chapter-23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urism-book.com/pbooks/book-62/ru/chapter-23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User-121</cp:lastModifiedBy>
  <cp:revision>6</cp:revision>
  <cp:lastPrinted>2025-04-03T07:15:00Z</cp:lastPrinted>
  <dcterms:created xsi:type="dcterms:W3CDTF">2025-04-03T06:56:00Z</dcterms:created>
  <dcterms:modified xsi:type="dcterms:W3CDTF">2025-04-11T06:30:00Z</dcterms:modified>
</cp:coreProperties>
</file>