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CB" w:rsidRPr="009532A0" w:rsidRDefault="003D66CB" w:rsidP="003D66CB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 xml:space="preserve">Учреждение образования «Брестский государственный </w:t>
      </w:r>
    </w:p>
    <w:p w:rsidR="003D66CB" w:rsidRPr="009532A0" w:rsidRDefault="003D66CB" w:rsidP="003D66CB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университет им. А.С. ПУШКИНА»</w:t>
      </w: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  <w:r w:rsidRPr="009532A0">
        <w:rPr>
          <w:sz w:val="36"/>
          <w:szCs w:val="36"/>
        </w:rPr>
        <w:t>Кафедра теории и истории  государства и права</w:t>
      </w: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36"/>
          <w:szCs w:val="36"/>
        </w:rPr>
      </w:pPr>
    </w:p>
    <w:p w:rsidR="003D66CB" w:rsidRPr="009532A0" w:rsidRDefault="003D66CB" w:rsidP="003D66CB">
      <w:pPr>
        <w:jc w:val="center"/>
        <w:rPr>
          <w:b/>
          <w:sz w:val="28"/>
          <w:szCs w:val="28"/>
        </w:rPr>
      </w:pPr>
      <w:r w:rsidRPr="009532A0">
        <w:rPr>
          <w:b/>
          <w:sz w:val="28"/>
          <w:szCs w:val="28"/>
        </w:rPr>
        <w:t>УЧЕБНО-МЕТОДИЧЕСКИЕ МАТЕРИАЛЫ</w:t>
      </w:r>
    </w:p>
    <w:p w:rsidR="003D66CB" w:rsidRPr="009532A0" w:rsidRDefault="003D66CB" w:rsidP="003D66CB">
      <w:pPr>
        <w:jc w:val="center"/>
        <w:rPr>
          <w:b/>
          <w:sz w:val="40"/>
          <w:szCs w:val="40"/>
        </w:rPr>
      </w:pPr>
    </w:p>
    <w:p w:rsidR="003D66CB" w:rsidRPr="009532A0" w:rsidRDefault="003D66CB" w:rsidP="003D66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Общая теория</w:t>
      </w:r>
      <w:r w:rsidRPr="009532A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права</w:t>
      </w:r>
    </w:p>
    <w:p w:rsidR="003D66CB" w:rsidRPr="009532A0" w:rsidRDefault="003D66CB" w:rsidP="003D66CB">
      <w:pPr>
        <w:jc w:val="center"/>
        <w:rPr>
          <w:b/>
          <w:sz w:val="40"/>
          <w:szCs w:val="40"/>
        </w:rPr>
      </w:pPr>
    </w:p>
    <w:p w:rsidR="003D66CB" w:rsidRPr="009532A0" w:rsidRDefault="003D66CB" w:rsidP="003D66CB">
      <w:pPr>
        <w:jc w:val="center"/>
        <w:rPr>
          <w:b/>
          <w:sz w:val="40"/>
          <w:szCs w:val="40"/>
        </w:rPr>
      </w:pPr>
    </w:p>
    <w:p w:rsidR="003D66CB" w:rsidRPr="009532A0" w:rsidRDefault="003D66CB" w:rsidP="003D66CB">
      <w:pPr>
        <w:jc w:val="center"/>
        <w:rPr>
          <w:b/>
          <w:sz w:val="40"/>
          <w:szCs w:val="40"/>
        </w:rPr>
      </w:pPr>
    </w:p>
    <w:p w:rsidR="003D66CB" w:rsidRPr="009532A0" w:rsidRDefault="003D66CB" w:rsidP="003D66CB">
      <w:pPr>
        <w:jc w:val="center"/>
        <w:rPr>
          <w:sz w:val="36"/>
          <w:szCs w:val="36"/>
          <w:u w:val="single"/>
        </w:rPr>
      </w:pPr>
      <w:r w:rsidRPr="009532A0">
        <w:rPr>
          <w:sz w:val="36"/>
          <w:szCs w:val="36"/>
        </w:rPr>
        <w:t xml:space="preserve">Форма обучения: </w:t>
      </w:r>
      <w:r w:rsidRPr="009532A0">
        <w:rPr>
          <w:sz w:val="36"/>
          <w:szCs w:val="36"/>
          <w:u w:val="single"/>
        </w:rPr>
        <w:t>заочная, дневная</w:t>
      </w:r>
    </w:p>
    <w:p w:rsidR="003D66CB" w:rsidRPr="009532A0" w:rsidRDefault="003D66CB" w:rsidP="003D66CB">
      <w:pPr>
        <w:rPr>
          <w:b/>
          <w:sz w:val="40"/>
          <w:szCs w:val="40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Pr="009532A0" w:rsidRDefault="003D66CB" w:rsidP="003D66CB">
      <w:pPr>
        <w:jc w:val="center"/>
        <w:rPr>
          <w:sz w:val="36"/>
          <w:szCs w:val="36"/>
        </w:rPr>
      </w:pPr>
    </w:p>
    <w:p w:rsidR="003D66CB" w:rsidRDefault="003D66CB">
      <w:pPr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01272F" w:rsidRPr="00B77399" w:rsidRDefault="0001272F" w:rsidP="00D2184B">
      <w:pPr>
        <w:pStyle w:val="a3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B77399">
        <w:rPr>
          <w:b/>
          <w:i/>
          <w:color w:val="000000"/>
          <w:sz w:val="28"/>
          <w:szCs w:val="28"/>
        </w:rPr>
        <w:lastRenderedPageBreak/>
        <w:t>КОНТРОЛЬ ЗНАНИЙ</w:t>
      </w:r>
    </w:p>
    <w:p w:rsidR="0001272F" w:rsidRPr="00B77399" w:rsidRDefault="0001272F" w:rsidP="00D2184B">
      <w:pPr>
        <w:pStyle w:val="a3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77399">
        <w:rPr>
          <w:b/>
          <w:sz w:val="28"/>
          <w:szCs w:val="28"/>
        </w:rPr>
        <w:t xml:space="preserve">римерные вопросы для подготовки к </w:t>
      </w:r>
      <w:r w:rsidR="007E5800" w:rsidRPr="007E5800">
        <w:rPr>
          <w:b/>
          <w:sz w:val="28"/>
          <w:szCs w:val="28"/>
          <w:u w:val="single"/>
        </w:rPr>
        <w:t>ЗАЧЕТУ</w:t>
      </w: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</w:t>
      </w:r>
      <w:r w:rsidRPr="00B77399">
        <w:rPr>
          <w:b/>
          <w:sz w:val="28"/>
          <w:szCs w:val="28"/>
        </w:rPr>
        <w:t>бщая теория права»</w:t>
      </w:r>
      <w:r>
        <w:rPr>
          <w:b/>
          <w:sz w:val="28"/>
          <w:szCs w:val="28"/>
        </w:rPr>
        <w:t xml:space="preserve"> для студентов 1 курса</w:t>
      </w:r>
    </w:p>
    <w:p w:rsidR="007E5800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</w:p>
    <w:p w:rsidR="0001272F" w:rsidRPr="007E5800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7E5800">
        <w:rPr>
          <w:b/>
          <w:sz w:val="28"/>
          <w:szCs w:val="28"/>
          <w:u w:val="single"/>
        </w:rPr>
        <w:t>ДНЕВНОЙ ФОРМЫ ПОЛУЧЕНИЯ ОБРАЗОВАНИЯ</w:t>
      </w:r>
    </w:p>
    <w:p w:rsidR="0001272F" w:rsidRDefault="0001272F" w:rsidP="00D2184B">
      <w:pPr>
        <w:ind w:firstLine="709"/>
        <w:jc w:val="center"/>
        <w:rPr>
          <w:sz w:val="28"/>
          <w:szCs w:val="28"/>
        </w:rPr>
      </w:pP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6E86">
        <w:rPr>
          <w:sz w:val="28"/>
          <w:szCs w:val="28"/>
        </w:rPr>
        <w:t>Понятие и состав науки. Классификация наук.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66E86">
        <w:rPr>
          <w:sz w:val="28"/>
          <w:szCs w:val="28"/>
        </w:rPr>
        <w:t xml:space="preserve">Общая теория правка как наука и учебная дисциплина.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66E86">
        <w:rPr>
          <w:sz w:val="28"/>
          <w:szCs w:val="28"/>
        </w:rPr>
        <w:t>Общая теория права в системе юридических наук.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66E86">
        <w:rPr>
          <w:sz w:val="28"/>
          <w:szCs w:val="28"/>
        </w:rPr>
        <w:t>Предмет и функции общей теории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66E86">
        <w:rPr>
          <w:sz w:val="28"/>
          <w:szCs w:val="28"/>
        </w:rPr>
        <w:t>Методология юридической науки.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66E86">
        <w:rPr>
          <w:sz w:val="28"/>
          <w:szCs w:val="28"/>
        </w:rPr>
        <w:t>Основные концепции происхождения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66E86">
        <w:rPr>
          <w:sz w:val="28"/>
          <w:szCs w:val="28"/>
        </w:rPr>
        <w:t>Основные признаки права, его сущность и типология.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66E86">
        <w:rPr>
          <w:sz w:val="28"/>
          <w:szCs w:val="28"/>
        </w:rPr>
        <w:t>Различные концепции сущности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66E86">
        <w:rPr>
          <w:sz w:val="28"/>
          <w:szCs w:val="28"/>
        </w:rPr>
        <w:t>Функции права. Социальная ценность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C66E86">
        <w:rPr>
          <w:sz w:val="28"/>
          <w:szCs w:val="28"/>
        </w:rPr>
        <w:t>Объективное и субъективное в праве.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C66E86">
        <w:rPr>
          <w:sz w:val="28"/>
          <w:szCs w:val="28"/>
        </w:rPr>
        <w:t>Принципы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C66E86">
        <w:rPr>
          <w:sz w:val="28"/>
          <w:szCs w:val="28"/>
        </w:rPr>
        <w:t>Право в системе социального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C66E86">
        <w:rPr>
          <w:sz w:val="28"/>
          <w:szCs w:val="28"/>
        </w:rPr>
        <w:t>Правовое регулирование, его предмет и пределы.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C66E86">
        <w:rPr>
          <w:sz w:val="28"/>
          <w:szCs w:val="28"/>
        </w:rPr>
        <w:t>Способы, типы и методы правового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C66E86">
        <w:rPr>
          <w:sz w:val="28"/>
          <w:szCs w:val="28"/>
        </w:rPr>
        <w:t>Механизм правового регулирования: понятие и структура.</w:t>
      </w:r>
    </w:p>
    <w:p w:rsidR="0001272F" w:rsidRPr="006B6DA5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16. Правовой статус личности: общая характеристика, структура, виды.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C66E86">
        <w:rPr>
          <w:sz w:val="28"/>
          <w:szCs w:val="28"/>
        </w:rPr>
        <w:t>Классификация прав человека и гражданина.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C66E86">
        <w:rPr>
          <w:sz w:val="28"/>
          <w:szCs w:val="28"/>
        </w:rPr>
        <w:t>Основные концепции происхождения и сущности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66E86">
        <w:rPr>
          <w:sz w:val="28"/>
          <w:szCs w:val="28"/>
        </w:rPr>
        <w:t>Характеристика общественной власти и</w:t>
      </w:r>
      <w:r>
        <w:rPr>
          <w:sz w:val="28"/>
          <w:szCs w:val="28"/>
        </w:rPr>
        <w:t xml:space="preserve"> социальных норм при первобытно</w:t>
      </w:r>
      <w:r w:rsidRPr="00C66E86">
        <w:rPr>
          <w:sz w:val="28"/>
          <w:szCs w:val="28"/>
        </w:rPr>
        <w:t>общинном строе.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C66E86">
        <w:rPr>
          <w:sz w:val="28"/>
          <w:szCs w:val="28"/>
        </w:rPr>
        <w:t>Причины возникновения государства и права (диалектико-материалистический подход).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C66E86">
        <w:rPr>
          <w:sz w:val="28"/>
          <w:szCs w:val="28"/>
        </w:rPr>
        <w:t>Сущность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Pr="00C66E86">
        <w:rPr>
          <w:sz w:val="28"/>
          <w:szCs w:val="28"/>
        </w:rPr>
        <w:t>Политическая система общества: понятие, структура.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C66E86">
        <w:rPr>
          <w:sz w:val="28"/>
          <w:szCs w:val="28"/>
        </w:rPr>
        <w:t xml:space="preserve">Государство </w:t>
      </w:r>
      <w:r>
        <w:rPr>
          <w:sz w:val="28"/>
          <w:szCs w:val="28"/>
        </w:rPr>
        <w:t>–</w:t>
      </w:r>
      <w:r w:rsidRPr="00C66E86">
        <w:rPr>
          <w:sz w:val="28"/>
          <w:szCs w:val="28"/>
        </w:rPr>
        <w:t xml:space="preserve"> основной структурный элемент политической системы общества.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C66E86">
        <w:rPr>
          <w:sz w:val="28"/>
          <w:szCs w:val="28"/>
        </w:rPr>
        <w:t xml:space="preserve">Форма государства как способ организации структуры государства и осуществления государственной власти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Pr="00C66E86">
        <w:rPr>
          <w:sz w:val="28"/>
          <w:szCs w:val="28"/>
        </w:rPr>
        <w:t>Форма правления как способ организации высших органов власти.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Pr="00C66E86">
        <w:rPr>
          <w:sz w:val="28"/>
          <w:szCs w:val="28"/>
        </w:rPr>
        <w:t>Форма государственного устройства как способ организации единства государства и его дифференциации.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C66E86">
        <w:rPr>
          <w:sz w:val="28"/>
          <w:szCs w:val="28"/>
        </w:rPr>
        <w:t xml:space="preserve">Политический (государственный) режим как способ осуществления государственной власти.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C66E86">
        <w:rPr>
          <w:sz w:val="28"/>
          <w:szCs w:val="28"/>
        </w:rPr>
        <w:t>Функции государства как основные направления в осуществлении государственной власти и разграничении ее ветвей.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Pr="00C66E86">
        <w:rPr>
          <w:sz w:val="28"/>
          <w:szCs w:val="28"/>
        </w:rPr>
        <w:t>Понятия «государственный аппарат» и «государственный механизм». Структура механизма государства.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30. </w:t>
      </w:r>
      <w:r w:rsidRPr="00C66E86">
        <w:rPr>
          <w:sz w:val="28"/>
          <w:szCs w:val="28"/>
        </w:rPr>
        <w:t>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C66E86">
        <w:rPr>
          <w:sz w:val="28"/>
          <w:szCs w:val="28"/>
        </w:rPr>
        <w:t>Понятие и признаки органа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r w:rsidRPr="00C66E86">
        <w:rPr>
          <w:sz w:val="28"/>
          <w:szCs w:val="28"/>
        </w:rPr>
        <w:t>Органы государства и их классификация.</w:t>
      </w:r>
    </w:p>
    <w:p w:rsidR="0001272F" w:rsidRPr="006B6DA5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33. Принципы организации и деятельности государственного аппарата.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C66E86">
        <w:rPr>
          <w:sz w:val="28"/>
          <w:szCs w:val="28"/>
        </w:rPr>
        <w:t>Идея правового государства в истории политико-правовой мысли.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</w:t>
      </w:r>
      <w:r w:rsidRPr="00C66E86">
        <w:rPr>
          <w:sz w:val="28"/>
          <w:szCs w:val="28"/>
        </w:rPr>
        <w:t>Гражданское общество и правовое государство.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</w:t>
      </w:r>
      <w:r w:rsidRPr="00C66E86">
        <w:rPr>
          <w:sz w:val="28"/>
          <w:szCs w:val="28"/>
        </w:rPr>
        <w:t>Понятие и принципы правового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Pr="00C66E86">
        <w:rPr>
          <w:sz w:val="28"/>
          <w:szCs w:val="28"/>
        </w:rPr>
        <w:t>Типология государства 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C66E86">
        <w:rPr>
          <w:sz w:val="28"/>
          <w:szCs w:val="28"/>
        </w:rPr>
        <w:t>Понятие и признаки правовой нормы.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</w:t>
      </w:r>
      <w:r w:rsidRPr="00C66E86">
        <w:rPr>
          <w:sz w:val="28"/>
          <w:szCs w:val="28"/>
        </w:rPr>
        <w:t>Виды правовых норм.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C66E86">
        <w:rPr>
          <w:sz w:val="28"/>
          <w:szCs w:val="28"/>
        </w:rPr>
        <w:t>Структура правовой нормы.</w:t>
      </w:r>
    </w:p>
    <w:p w:rsidR="0001272F" w:rsidRPr="00206594" w:rsidRDefault="0001272F" w:rsidP="00D2184B">
      <w:pPr>
        <w:ind w:firstLine="709"/>
        <w:jc w:val="center"/>
        <w:rPr>
          <w:sz w:val="28"/>
          <w:szCs w:val="28"/>
        </w:rPr>
      </w:pPr>
    </w:p>
    <w:p w:rsidR="007055B6" w:rsidRDefault="007055B6" w:rsidP="00D2184B">
      <w:pPr>
        <w:spacing w:after="160" w:line="259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272F" w:rsidRPr="00C66E86" w:rsidRDefault="0001272F" w:rsidP="00D2184B">
      <w:pPr>
        <w:ind w:firstLine="709"/>
        <w:jc w:val="center"/>
        <w:rPr>
          <w:b/>
          <w:sz w:val="28"/>
          <w:szCs w:val="28"/>
        </w:rPr>
      </w:pPr>
      <w:r w:rsidRPr="00C66E86">
        <w:rPr>
          <w:b/>
          <w:sz w:val="28"/>
          <w:szCs w:val="28"/>
        </w:rPr>
        <w:lastRenderedPageBreak/>
        <w:t xml:space="preserve">Примерные вопросы для подготовки к </w:t>
      </w:r>
      <w:r w:rsidR="007E5800" w:rsidRPr="007E5800">
        <w:rPr>
          <w:b/>
          <w:sz w:val="28"/>
          <w:szCs w:val="28"/>
          <w:u w:val="single"/>
        </w:rPr>
        <w:t>ЗАЧЕТУ</w:t>
      </w:r>
      <w:r w:rsidRPr="00C66E86">
        <w:rPr>
          <w:b/>
          <w:sz w:val="28"/>
          <w:szCs w:val="28"/>
        </w:rPr>
        <w:t xml:space="preserve"> по дисциплине «Общая теория права»</w:t>
      </w:r>
      <w:r>
        <w:rPr>
          <w:b/>
          <w:sz w:val="28"/>
          <w:szCs w:val="28"/>
        </w:rPr>
        <w:t xml:space="preserve"> </w:t>
      </w:r>
      <w:r w:rsidRPr="00C66E86">
        <w:rPr>
          <w:b/>
          <w:sz w:val="28"/>
          <w:szCs w:val="28"/>
        </w:rPr>
        <w:t xml:space="preserve">для студентов 1 курса </w:t>
      </w:r>
    </w:p>
    <w:p w:rsidR="0001272F" w:rsidRPr="007E5800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7E5800">
        <w:rPr>
          <w:b/>
          <w:sz w:val="28"/>
          <w:szCs w:val="28"/>
          <w:u w:val="single"/>
        </w:rPr>
        <w:t>ЗАОЧНОЙ ФОРМЫ ПОЛУЧЕНИЯ ОБРАЗОВАНИЯ (3,5 ГОДА; 5 ЛЕТ)</w:t>
      </w:r>
    </w:p>
    <w:p w:rsidR="0001272F" w:rsidRPr="00C66E86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6E86">
        <w:rPr>
          <w:sz w:val="28"/>
          <w:szCs w:val="28"/>
        </w:rPr>
        <w:t>Понятие и состав науки. Классификация наук.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66E86">
        <w:rPr>
          <w:sz w:val="28"/>
          <w:szCs w:val="28"/>
        </w:rPr>
        <w:t xml:space="preserve">Общая теория правка как наука и учебная дисциплина.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66E86">
        <w:rPr>
          <w:sz w:val="28"/>
          <w:szCs w:val="28"/>
        </w:rPr>
        <w:t>Общая теория права в системе юридических наук.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66E86">
        <w:rPr>
          <w:sz w:val="28"/>
          <w:szCs w:val="28"/>
        </w:rPr>
        <w:t>Предмет и функции общей теории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66E86">
        <w:rPr>
          <w:sz w:val="28"/>
          <w:szCs w:val="28"/>
        </w:rPr>
        <w:t>Методология юридической науки.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66E86">
        <w:rPr>
          <w:sz w:val="28"/>
          <w:szCs w:val="28"/>
        </w:rPr>
        <w:t>Основные концепции происхождения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66E86">
        <w:rPr>
          <w:sz w:val="28"/>
          <w:szCs w:val="28"/>
        </w:rPr>
        <w:t>Основные признаки права, его сущность и типология.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66E86">
        <w:rPr>
          <w:sz w:val="28"/>
          <w:szCs w:val="28"/>
        </w:rPr>
        <w:t>Различные концепции сущности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66E86">
        <w:rPr>
          <w:sz w:val="28"/>
          <w:szCs w:val="28"/>
        </w:rPr>
        <w:t>Функции права. Социальная ценность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C66E86">
        <w:rPr>
          <w:sz w:val="28"/>
          <w:szCs w:val="28"/>
        </w:rPr>
        <w:t>Объективное и субъективное в праве.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C66E86">
        <w:rPr>
          <w:sz w:val="28"/>
          <w:szCs w:val="28"/>
        </w:rPr>
        <w:t>Принципы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C66E86">
        <w:rPr>
          <w:sz w:val="28"/>
          <w:szCs w:val="28"/>
        </w:rPr>
        <w:t>Право в системе социального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C66E86">
        <w:rPr>
          <w:sz w:val="28"/>
          <w:szCs w:val="28"/>
        </w:rPr>
        <w:t>Правовое регулирование, его предмет и пределы.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C66E86">
        <w:rPr>
          <w:sz w:val="28"/>
          <w:szCs w:val="28"/>
        </w:rPr>
        <w:t>Способы, типы и методы правового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C66E86">
        <w:rPr>
          <w:sz w:val="28"/>
          <w:szCs w:val="28"/>
        </w:rPr>
        <w:t>Механизм правового регулирования: понятие и структура.</w:t>
      </w:r>
    </w:p>
    <w:p w:rsidR="0001272F" w:rsidRPr="006B6DA5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 xml:space="preserve">16. Правовой статус личности: общая характеристика, структура, виды 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C66E86">
        <w:rPr>
          <w:sz w:val="28"/>
          <w:szCs w:val="28"/>
        </w:rPr>
        <w:t>Классификация прав человека и гражданина.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C66E86">
        <w:rPr>
          <w:sz w:val="28"/>
          <w:szCs w:val="28"/>
        </w:rPr>
        <w:t>Основные концепции происхождения и сущности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66E86">
        <w:rPr>
          <w:sz w:val="28"/>
          <w:szCs w:val="28"/>
        </w:rPr>
        <w:t>Характеристика общественной власти и</w:t>
      </w:r>
      <w:r>
        <w:rPr>
          <w:sz w:val="28"/>
          <w:szCs w:val="28"/>
        </w:rPr>
        <w:t xml:space="preserve"> социальных норм при первобытно</w:t>
      </w:r>
      <w:r w:rsidRPr="00C66E86">
        <w:rPr>
          <w:sz w:val="28"/>
          <w:szCs w:val="28"/>
        </w:rPr>
        <w:t>общинном строе.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C66E86">
        <w:rPr>
          <w:sz w:val="28"/>
          <w:szCs w:val="28"/>
        </w:rPr>
        <w:t>Причины возникновения государства и права (диалектико-материалистический подход).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C66E86">
        <w:rPr>
          <w:sz w:val="28"/>
          <w:szCs w:val="28"/>
        </w:rPr>
        <w:t>Сущность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Pr="00C66E86">
        <w:rPr>
          <w:sz w:val="28"/>
          <w:szCs w:val="28"/>
        </w:rPr>
        <w:t>Политическая система общества: понятие, структура.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C66E86">
        <w:rPr>
          <w:sz w:val="28"/>
          <w:szCs w:val="28"/>
        </w:rPr>
        <w:t>Государство - основной структурный элемент политической системы общества.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C66E86">
        <w:rPr>
          <w:sz w:val="28"/>
          <w:szCs w:val="28"/>
        </w:rPr>
        <w:t xml:space="preserve">Форма государства как способ организации структуры государства и осуществления государственной власти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Pr="00C66E86">
        <w:rPr>
          <w:sz w:val="28"/>
          <w:szCs w:val="28"/>
        </w:rPr>
        <w:t>Форма правления как способ организации высших органов власти.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Pr="00C66E86">
        <w:rPr>
          <w:sz w:val="28"/>
          <w:szCs w:val="28"/>
        </w:rPr>
        <w:t>Форма государственного устройства как способ организации единства государства и его дифференциации.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C66E86">
        <w:rPr>
          <w:sz w:val="28"/>
          <w:szCs w:val="28"/>
        </w:rPr>
        <w:t xml:space="preserve">Политический (государственный) режим как способ осуществления государственной власти.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C66E86">
        <w:rPr>
          <w:sz w:val="28"/>
          <w:szCs w:val="28"/>
        </w:rPr>
        <w:t>Функции государства как основные направления в осуществлении государственной власти и разграничении ее ветвей.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Pr="00C66E86">
        <w:rPr>
          <w:sz w:val="28"/>
          <w:szCs w:val="28"/>
        </w:rPr>
        <w:t>Понятия «государственный аппарат» и «государственный механизм». Структура механизма государства.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Pr="00C66E86">
        <w:rPr>
          <w:sz w:val="28"/>
          <w:szCs w:val="28"/>
        </w:rPr>
        <w:t>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C66E86">
        <w:rPr>
          <w:sz w:val="28"/>
          <w:szCs w:val="28"/>
        </w:rPr>
        <w:t>Понятие и признаки органа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32. </w:t>
      </w:r>
      <w:r w:rsidRPr="00C66E86">
        <w:rPr>
          <w:sz w:val="28"/>
          <w:szCs w:val="28"/>
        </w:rPr>
        <w:t>Органы государства и их классификация.</w:t>
      </w:r>
    </w:p>
    <w:p w:rsidR="0001272F" w:rsidRPr="006B6DA5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33. Принципы организации и деятельности государственного аппарата.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C66E86">
        <w:rPr>
          <w:sz w:val="28"/>
          <w:szCs w:val="28"/>
        </w:rPr>
        <w:t>Идея правового государства в истории политико-правовой мысли.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</w:t>
      </w:r>
      <w:r w:rsidRPr="00C66E86">
        <w:rPr>
          <w:sz w:val="28"/>
          <w:szCs w:val="28"/>
        </w:rPr>
        <w:t>Гражданское общество и правовое государство.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</w:t>
      </w:r>
      <w:r w:rsidRPr="00C66E86">
        <w:rPr>
          <w:sz w:val="28"/>
          <w:szCs w:val="28"/>
        </w:rPr>
        <w:t>Понятие и принципы правового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Pr="00C66E86">
        <w:rPr>
          <w:sz w:val="28"/>
          <w:szCs w:val="28"/>
        </w:rPr>
        <w:t>Гражданское общество как социально-экономическая основа правового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C66E86">
        <w:rPr>
          <w:sz w:val="28"/>
          <w:szCs w:val="28"/>
        </w:rPr>
        <w:t>Типология государства 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</w:t>
      </w:r>
      <w:r w:rsidRPr="00C66E86">
        <w:rPr>
          <w:sz w:val="28"/>
          <w:szCs w:val="28"/>
        </w:rPr>
        <w:t>Понятие и признаки правовой нормы.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C66E86">
        <w:rPr>
          <w:sz w:val="28"/>
          <w:szCs w:val="28"/>
        </w:rPr>
        <w:t>Виды правовых норм.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C66E86">
        <w:rPr>
          <w:sz w:val="28"/>
          <w:szCs w:val="28"/>
        </w:rPr>
        <w:t>Структура правовой нормы.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C66E86">
        <w:rPr>
          <w:sz w:val="28"/>
          <w:szCs w:val="28"/>
        </w:rPr>
        <w:t>Особенности норм материального и процессуального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43. </w:t>
      </w:r>
      <w:r w:rsidRPr="00C66E86">
        <w:rPr>
          <w:spacing w:val="-2"/>
          <w:sz w:val="28"/>
          <w:szCs w:val="28"/>
        </w:rPr>
        <w:t xml:space="preserve">Общая </w:t>
      </w:r>
      <w:r w:rsidRPr="00C66E86">
        <w:rPr>
          <w:spacing w:val="-3"/>
          <w:sz w:val="28"/>
          <w:szCs w:val="28"/>
        </w:rPr>
        <w:t>характеристика правовых отношений как вида общественных отношений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44. </w:t>
      </w:r>
      <w:r w:rsidRPr="00C66E86">
        <w:rPr>
          <w:spacing w:val="-3"/>
          <w:sz w:val="28"/>
          <w:szCs w:val="28"/>
        </w:rPr>
        <w:t>Состав (элементы) правового отношения.</w:t>
      </w:r>
    </w:p>
    <w:p w:rsidR="0001272F" w:rsidRPr="006B6DA5" w:rsidRDefault="0001272F" w:rsidP="00D2184B">
      <w:pPr>
        <w:ind w:firstLine="709"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45. </w:t>
      </w:r>
      <w:r>
        <w:rPr>
          <w:spacing w:val="-6"/>
          <w:sz w:val="28"/>
          <w:szCs w:val="28"/>
        </w:rPr>
        <w:t>Субъекты право</w:t>
      </w:r>
      <w:r w:rsidRPr="006B6DA5">
        <w:rPr>
          <w:spacing w:val="-6"/>
          <w:sz w:val="28"/>
          <w:szCs w:val="28"/>
        </w:rPr>
        <w:t xml:space="preserve">отношений, их виды. Понятие </w:t>
      </w:r>
      <w:proofErr w:type="spellStart"/>
      <w:r w:rsidRPr="006B6DA5">
        <w:rPr>
          <w:spacing w:val="-6"/>
          <w:sz w:val="28"/>
          <w:szCs w:val="28"/>
        </w:rPr>
        <w:t>правосубъектности</w:t>
      </w:r>
      <w:proofErr w:type="spellEnd"/>
      <w:r w:rsidRPr="006B6DA5">
        <w:rPr>
          <w:spacing w:val="-6"/>
          <w:sz w:val="28"/>
          <w:szCs w:val="28"/>
        </w:rPr>
        <w:t>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46. </w:t>
      </w:r>
      <w:r w:rsidRPr="00C66E86">
        <w:rPr>
          <w:spacing w:val="-3"/>
          <w:sz w:val="28"/>
          <w:szCs w:val="28"/>
        </w:rPr>
        <w:t>Объекты правовых отношений.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47. </w:t>
      </w:r>
      <w:r w:rsidRPr="00C66E86">
        <w:rPr>
          <w:spacing w:val="-2"/>
          <w:sz w:val="28"/>
          <w:szCs w:val="28"/>
        </w:rPr>
        <w:t>Содержание правоотношений.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48. </w:t>
      </w:r>
      <w:r w:rsidRPr="00C66E86">
        <w:rPr>
          <w:spacing w:val="-3"/>
          <w:sz w:val="28"/>
          <w:szCs w:val="28"/>
        </w:rPr>
        <w:t>Юридические факты: понятие, классификация.</w:t>
      </w: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C66E86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7055B6" w:rsidRDefault="007055B6" w:rsidP="00D2184B">
      <w:pPr>
        <w:spacing w:after="160" w:line="259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272F" w:rsidRDefault="0001272F" w:rsidP="00D2184B">
      <w:pPr>
        <w:ind w:firstLine="709"/>
        <w:jc w:val="center"/>
        <w:rPr>
          <w:b/>
          <w:sz w:val="28"/>
          <w:szCs w:val="28"/>
        </w:rPr>
      </w:pPr>
      <w:r w:rsidRPr="00C66E86">
        <w:rPr>
          <w:b/>
          <w:sz w:val="28"/>
          <w:szCs w:val="28"/>
        </w:rPr>
        <w:lastRenderedPageBreak/>
        <w:t xml:space="preserve">Примерные вопросы для подготовки к </w:t>
      </w:r>
      <w:r w:rsidR="007E5800" w:rsidRPr="007E5800">
        <w:rPr>
          <w:b/>
          <w:sz w:val="28"/>
          <w:szCs w:val="28"/>
          <w:u w:val="single"/>
        </w:rPr>
        <w:t>ЭКЗАМЕНУ</w:t>
      </w:r>
      <w:r>
        <w:rPr>
          <w:b/>
          <w:sz w:val="28"/>
          <w:szCs w:val="28"/>
        </w:rPr>
        <w:t xml:space="preserve"> </w:t>
      </w:r>
    </w:p>
    <w:p w:rsidR="0001272F" w:rsidRPr="00C66E86" w:rsidRDefault="0001272F" w:rsidP="00D2184B">
      <w:pPr>
        <w:ind w:firstLine="709"/>
        <w:jc w:val="center"/>
        <w:rPr>
          <w:b/>
          <w:sz w:val="28"/>
          <w:szCs w:val="28"/>
        </w:rPr>
      </w:pPr>
      <w:r w:rsidRPr="00C66E86">
        <w:rPr>
          <w:b/>
          <w:sz w:val="28"/>
          <w:szCs w:val="28"/>
        </w:rPr>
        <w:t>по дисциплине «Общая теория права»</w:t>
      </w:r>
    </w:p>
    <w:p w:rsidR="0001272F" w:rsidRPr="00C66E86" w:rsidRDefault="0001272F" w:rsidP="00D2184B">
      <w:pPr>
        <w:ind w:firstLine="709"/>
        <w:jc w:val="center"/>
        <w:rPr>
          <w:b/>
          <w:sz w:val="28"/>
          <w:szCs w:val="28"/>
        </w:rPr>
      </w:pPr>
      <w:r w:rsidRPr="00C66E86">
        <w:rPr>
          <w:b/>
          <w:sz w:val="28"/>
          <w:szCs w:val="28"/>
        </w:rPr>
        <w:t>для студентов 1 курса</w:t>
      </w:r>
    </w:p>
    <w:p w:rsidR="0001272F" w:rsidRPr="007E5800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7E5800">
        <w:rPr>
          <w:b/>
          <w:sz w:val="28"/>
          <w:szCs w:val="28"/>
          <w:u w:val="single"/>
        </w:rPr>
        <w:t>ДНЕВНОЙ И ЗАОЧНОЙ ФОРМ ПОЛУЧЕНИЯ ОБРАЗОВАНИЯ</w:t>
      </w:r>
    </w:p>
    <w:p w:rsidR="0001272F" w:rsidRDefault="0001272F" w:rsidP="00D2184B">
      <w:pPr>
        <w:ind w:firstLine="709"/>
        <w:jc w:val="both"/>
        <w:rPr>
          <w:sz w:val="28"/>
          <w:szCs w:val="28"/>
        </w:rPr>
      </w:pP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6E86">
        <w:rPr>
          <w:sz w:val="28"/>
          <w:szCs w:val="28"/>
        </w:rPr>
        <w:t>Общая теория правка как наука и учебная дисциплина. Ее место в системе юридических наук.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66E86">
        <w:rPr>
          <w:sz w:val="28"/>
          <w:szCs w:val="28"/>
        </w:rPr>
        <w:t>Предмет, функции и методология общей теории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66E86">
        <w:rPr>
          <w:sz w:val="28"/>
          <w:szCs w:val="28"/>
        </w:rPr>
        <w:t>Различные концепции сущности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66E86">
        <w:rPr>
          <w:sz w:val="28"/>
          <w:szCs w:val="28"/>
        </w:rPr>
        <w:t>Понятие и принципы права. Объективное и субъективное в праве.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66E86">
        <w:rPr>
          <w:sz w:val="28"/>
          <w:szCs w:val="28"/>
        </w:rPr>
        <w:t>Функции права. Социальная ценность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66E86">
        <w:rPr>
          <w:sz w:val="28"/>
          <w:szCs w:val="28"/>
        </w:rPr>
        <w:t>Право в системе социального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66E86">
        <w:rPr>
          <w:sz w:val="28"/>
          <w:szCs w:val="28"/>
        </w:rPr>
        <w:t>Правовое регулирование: понятие, его предмет и пределы.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66E86">
        <w:rPr>
          <w:sz w:val="28"/>
          <w:szCs w:val="28"/>
        </w:rPr>
        <w:t>Способы, типы и методы правового регулирования.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66E86">
        <w:rPr>
          <w:sz w:val="28"/>
          <w:szCs w:val="28"/>
        </w:rPr>
        <w:t>Механизм правового регулирования: понятие и структура.</w:t>
      </w:r>
    </w:p>
    <w:p w:rsidR="0001272F" w:rsidRPr="00BE594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BE594F">
        <w:rPr>
          <w:spacing w:val="-6"/>
          <w:sz w:val="28"/>
          <w:szCs w:val="28"/>
        </w:rPr>
        <w:t>10. Правовой статус личности: общая характеристика, структура, виды.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C66E86">
        <w:rPr>
          <w:sz w:val="28"/>
          <w:szCs w:val="28"/>
        </w:rPr>
        <w:t>Классификация прав человека и гражданина.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C66E86">
        <w:rPr>
          <w:sz w:val="28"/>
          <w:szCs w:val="28"/>
        </w:rPr>
        <w:t>Основные концепции происхождения и сущности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C66E86">
        <w:rPr>
          <w:sz w:val="28"/>
          <w:szCs w:val="28"/>
        </w:rPr>
        <w:t>Сущность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C66E86">
        <w:rPr>
          <w:sz w:val="28"/>
          <w:szCs w:val="28"/>
        </w:rPr>
        <w:t>Политическая система общества: понятие, структура.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C66E86">
        <w:rPr>
          <w:sz w:val="28"/>
          <w:szCs w:val="28"/>
        </w:rPr>
        <w:t>Государство - основной структурный элемент политической системы общества.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C66E86">
        <w:rPr>
          <w:sz w:val="28"/>
          <w:szCs w:val="28"/>
        </w:rPr>
        <w:t xml:space="preserve">Форма государства как способ организации структуры государства и осуществления государственной власти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C66E86">
        <w:rPr>
          <w:sz w:val="28"/>
          <w:szCs w:val="28"/>
        </w:rPr>
        <w:t>Форма правления как способ организации высших органов власти.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C66E86">
        <w:rPr>
          <w:sz w:val="28"/>
          <w:szCs w:val="28"/>
        </w:rPr>
        <w:t>Форма государственного устройства как способ организации единства государства и его дифференциации.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66E86">
        <w:rPr>
          <w:sz w:val="28"/>
          <w:szCs w:val="28"/>
        </w:rPr>
        <w:t xml:space="preserve">Политический (государственный) режим как способ осуществления государственной власти.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C66E86">
        <w:rPr>
          <w:sz w:val="28"/>
          <w:szCs w:val="28"/>
        </w:rPr>
        <w:t>Функции государства как основные направления в осуществлении государственной власти и разграничении ее ветвей.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C66E86">
        <w:rPr>
          <w:sz w:val="28"/>
          <w:szCs w:val="28"/>
        </w:rPr>
        <w:t>Понятия «государственный аппарат» и «государственный механизм». Структура механизма государства.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Pr="00C66E86">
        <w:rPr>
          <w:sz w:val="28"/>
          <w:szCs w:val="28"/>
        </w:rPr>
        <w:t>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C66E86">
        <w:rPr>
          <w:sz w:val="28"/>
          <w:szCs w:val="28"/>
        </w:rPr>
        <w:t>Понятие и признаки органа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C66E86">
        <w:rPr>
          <w:sz w:val="28"/>
          <w:szCs w:val="28"/>
        </w:rPr>
        <w:t>Органы государства и их классификация.</w:t>
      </w:r>
    </w:p>
    <w:p w:rsidR="0001272F" w:rsidRPr="006B6DA5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25. Принципы организации и деятельности государственного аппарата.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Pr="00C66E86">
        <w:rPr>
          <w:sz w:val="28"/>
          <w:szCs w:val="28"/>
        </w:rPr>
        <w:t>Идея правового государства в истории политико-правовой мысли.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C66E86">
        <w:rPr>
          <w:sz w:val="28"/>
          <w:szCs w:val="28"/>
        </w:rPr>
        <w:t>Гражданское общество и правовое государство.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C66E86">
        <w:rPr>
          <w:sz w:val="28"/>
          <w:szCs w:val="28"/>
        </w:rPr>
        <w:t>Понятие и принципы правового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Pr="00C66E86">
        <w:rPr>
          <w:sz w:val="28"/>
          <w:szCs w:val="28"/>
        </w:rPr>
        <w:t>Гражданское общество как социально-экономическая основа правового государства.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Pr="00C66E86">
        <w:rPr>
          <w:sz w:val="28"/>
          <w:szCs w:val="28"/>
        </w:rPr>
        <w:t>Типология государства 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C66E86">
        <w:rPr>
          <w:sz w:val="28"/>
          <w:szCs w:val="28"/>
        </w:rPr>
        <w:t>Понятие и признаки правовой нормы.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32. </w:t>
      </w:r>
      <w:r w:rsidRPr="00C66E86">
        <w:rPr>
          <w:sz w:val="28"/>
          <w:szCs w:val="28"/>
        </w:rPr>
        <w:t>Виды правовых норм.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C66E86">
        <w:rPr>
          <w:sz w:val="28"/>
          <w:szCs w:val="28"/>
        </w:rPr>
        <w:t>Структура правовой нормы.</w:t>
      </w:r>
      <w:r w:rsidRPr="00C66E86">
        <w:rPr>
          <w:spacing w:val="-3"/>
          <w:sz w:val="28"/>
          <w:szCs w:val="28"/>
        </w:rPr>
        <w:t xml:space="preserve"> Соотношение </w:t>
      </w:r>
      <w:r w:rsidRPr="00C66E86">
        <w:rPr>
          <w:sz w:val="28"/>
          <w:szCs w:val="28"/>
        </w:rPr>
        <w:t>правовой нормы и статьи нормативного правового акта.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34. </w:t>
      </w:r>
      <w:r w:rsidRPr="00C66E86">
        <w:rPr>
          <w:spacing w:val="-2"/>
          <w:sz w:val="28"/>
          <w:szCs w:val="28"/>
        </w:rPr>
        <w:t xml:space="preserve">Общая </w:t>
      </w:r>
      <w:r w:rsidRPr="00C66E86">
        <w:rPr>
          <w:spacing w:val="-3"/>
          <w:sz w:val="28"/>
          <w:szCs w:val="28"/>
        </w:rPr>
        <w:t>характеристика правовых отношений как вида общественных отношений</w:t>
      </w:r>
      <w:r>
        <w:rPr>
          <w:spacing w:val="-3"/>
          <w:sz w:val="28"/>
          <w:szCs w:val="28"/>
        </w:rPr>
        <w:t>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35. </w:t>
      </w:r>
      <w:r w:rsidRPr="00C66E86">
        <w:rPr>
          <w:spacing w:val="-3"/>
          <w:sz w:val="28"/>
          <w:szCs w:val="28"/>
        </w:rPr>
        <w:t>Состав (элементы) правового отношения.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36. Субъекты право</w:t>
      </w:r>
      <w:r w:rsidRPr="00C66E86">
        <w:rPr>
          <w:spacing w:val="-2"/>
          <w:sz w:val="28"/>
          <w:szCs w:val="28"/>
        </w:rPr>
        <w:t xml:space="preserve">отношений, их виды. Понятие </w:t>
      </w:r>
      <w:proofErr w:type="spellStart"/>
      <w:r w:rsidRPr="00C66E86">
        <w:rPr>
          <w:spacing w:val="-2"/>
          <w:sz w:val="28"/>
          <w:szCs w:val="28"/>
        </w:rPr>
        <w:t>правосубъектности</w:t>
      </w:r>
      <w:proofErr w:type="spellEnd"/>
      <w:r w:rsidRPr="00C66E86">
        <w:rPr>
          <w:spacing w:val="-2"/>
          <w:sz w:val="28"/>
          <w:szCs w:val="28"/>
        </w:rPr>
        <w:t>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37. </w:t>
      </w:r>
      <w:r w:rsidRPr="00C66E86">
        <w:rPr>
          <w:spacing w:val="-3"/>
          <w:sz w:val="28"/>
          <w:szCs w:val="28"/>
        </w:rPr>
        <w:t>Объекты правовых отношений.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38. </w:t>
      </w:r>
      <w:r w:rsidRPr="00C66E86">
        <w:rPr>
          <w:spacing w:val="-2"/>
          <w:sz w:val="28"/>
          <w:szCs w:val="28"/>
        </w:rPr>
        <w:t>Содержание правоотношений.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39. </w:t>
      </w:r>
      <w:r w:rsidRPr="00C66E86">
        <w:rPr>
          <w:spacing w:val="-3"/>
          <w:sz w:val="28"/>
          <w:szCs w:val="28"/>
        </w:rPr>
        <w:t>Юридические факты: понятие, классификация.</w:t>
      </w:r>
      <w:r w:rsidRPr="00C66E86">
        <w:rPr>
          <w:spacing w:val="-4"/>
          <w:sz w:val="28"/>
          <w:szCs w:val="28"/>
        </w:rPr>
        <w:t xml:space="preserve"> Юридический (фактический) состав.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40. </w:t>
      </w:r>
      <w:r w:rsidRPr="00C66E86">
        <w:rPr>
          <w:spacing w:val="-2"/>
          <w:sz w:val="28"/>
          <w:szCs w:val="28"/>
        </w:rPr>
        <w:t xml:space="preserve">Правовая система: понятие и структура. Разграничение в юридической </w:t>
      </w:r>
      <w:r w:rsidRPr="00C66E86">
        <w:rPr>
          <w:spacing w:val="-1"/>
          <w:sz w:val="28"/>
          <w:szCs w:val="28"/>
        </w:rPr>
        <w:t>литературе понятий «правовая система» и «система права».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41. </w:t>
      </w:r>
      <w:r w:rsidRPr="00C66E86">
        <w:rPr>
          <w:spacing w:val="-2"/>
          <w:sz w:val="28"/>
          <w:szCs w:val="28"/>
        </w:rPr>
        <w:t>Основные правовые семьи мира.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42. </w:t>
      </w:r>
      <w:r w:rsidRPr="00C66E86">
        <w:rPr>
          <w:spacing w:val="-2"/>
          <w:sz w:val="28"/>
          <w:szCs w:val="28"/>
        </w:rPr>
        <w:t xml:space="preserve">Система права Республики Беларусь, ее структура. Предмет и метод </w:t>
      </w:r>
      <w:r w:rsidRPr="00C66E86">
        <w:rPr>
          <w:sz w:val="28"/>
          <w:szCs w:val="28"/>
        </w:rPr>
        <w:t>правового регулирования как критерии отраслевого деления системы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43. </w:t>
      </w:r>
      <w:r w:rsidRPr="00C66E86">
        <w:rPr>
          <w:spacing w:val="-3"/>
          <w:sz w:val="28"/>
          <w:szCs w:val="28"/>
        </w:rPr>
        <w:t>Система законодательства Республики Беларусь. Соотношение отраслей права и отраслей законодательства.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44. </w:t>
      </w:r>
      <w:r w:rsidRPr="00C66E86">
        <w:rPr>
          <w:spacing w:val="-3"/>
          <w:sz w:val="28"/>
          <w:szCs w:val="28"/>
        </w:rPr>
        <w:t>Понятие источника (формы) права. Основные источники права: общая характеристика.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45. </w:t>
      </w:r>
      <w:r w:rsidRPr="00C66E86">
        <w:rPr>
          <w:spacing w:val="-3"/>
          <w:sz w:val="28"/>
          <w:szCs w:val="28"/>
        </w:rPr>
        <w:t>Нормативный правовой акт как основной источник права Республики Беларусь, понятие и признаки.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46. </w:t>
      </w:r>
      <w:r w:rsidRPr="00C66E86">
        <w:rPr>
          <w:spacing w:val="-3"/>
          <w:sz w:val="28"/>
          <w:szCs w:val="28"/>
        </w:rPr>
        <w:t xml:space="preserve">Закон: понятие, классификация, место закона в системе нормативных </w:t>
      </w:r>
      <w:r w:rsidRPr="00C66E86">
        <w:rPr>
          <w:spacing w:val="-2"/>
          <w:sz w:val="28"/>
          <w:szCs w:val="28"/>
        </w:rPr>
        <w:t>правовых актов.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47. </w:t>
      </w:r>
      <w:r w:rsidRPr="00C66E86">
        <w:rPr>
          <w:spacing w:val="-3"/>
          <w:sz w:val="28"/>
          <w:szCs w:val="28"/>
        </w:rPr>
        <w:t>Действие нормативных правовых актов во времени, в пространстве и по кругу лиц.</w:t>
      </w:r>
    </w:p>
    <w:p w:rsidR="0001272F" w:rsidRPr="00C66E86" w:rsidRDefault="0001272F" w:rsidP="00D2184B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48. </w:t>
      </w:r>
      <w:r w:rsidRPr="00C66E86">
        <w:rPr>
          <w:spacing w:val="-3"/>
          <w:sz w:val="28"/>
          <w:szCs w:val="28"/>
        </w:rPr>
        <w:t xml:space="preserve">Правотворчество, </w:t>
      </w:r>
      <w:proofErr w:type="spellStart"/>
      <w:r w:rsidRPr="00C66E86">
        <w:rPr>
          <w:spacing w:val="-3"/>
          <w:sz w:val="28"/>
          <w:szCs w:val="28"/>
        </w:rPr>
        <w:t>правообразование</w:t>
      </w:r>
      <w:proofErr w:type="spellEnd"/>
      <w:r w:rsidRPr="00C66E86">
        <w:rPr>
          <w:spacing w:val="-3"/>
          <w:sz w:val="28"/>
          <w:szCs w:val="28"/>
        </w:rPr>
        <w:t xml:space="preserve">, </w:t>
      </w:r>
      <w:proofErr w:type="spellStart"/>
      <w:r w:rsidRPr="00C66E86">
        <w:rPr>
          <w:spacing w:val="-3"/>
          <w:sz w:val="28"/>
          <w:szCs w:val="28"/>
        </w:rPr>
        <w:t>правоустановление</w:t>
      </w:r>
      <w:proofErr w:type="spellEnd"/>
      <w:r w:rsidRPr="00C66E86">
        <w:rPr>
          <w:spacing w:val="-3"/>
          <w:sz w:val="28"/>
          <w:szCs w:val="28"/>
        </w:rPr>
        <w:t>: понят</w:t>
      </w:r>
      <w:r>
        <w:rPr>
          <w:spacing w:val="-3"/>
          <w:sz w:val="28"/>
          <w:szCs w:val="28"/>
        </w:rPr>
        <w:t>ие, со</w:t>
      </w:r>
      <w:r w:rsidRPr="00C66E86">
        <w:rPr>
          <w:spacing w:val="-3"/>
          <w:sz w:val="28"/>
          <w:szCs w:val="28"/>
        </w:rPr>
        <w:t xml:space="preserve">держание, соотношение.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49. </w:t>
      </w:r>
      <w:r w:rsidRPr="00C66E86">
        <w:rPr>
          <w:spacing w:val="-3"/>
          <w:sz w:val="28"/>
          <w:szCs w:val="28"/>
        </w:rPr>
        <w:t>Стадии правотворчества в Республике Беларусь.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50. </w:t>
      </w:r>
      <w:r w:rsidRPr="00C66E86">
        <w:rPr>
          <w:spacing w:val="-3"/>
          <w:sz w:val="28"/>
          <w:szCs w:val="28"/>
        </w:rPr>
        <w:t>Стадии законотворческого процесса в Республике Беларусь.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51. </w:t>
      </w:r>
      <w:r w:rsidRPr="00C66E86">
        <w:rPr>
          <w:spacing w:val="-2"/>
          <w:sz w:val="28"/>
          <w:szCs w:val="28"/>
        </w:rPr>
        <w:t xml:space="preserve">Структура нормативного правового акта. Требования, предъявляемые к </w:t>
      </w:r>
      <w:r w:rsidRPr="00C66E86">
        <w:rPr>
          <w:spacing w:val="-3"/>
          <w:sz w:val="28"/>
          <w:szCs w:val="28"/>
        </w:rPr>
        <w:t>законодательству.</w:t>
      </w:r>
    </w:p>
    <w:p w:rsidR="0001272F" w:rsidRPr="006B6DA5" w:rsidRDefault="0001272F" w:rsidP="00D2184B">
      <w:pPr>
        <w:ind w:firstLine="709"/>
        <w:jc w:val="both"/>
        <w:rPr>
          <w:spacing w:val="-6"/>
          <w:sz w:val="28"/>
          <w:szCs w:val="28"/>
        </w:rPr>
      </w:pPr>
      <w:r w:rsidRPr="006B6DA5">
        <w:rPr>
          <w:spacing w:val="-6"/>
          <w:sz w:val="28"/>
          <w:szCs w:val="28"/>
        </w:rPr>
        <w:t>52. Систематизация нормативных правовых актов. Виды систематизации.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53. </w:t>
      </w:r>
      <w:r w:rsidRPr="00C66E86">
        <w:rPr>
          <w:spacing w:val="-2"/>
          <w:sz w:val="28"/>
          <w:szCs w:val="28"/>
        </w:rPr>
        <w:t>Понятие реализации права. Основные формы реализации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54. </w:t>
      </w:r>
      <w:r w:rsidRPr="00C66E86">
        <w:rPr>
          <w:spacing w:val="-2"/>
          <w:sz w:val="28"/>
          <w:szCs w:val="28"/>
        </w:rPr>
        <w:t>Применение права как особая форма реализации права.</w:t>
      </w:r>
      <w:r w:rsidRPr="00C66E86">
        <w:rPr>
          <w:spacing w:val="-3"/>
          <w:sz w:val="28"/>
          <w:szCs w:val="28"/>
        </w:rPr>
        <w:t xml:space="preserve"> Основные стадии правоприменительной деятельности.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55. </w:t>
      </w:r>
      <w:r w:rsidRPr="00C66E86">
        <w:rPr>
          <w:spacing w:val="-3"/>
          <w:sz w:val="28"/>
          <w:szCs w:val="28"/>
        </w:rPr>
        <w:t xml:space="preserve">Коллизии </w:t>
      </w:r>
      <w:r w:rsidRPr="00C66E86">
        <w:rPr>
          <w:bCs/>
          <w:spacing w:val="-3"/>
          <w:sz w:val="28"/>
          <w:szCs w:val="28"/>
        </w:rPr>
        <w:t xml:space="preserve">в </w:t>
      </w:r>
      <w:r w:rsidRPr="00C66E86">
        <w:rPr>
          <w:spacing w:val="-3"/>
          <w:sz w:val="28"/>
          <w:szCs w:val="28"/>
        </w:rPr>
        <w:t>законодательстве и способы их разрешения. Пробелы в законодательстве.</w:t>
      </w:r>
    </w:p>
    <w:p w:rsidR="0001272F" w:rsidRPr="00C66E86" w:rsidRDefault="0001272F" w:rsidP="00D2184B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56. </w:t>
      </w:r>
      <w:r w:rsidRPr="00C66E86">
        <w:rPr>
          <w:spacing w:val="-2"/>
          <w:sz w:val="28"/>
          <w:szCs w:val="28"/>
        </w:rPr>
        <w:t xml:space="preserve">Правоприменительный акт (индивидуально-правовой акт): понятие, </w:t>
      </w:r>
      <w:r w:rsidRPr="00C66E86">
        <w:rPr>
          <w:spacing w:val="-3"/>
          <w:sz w:val="28"/>
          <w:szCs w:val="28"/>
        </w:rPr>
        <w:t>структура и виды.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r w:rsidRPr="00C66E86">
        <w:rPr>
          <w:sz w:val="28"/>
          <w:szCs w:val="28"/>
        </w:rPr>
        <w:t xml:space="preserve">Толкование права: понятие, </w:t>
      </w:r>
      <w:r w:rsidRPr="00C66E86">
        <w:rPr>
          <w:spacing w:val="-3"/>
          <w:sz w:val="28"/>
          <w:szCs w:val="28"/>
        </w:rPr>
        <w:t>виды и способы толкования права.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58. </w:t>
      </w:r>
      <w:r w:rsidRPr="00C66E86">
        <w:rPr>
          <w:spacing w:val="-3"/>
          <w:sz w:val="28"/>
          <w:szCs w:val="28"/>
        </w:rPr>
        <w:t>Акт толкования норм права (</w:t>
      </w:r>
      <w:proofErr w:type="spellStart"/>
      <w:r w:rsidRPr="00C66E86">
        <w:rPr>
          <w:spacing w:val="-3"/>
          <w:sz w:val="28"/>
          <w:szCs w:val="28"/>
        </w:rPr>
        <w:t>интерпретационно</w:t>
      </w:r>
      <w:proofErr w:type="spellEnd"/>
      <w:r w:rsidRPr="00C66E86">
        <w:rPr>
          <w:spacing w:val="-3"/>
          <w:sz w:val="28"/>
          <w:szCs w:val="28"/>
        </w:rPr>
        <w:t xml:space="preserve">-правовой акт): понятие, </w:t>
      </w:r>
      <w:r w:rsidRPr="00C66E86">
        <w:rPr>
          <w:spacing w:val="-2"/>
          <w:sz w:val="28"/>
          <w:szCs w:val="28"/>
        </w:rPr>
        <w:t>признаки, виды.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59. </w:t>
      </w:r>
      <w:r w:rsidRPr="00C66E86">
        <w:rPr>
          <w:spacing w:val="-2"/>
          <w:sz w:val="28"/>
          <w:szCs w:val="28"/>
        </w:rPr>
        <w:t>Правосознание: понятие, структура, виды, функции.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60. </w:t>
      </w:r>
      <w:r w:rsidRPr="00C66E86">
        <w:rPr>
          <w:spacing w:val="-1"/>
          <w:sz w:val="28"/>
          <w:szCs w:val="28"/>
        </w:rPr>
        <w:t>Структура, уровни и виды правовой культуры.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61. </w:t>
      </w:r>
      <w:r w:rsidRPr="00C66E86">
        <w:rPr>
          <w:spacing w:val="-2"/>
          <w:sz w:val="28"/>
          <w:szCs w:val="28"/>
        </w:rPr>
        <w:t>Правовое воспитание и правовое образование.</w:t>
      </w:r>
    </w:p>
    <w:p w:rsidR="0001272F" w:rsidRPr="00C66E86" w:rsidRDefault="0001272F" w:rsidP="00D2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62. </w:t>
      </w:r>
      <w:r w:rsidRPr="00C66E86">
        <w:rPr>
          <w:spacing w:val="-3"/>
          <w:sz w:val="28"/>
          <w:szCs w:val="28"/>
        </w:rPr>
        <w:t>Понятие правового поведения.</w:t>
      </w:r>
      <w:r w:rsidRPr="00C66E86">
        <w:rPr>
          <w:sz w:val="28"/>
          <w:szCs w:val="28"/>
        </w:rPr>
        <w:t xml:space="preserve"> </w:t>
      </w:r>
      <w:r w:rsidRPr="00C66E86">
        <w:rPr>
          <w:spacing w:val="-1"/>
          <w:sz w:val="28"/>
          <w:szCs w:val="28"/>
        </w:rPr>
        <w:t xml:space="preserve">Общая характеристика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идов</w:t>
      </w:r>
      <w:r w:rsidRPr="00C66E86">
        <w:rPr>
          <w:sz w:val="28"/>
          <w:szCs w:val="28"/>
        </w:rPr>
        <w:t xml:space="preserve"> правомерного поведения.</w:t>
      </w:r>
    </w:p>
    <w:p w:rsidR="0001272F" w:rsidRPr="00C66E86" w:rsidRDefault="0001272F" w:rsidP="00D2184B">
      <w:pPr>
        <w:ind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63. </w:t>
      </w:r>
      <w:r w:rsidRPr="00C66E86">
        <w:rPr>
          <w:spacing w:val="-3"/>
          <w:sz w:val="28"/>
          <w:szCs w:val="28"/>
        </w:rPr>
        <w:t>Понятие правонарушения. Основные виды и признаки правонарушения.</w:t>
      </w:r>
    </w:p>
    <w:p w:rsidR="0001272F" w:rsidRPr="00C66E86" w:rsidRDefault="0001272F" w:rsidP="00D2184B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64. </w:t>
      </w:r>
      <w:r w:rsidRPr="00C66E86">
        <w:rPr>
          <w:spacing w:val="-1"/>
          <w:sz w:val="28"/>
          <w:szCs w:val="28"/>
        </w:rPr>
        <w:t>Юридический состав правонарушен</w:t>
      </w:r>
      <w:r>
        <w:rPr>
          <w:spacing w:val="-1"/>
          <w:sz w:val="28"/>
          <w:szCs w:val="28"/>
        </w:rPr>
        <w:t>ия. Общая характеристика элемен</w:t>
      </w:r>
      <w:r w:rsidRPr="00C66E86">
        <w:rPr>
          <w:spacing w:val="-2"/>
          <w:sz w:val="28"/>
          <w:szCs w:val="28"/>
        </w:rPr>
        <w:t>тов состава правонарушения.</w:t>
      </w:r>
    </w:p>
    <w:p w:rsidR="0001272F" w:rsidRPr="00C66E86" w:rsidRDefault="0001272F" w:rsidP="00D2184B">
      <w:pPr>
        <w:ind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65. </w:t>
      </w:r>
      <w:r w:rsidRPr="00C66E86">
        <w:rPr>
          <w:spacing w:val="-3"/>
          <w:sz w:val="28"/>
          <w:szCs w:val="28"/>
        </w:rPr>
        <w:t xml:space="preserve">Юридическая ответственность: основные признаки, принципы. </w:t>
      </w:r>
    </w:p>
    <w:p w:rsidR="0001272F" w:rsidRPr="00C66E86" w:rsidRDefault="0001272F" w:rsidP="00D2184B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66. </w:t>
      </w:r>
      <w:r w:rsidRPr="00C66E86">
        <w:rPr>
          <w:spacing w:val="-2"/>
          <w:sz w:val="28"/>
          <w:szCs w:val="28"/>
        </w:rPr>
        <w:t>Виды юридической ответственности.</w:t>
      </w:r>
    </w:p>
    <w:p w:rsidR="0001272F" w:rsidRPr="00C66E86" w:rsidRDefault="0001272F" w:rsidP="00D2184B">
      <w:pPr>
        <w:ind w:firstLine="709"/>
        <w:contextualSpacing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67. </w:t>
      </w:r>
      <w:r w:rsidRPr="00C66E86">
        <w:rPr>
          <w:spacing w:val="-3"/>
          <w:sz w:val="28"/>
          <w:szCs w:val="28"/>
        </w:rPr>
        <w:t>Основания юридической ответственности. Основания освобождения от юридической ответственности и от наказания.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68. </w:t>
      </w:r>
      <w:r w:rsidRPr="00C66E86">
        <w:rPr>
          <w:sz w:val="28"/>
          <w:szCs w:val="28"/>
        </w:rPr>
        <w:t xml:space="preserve">Законность и правопорядок: понятие, принципы, соотношение. </w:t>
      </w:r>
    </w:p>
    <w:p w:rsidR="0001272F" w:rsidRPr="00C66E86" w:rsidRDefault="0001272F" w:rsidP="00D2184B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69. </w:t>
      </w:r>
      <w:r w:rsidRPr="00C66E86">
        <w:rPr>
          <w:spacing w:val="-3"/>
          <w:sz w:val="28"/>
          <w:szCs w:val="28"/>
        </w:rPr>
        <w:t>Гарантии осуществления правовой законности и правопорядка.</w:t>
      </w:r>
    </w:p>
    <w:p w:rsidR="0001272F" w:rsidRDefault="0001272F" w:rsidP="00D2184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70. </w:t>
      </w:r>
      <w:r w:rsidRPr="00C66E86">
        <w:rPr>
          <w:sz w:val="28"/>
          <w:szCs w:val="28"/>
        </w:rPr>
        <w:t xml:space="preserve">Соотношение стабильности и динамичности законодательства в </w:t>
      </w:r>
      <w:r w:rsidRPr="00C66E86">
        <w:rPr>
          <w:spacing w:val="-3"/>
          <w:sz w:val="28"/>
          <w:szCs w:val="28"/>
        </w:rPr>
        <w:t xml:space="preserve">условиях </w:t>
      </w:r>
      <w:r>
        <w:rPr>
          <w:spacing w:val="-3"/>
          <w:sz w:val="28"/>
          <w:szCs w:val="28"/>
        </w:rPr>
        <w:t>инновационного развития общества.</w:t>
      </w:r>
      <w:r>
        <w:rPr>
          <w:b/>
          <w:color w:val="000000"/>
          <w:sz w:val="28"/>
          <w:szCs w:val="28"/>
        </w:rPr>
        <w:br w:type="page"/>
      </w:r>
    </w:p>
    <w:p w:rsidR="00001098" w:rsidRPr="00D2184B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D2184B">
        <w:rPr>
          <w:b/>
        </w:rPr>
        <w:lastRenderedPageBreak/>
        <w:t>ТЕМАТИКА СЕМИНАРСКИХ ЗАНЯТИЙ</w:t>
      </w:r>
    </w:p>
    <w:p w:rsidR="00001098" w:rsidRPr="00D2184B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D2184B">
        <w:rPr>
          <w:b/>
        </w:rPr>
        <w:t xml:space="preserve"> И ПРАКТИЧЕСКИЕ ЗАДАНИЯ </w:t>
      </w:r>
    </w:p>
    <w:p w:rsidR="00001098" w:rsidRPr="00D2184B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D2184B">
        <w:rPr>
          <w:b/>
        </w:rPr>
        <w:t xml:space="preserve">ПО ОБЩЕЙ ТЕОРИИ ПРАВА </w:t>
      </w:r>
    </w:p>
    <w:p w:rsidR="00001098" w:rsidRPr="00D2184B" w:rsidRDefault="007E5800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  <w:u w:val="single"/>
        </w:rPr>
      </w:pPr>
      <w:r w:rsidRPr="00D2184B">
        <w:rPr>
          <w:b/>
          <w:u w:val="single"/>
        </w:rPr>
        <w:t>ДЛЯ СТУДЕНТОВ 1 КУРСА ДО</w:t>
      </w:r>
    </w:p>
    <w:p w:rsidR="00001098" w:rsidRPr="00D2184B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001098" w:rsidRPr="00D2184B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D2184B">
        <w:rPr>
          <w:b/>
        </w:rPr>
        <w:t>1 СЕМЕСТР</w:t>
      </w:r>
    </w:p>
    <w:p w:rsidR="00001098" w:rsidRPr="00D2184B" w:rsidRDefault="00001098" w:rsidP="00D2184B">
      <w:pPr>
        <w:shd w:val="clear" w:color="auto" w:fill="FFFFFF"/>
        <w:ind w:firstLine="709"/>
        <w:rPr>
          <w:b/>
          <w:bCs/>
          <w:spacing w:val="-4"/>
        </w:rPr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1. Тема: Понятие и предмет общей теории права</w:t>
      </w: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</w:p>
    <w:p w:rsidR="00001098" w:rsidRPr="00D2184B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D2184B">
        <w:t>Понятие науки. Наука и мировоззрение. Классификация наук. Естественные, технические, социальные науки. Юридическая наука в системе социальных наук.</w:t>
      </w:r>
    </w:p>
    <w:p w:rsidR="00001098" w:rsidRPr="00D2184B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D2184B">
        <w:t xml:space="preserve">Понятие, возникновение и развитие общей теории права как науки. Предмет общей теории права: сущность, содержание, принципы, закономерности и формы права. </w:t>
      </w:r>
    </w:p>
    <w:p w:rsidR="00001098" w:rsidRPr="00D2184B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D2184B">
        <w:t xml:space="preserve">Классификация юридических наук. </w:t>
      </w:r>
    </w:p>
    <w:p w:rsidR="00001098" w:rsidRPr="00D2184B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D2184B">
        <w:t xml:space="preserve">Связь общей теории права с историей государства и права, историей политических и правовых учений. Общая теория права и отраслевые юридические науки, их взаимосвязь. Соотношение общей теории права с политологией, экономикой, иными социальными науками. </w:t>
      </w:r>
    </w:p>
    <w:p w:rsidR="00001098" w:rsidRPr="00D2184B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D2184B">
        <w:t>Структура и система учебной дисциплины «Общая теория права».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 xml:space="preserve"> </w:t>
      </w: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D2184B">
        <w:t>Составьте схему: ОТП в системе общественных и юридических наук.</w:t>
      </w:r>
    </w:p>
    <w:p w:rsidR="00001098" w:rsidRPr="00D2184B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D2184B">
        <w:t>Раскройте содержание следующих терминов: «наука», «научная гипотеза», «научная теория».</w:t>
      </w:r>
    </w:p>
    <w:p w:rsidR="00001098" w:rsidRPr="00D2184B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D2184B">
        <w:t>Подготовьте сообщение на тему: «</w:t>
      </w:r>
      <w:r w:rsidRPr="00D2184B">
        <w:rPr>
          <w:color w:val="333333"/>
        </w:rPr>
        <w:t>Роль теории государства и права в формировании правовой культуры современного юриста».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2. Тема: Методология юридической науки</w:t>
      </w: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</w:p>
    <w:p w:rsidR="00001098" w:rsidRPr="00D2184B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D2184B">
        <w:t>Методология как наука о принципах, формах и способах познания объективной реальности. Развитие методологии юридической науки.</w:t>
      </w:r>
    </w:p>
    <w:p w:rsidR="00001098" w:rsidRPr="00D2184B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D2184B">
        <w:t xml:space="preserve">Особенности современной методологии. Методологический плюрализм. Рациональные и внерациональные методы познания. Относительность разграничения общенаучных и </w:t>
      </w:r>
      <w:proofErr w:type="spellStart"/>
      <w:r w:rsidRPr="00D2184B">
        <w:t>частнонаучных</w:t>
      </w:r>
      <w:proofErr w:type="spellEnd"/>
      <w:r w:rsidRPr="00D2184B">
        <w:t xml:space="preserve"> методов познания. </w:t>
      </w:r>
    </w:p>
    <w:p w:rsidR="00001098" w:rsidRPr="00D2184B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D2184B">
        <w:t xml:space="preserve">Общефилософский подход к исследованию проблем общей теории права.  Формационный и цивилизационный подходы, дедукция и индукция в познании права. </w:t>
      </w:r>
    </w:p>
    <w:p w:rsidR="00001098" w:rsidRPr="00D2184B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D2184B">
        <w:t>Логический, конкретно-исторический, историко-сравнительный, сравнительный, аналитический, системный, функциональный, структурно-функциональный, конкретно-социологический, статистический и другие методы изучения права.</w:t>
      </w:r>
    </w:p>
    <w:p w:rsidR="00001098" w:rsidRPr="00D2184B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D2184B">
        <w:t xml:space="preserve">Государство и право как системные объекты. Синергетический подход к познанию права. 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D2184B">
        <w:t>Составьте схему: Методология ОТП.</w:t>
      </w:r>
    </w:p>
    <w:p w:rsidR="00001098" w:rsidRPr="00D2184B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D2184B">
        <w:t>Раскройте содержание следующих терминов:</w:t>
      </w:r>
      <w:r w:rsidRPr="00D2184B">
        <w:rPr>
          <w:iCs/>
        </w:rPr>
        <w:t xml:space="preserve"> «сравнительно-правовой метод», «формально-юридический метод», «синергетика».</w:t>
      </w:r>
    </w:p>
    <w:p w:rsidR="00001098" w:rsidRPr="00D2184B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D2184B">
        <w:t>Подготовьте сообщение на тему: «</w:t>
      </w:r>
      <w:r w:rsidRPr="00D2184B">
        <w:rPr>
          <w:bCs/>
          <w:iCs/>
        </w:rPr>
        <w:t>Значение методологии в познании права и государства. Связь предмета и метода науки».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3. Тема: Основные концепции происхождения и сущности права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D2184B">
        <w:t>Многогранность сущностных характеристик и содержательных проявлений права как фактор, обуславливающий различные подходы к происхождению и сущности права.</w:t>
      </w:r>
    </w:p>
    <w:p w:rsidR="00001098" w:rsidRPr="00D2184B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D2184B">
        <w:t xml:space="preserve">Взаимосвязанность теорий </w:t>
      </w:r>
      <w:proofErr w:type="spellStart"/>
      <w:r w:rsidRPr="00D2184B">
        <w:t>правопонимания</w:t>
      </w:r>
      <w:proofErr w:type="spellEnd"/>
      <w:r w:rsidRPr="00D2184B">
        <w:t xml:space="preserve"> и теорий происхождения права.  Основные теории происхождения права: теологическая, договорная, историческая, диалектико-материалистическая, психологическая, теория закономерного исторического развития права. Иные теории происхождения права, власти, государства.</w:t>
      </w:r>
    </w:p>
    <w:p w:rsidR="00001098" w:rsidRPr="00D2184B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D2184B">
        <w:t>Развитие, взаимодействие и взаимопроникновение учений о сущности права.</w:t>
      </w:r>
    </w:p>
    <w:p w:rsidR="00001098" w:rsidRPr="00D2184B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D2184B">
        <w:t xml:space="preserve">Теологические взгляды о сущности права. Естественная школа права. Историческая школа права.   Юридический позитивизм. Право как закон. </w:t>
      </w:r>
      <w:proofErr w:type="spellStart"/>
      <w:r w:rsidRPr="00D2184B">
        <w:t>Нормативистская</w:t>
      </w:r>
      <w:proofErr w:type="spellEnd"/>
      <w:r w:rsidRPr="00D2184B">
        <w:t xml:space="preserve"> школа права («чистое учение о праве»).     Социологическая школа права. Классовый подход к пониманию права. Психологическая школа права. 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4"/>
        <w:numPr>
          <w:ilvl w:val="0"/>
          <w:numId w:val="6"/>
        </w:numPr>
        <w:ind w:left="0" w:firstLine="709"/>
        <w:jc w:val="both"/>
      </w:pPr>
      <w:r w:rsidRPr="00D2184B">
        <w:t>Составьте схему: Основные теории происхождения права.</w:t>
      </w:r>
    </w:p>
    <w:p w:rsidR="00001098" w:rsidRPr="00D2184B" w:rsidRDefault="00001098" w:rsidP="00D2184B">
      <w:pPr>
        <w:pStyle w:val="a4"/>
        <w:numPr>
          <w:ilvl w:val="0"/>
          <w:numId w:val="6"/>
        </w:numPr>
        <w:ind w:left="0" w:firstLine="709"/>
        <w:jc w:val="both"/>
      </w:pPr>
      <w:r w:rsidRPr="00D2184B">
        <w:t xml:space="preserve">Подготовьте сообщение на тему: «Основные направления в современном </w:t>
      </w:r>
      <w:proofErr w:type="spellStart"/>
      <w:r w:rsidRPr="00D2184B">
        <w:t>правопонимании</w:t>
      </w:r>
      <w:proofErr w:type="spellEnd"/>
      <w:r w:rsidRPr="00D2184B">
        <w:t>».</w:t>
      </w:r>
    </w:p>
    <w:p w:rsidR="00001098" w:rsidRPr="00D2184B" w:rsidRDefault="00001098" w:rsidP="00D2184B">
      <w:pPr>
        <w:ind w:firstLine="709"/>
        <w:jc w:val="center"/>
      </w:pPr>
    </w:p>
    <w:p w:rsidR="00001098" w:rsidRPr="00D2184B" w:rsidRDefault="00001098" w:rsidP="00D2184B">
      <w:pPr>
        <w:ind w:firstLine="709"/>
        <w:jc w:val="center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4. Тема: Сущность права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 xml:space="preserve">Право как регулятор наиболее значимых внешних общественных отношений. </w:t>
      </w: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>Объективное и субъективное в праве. Право в объективном и субъективном смысле (объективное и субъективное право).</w:t>
      </w: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>Функции права (регулятивная, охранительная, воспитательная, ценностная и т.д.): общая характеристика.</w:t>
      </w: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>Принципы права, их классификация. Общеправовые, отраслевые, межотраслевые принципы права.</w:t>
      </w: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 xml:space="preserve">Право и экономика, их соотношение. Экономика как система производства, обмена, распределения и потребления. </w:t>
      </w:r>
    </w:p>
    <w:p w:rsidR="00001098" w:rsidRPr="00D2184B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D2184B">
        <w:t xml:space="preserve">Право и политика. Понятие политики. Особенности государственной политики, ее виды. Обусловленность политики правом и его принципами. Воздействие политики на право. Соотношение политики и закона. 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 xml:space="preserve">     </w:t>
      </w: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Составьте схему: Признаки права.</w:t>
      </w:r>
    </w:p>
    <w:p w:rsidR="00001098" w:rsidRPr="00D2184B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Раскройте содержание следующих терминов: «политика», «легальность», «легитимность».</w:t>
      </w:r>
    </w:p>
    <w:p w:rsidR="00001098" w:rsidRPr="00D2184B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Подготовьте сообщение на тему: «Принципы права и их закрепление в законодательстве Республики Беларусь».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5. Тема: Право и власть в системе социального регулирования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t xml:space="preserve">Власть: понятие, виды и функции. </w:t>
      </w: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t>Регулирование: сущность, виды, функции и структура. Социальное и техническое, нормативное и ненормативное регулирование. Понятие социальных регуляторов. Норма как статический элемент социального регулирования.</w:t>
      </w: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t xml:space="preserve">Функции, признаки и система нормативных социальных регуляторов: человеческого сообщества, брачно-семейный, корпоративно-групповой, религиозный, моральный, правовой. Обычаи и традиции. </w:t>
      </w: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lastRenderedPageBreak/>
        <w:t xml:space="preserve">Право и мораль. Мораль как оценочный и непосредственно регулятивный фактор. Воздействие морали на право и права на формирование общечеловеческой морали. </w:t>
      </w: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t>Право и корпоративные нормы. Профессиональная этика и ее правовое измерение.</w:t>
      </w:r>
    </w:p>
    <w:p w:rsidR="00001098" w:rsidRPr="00D2184B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D2184B">
        <w:t>Право и религия. Зависимость соотношения права и религии от типа и вида религии. Понятие религии как мировоззрения, мироощущения и соответствующего поведения. Религиозные правовые системы.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 xml:space="preserve">     </w:t>
      </w: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Составьте схему: Виды социальных норм.</w:t>
      </w:r>
    </w:p>
    <w:p w:rsidR="00001098" w:rsidRPr="00D2184B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Раскройте содержание следующих терминов: «социальные нормы», «мораль», «религия».</w:t>
      </w:r>
    </w:p>
    <w:p w:rsidR="00001098" w:rsidRPr="00D2184B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Подготовьте сообщение на тему: «Место права в системе социальных регуляторов».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6. Тема: Механизм правового регулирования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D2184B">
        <w:t xml:space="preserve">Правовое регулирование и правовое воздействие: понятие, структура, субъекты. </w:t>
      </w:r>
    </w:p>
    <w:p w:rsidR="00001098" w:rsidRPr="00D2184B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D2184B">
        <w:t xml:space="preserve">Предмет правового регулирования. Методы правового регулирования: императивный и диспозитивный. Способы правового регулирования (дозволение, </w:t>
      </w:r>
      <w:proofErr w:type="spellStart"/>
      <w:r w:rsidRPr="00D2184B">
        <w:t>обязывание</w:t>
      </w:r>
      <w:proofErr w:type="spellEnd"/>
      <w:r w:rsidRPr="00D2184B">
        <w:t xml:space="preserve">, запрещение). </w:t>
      </w:r>
    </w:p>
    <w:p w:rsidR="00001098" w:rsidRPr="00D2184B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D2184B">
        <w:t xml:space="preserve">Сфера и пределы правового регулирования. </w:t>
      </w:r>
    </w:p>
    <w:p w:rsidR="00001098" w:rsidRPr="00D2184B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D2184B">
        <w:t>Механизм правового регулирования: понятие и общая характеристика. Основные элементы механизма правового регулирования.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Составьте схему: Стадии правового регулирования.</w:t>
      </w:r>
    </w:p>
    <w:p w:rsidR="00001098" w:rsidRPr="00D2184B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Приведите примеры методов и способов правового регулирования со ссылкой на действующее законодательство.</w:t>
      </w:r>
    </w:p>
    <w:p w:rsidR="00001098" w:rsidRPr="00D2184B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Подготовьте сообщение на тему: «Эффективность правового регулирования».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7. Тема: Человек, общество, право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Человек как биосоциальное существо. Человек и личность. Человек как субъект права, как носитель формального статуса. 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Общество, его структура. Общественные отношения, их виды. Коллективные субъекты и их взаимодействия. 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Личность и право. Правовой статус личности: общая характеристика и структура. 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Права, свободы и законные интересы человека. 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Права и свободы граждан (подданных), иностранцев и лиц без гражданства. Права человека и гражданина. Ограничение прав и свобод личности. 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>Классификация прав человека. Личные (гражданские) права и свободы. Политические, экономические, социальные, экологические, информационные права. Основные обязанности человека. Права человека, политическая борьба, правозащитная риторика.</w:t>
      </w:r>
    </w:p>
    <w:p w:rsidR="00001098" w:rsidRPr="00D2184B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D2184B">
        <w:t xml:space="preserve">Гарантии прав, свобод и законных интересов человека. Внутригосударственные и международно-правовые гарантии. Конституционные, </w:t>
      </w:r>
      <w:r w:rsidRPr="00D2184B">
        <w:lastRenderedPageBreak/>
        <w:t>процессуально-правовые, судебно-принудительные, общественно-демократические, договорные гарантии.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ind w:firstLine="709"/>
        <w:rPr>
          <w:sz w:val="24"/>
          <w:szCs w:val="24"/>
        </w:rPr>
      </w:pPr>
      <w:r w:rsidRPr="00D2184B">
        <w:rPr>
          <w:sz w:val="24"/>
          <w:szCs w:val="24"/>
        </w:rPr>
        <w:t xml:space="preserve">1. Раскройте понятия «правовой статус личности» и «правовое положение личности». </w:t>
      </w:r>
    </w:p>
    <w:p w:rsidR="00001098" w:rsidRPr="00D2184B" w:rsidRDefault="00001098" w:rsidP="00D2184B">
      <w:pPr>
        <w:pStyle w:val="a5"/>
        <w:ind w:firstLine="709"/>
        <w:rPr>
          <w:sz w:val="24"/>
          <w:szCs w:val="24"/>
        </w:rPr>
      </w:pPr>
      <w:r w:rsidRPr="00D2184B">
        <w:rPr>
          <w:sz w:val="24"/>
          <w:szCs w:val="24"/>
        </w:rPr>
        <w:t>2. Дайте характеристику института «гражданства» по законодательству Республики Беларусь.</w:t>
      </w:r>
    </w:p>
    <w:p w:rsidR="00001098" w:rsidRPr="00D2184B" w:rsidRDefault="00001098" w:rsidP="00D2184B">
      <w:pPr>
        <w:pStyle w:val="a5"/>
        <w:ind w:firstLine="709"/>
        <w:rPr>
          <w:sz w:val="24"/>
          <w:szCs w:val="24"/>
        </w:rPr>
      </w:pPr>
      <w:r w:rsidRPr="00D2184B">
        <w:rPr>
          <w:sz w:val="24"/>
          <w:szCs w:val="24"/>
        </w:rPr>
        <w:t>3. Составьте таблицу «Классификация прав человека и гражданина». Сделайте ссылки на соответствующие нормы Конституции Республики Беларусь.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8. Тема: Основные концепции происхождения и сущности государства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Происхождение государства: общая характеристика основных теорий.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Сущностная характеристика государства в истории учений о государстве. Основные подходы к пониманию сущности государства.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Теологическая теория происхождения и сущности государства. Власть как божественная категория.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Патриархальная теория происхождения и сущности государства. Происхождение общества и государства из семьи, публичная власть как трансформация отеческой власти.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 xml:space="preserve">Органическая теория происхождения и сущности государства. Государство как живой организм, совокупность взаимосвязанных органов. 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 xml:space="preserve">Договорная теория происхождения и сущности государства. Заключение общественного договора как основание создания государственной власти и всеобщего закона. 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Теория насилия. Государство как результат внутреннего или внешнего насилия.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 xml:space="preserve">Историко-материалистическая концепция происхождения и сущности государства. Происхождение государства в результате исторического процесса развития. </w:t>
      </w:r>
    </w:p>
    <w:p w:rsidR="00001098" w:rsidRPr="00D2184B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D2184B">
        <w:t>Иные теории происхождения и сущности государства: либеральная, технократическая, теория элит.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 xml:space="preserve">     </w:t>
      </w: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4"/>
        <w:numPr>
          <w:ilvl w:val="0"/>
          <w:numId w:val="15"/>
        </w:numPr>
        <w:ind w:left="0" w:firstLine="709"/>
        <w:jc w:val="both"/>
      </w:pPr>
      <w:r w:rsidRPr="00D2184B">
        <w:t>Составьте схему: Основные концепции происхождения и сущности государства.</w:t>
      </w:r>
    </w:p>
    <w:p w:rsidR="00001098" w:rsidRPr="00D2184B" w:rsidRDefault="00001098" w:rsidP="00D2184B">
      <w:pPr>
        <w:pStyle w:val="a5"/>
        <w:numPr>
          <w:ilvl w:val="0"/>
          <w:numId w:val="15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 xml:space="preserve">Подготовьте сообщение на тему: «Ирригационная, спортивная, </w:t>
      </w:r>
      <w:proofErr w:type="spellStart"/>
      <w:r w:rsidRPr="00D2184B">
        <w:rPr>
          <w:sz w:val="24"/>
          <w:szCs w:val="24"/>
        </w:rPr>
        <w:t>инцестная</w:t>
      </w:r>
      <w:proofErr w:type="spellEnd"/>
      <w:r w:rsidRPr="00D2184B">
        <w:rPr>
          <w:sz w:val="24"/>
          <w:szCs w:val="24"/>
        </w:rPr>
        <w:t>, диффузионная теории происхождения государства».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Семинарское занятие 9. Тема: Сущность государства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D2184B">
        <w:t>Государство в политической системе общества.</w:t>
      </w:r>
    </w:p>
    <w:p w:rsidR="00001098" w:rsidRPr="00D2184B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D2184B">
        <w:t xml:space="preserve">Понятие и основные признаки государства. Государство как универсальная политическая организация, обладающая аппаратом принуждения, предназначенная для управления обществом с целью обеспечения его прогрессивного развития. </w:t>
      </w:r>
    </w:p>
    <w:p w:rsidR="00001098" w:rsidRPr="00D2184B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D2184B">
        <w:t>Суверенитет государства. Государственная власть.</w:t>
      </w:r>
    </w:p>
    <w:p w:rsidR="00001098" w:rsidRPr="00D2184B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D2184B">
        <w:t xml:space="preserve">Государство в системе публичной власти. Государство и право. 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Составьте схему: Структура политической системы общества.</w:t>
      </w:r>
    </w:p>
    <w:p w:rsidR="00001098" w:rsidRPr="00D2184B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Раскройте содержание следующих терминов: «политика», «государственная власть», «суверенитет».</w:t>
      </w:r>
    </w:p>
    <w:p w:rsidR="00001098" w:rsidRPr="00D2184B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lastRenderedPageBreak/>
        <w:t>Подготовьте сообщение на тему: «Право как инструмент государства и форма самоограничения государства».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</w:rPr>
      </w:pPr>
      <w:r w:rsidRPr="00D2184B">
        <w:rPr>
          <w:b/>
          <w:u w:val="single"/>
        </w:rPr>
        <w:t>Семинарское занятие 10. Тема: Формы государства</w:t>
      </w: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D2184B">
        <w:t>Форма государства как способ организации структуры государства и осуществления государственной власти, выражающейся в форме правления, форме государственного устройства и политическом режиме.</w:t>
      </w:r>
    </w:p>
    <w:p w:rsidR="00001098" w:rsidRPr="00D2184B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D2184B">
        <w:t xml:space="preserve">Формы правления как способ организации высших органов власти. Виды форм правления. Монархия. Абсолютные, ограниченные (конституционные), дуалистические монархии. Республика. Парламентские, президентские (дуалистические), смешанные республики. </w:t>
      </w:r>
    </w:p>
    <w:p w:rsidR="00001098" w:rsidRPr="00D2184B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D2184B">
        <w:t xml:space="preserve">Форма государственного устройства как способ организации единства государства и его дифференциации. Простые (унитарные) и сложные (конфедеративные и федеративные) государства. Политический (государственный) режим как способ осуществления государственной власти. Классификация политических режимов. </w:t>
      </w:r>
    </w:p>
    <w:p w:rsidR="00001098" w:rsidRPr="00D2184B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D2184B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D2184B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Составьте схему: Форма государства.</w:t>
      </w:r>
    </w:p>
    <w:p w:rsidR="00001098" w:rsidRPr="00D2184B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Раскройте содержание следующих терминов: «протекторат», «содружество», «сообщество».</w:t>
      </w:r>
    </w:p>
    <w:p w:rsidR="00001098" w:rsidRPr="00D2184B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D2184B">
        <w:rPr>
          <w:sz w:val="24"/>
          <w:szCs w:val="24"/>
        </w:rPr>
        <w:t>Подготовьте сообщение на тему: «Гибридные формы государств».</w:t>
      </w: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both"/>
      </w:pPr>
    </w:p>
    <w:p w:rsidR="00001098" w:rsidRPr="00D2184B" w:rsidRDefault="00001098" w:rsidP="00D2184B">
      <w:pPr>
        <w:ind w:firstLine="709"/>
        <w:jc w:val="center"/>
        <w:rPr>
          <w:b/>
        </w:rPr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  <w:r w:rsidRPr="00D2184B">
        <w:rPr>
          <w:b/>
          <w:u w:val="single"/>
        </w:rPr>
        <w:t>2 СЕМЕСТР</w:t>
      </w:r>
    </w:p>
    <w:p w:rsidR="00001098" w:rsidRPr="00D2184B" w:rsidRDefault="00001098" w:rsidP="00D2184B">
      <w:pPr>
        <w:ind w:firstLine="709"/>
        <w:jc w:val="center"/>
        <w:rPr>
          <w:b/>
          <w:u w:val="single"/>
        </w:rPr>
      </w:pPr>
    </w:p>
    <w:p w:rsidR="00001098" w:rsidRPr="00D2184B" w:rsidRDefault="00001098" w:rsidP="00D2184B">
      <w:pPr>
        <w:ind w:firstLine="709"/>
        <w:jc w:val="center"/>
        <w:rPr>
          <w:b/>
        </w:rPr>
      </w:pPr>
      <w:r w:rsidRPr="00D2184B">
        <w:rPr>
          <w:b/>
          <w:u w:val="single"/>
        </w:rPr>
        <w:t xml:space="preserve">Семинарское занятие 11. </w:t>
      </w:r>
      <w:r w:rsidRPr="00D2184B">
        <w:rPr>
          <w:b/>
        </w:rPr>
        <w:t>Тема: Функции и аппарат государства</w:t>
      </w:r>
    </w:p>
    <w:p w:rsidR="00001098" w:rsidRPr="00D2184B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D2184B">
        <w:t>Функции государства как основные направления в осуществлении государственной власти и разграничении ее ветвей. Классификация функций государства.  Внутренние и внешние функции государства.</w:t>
      </w:r>
    </w:p>
    <w:p w:rsidR="00001098" w:rsidRPr="00D2184B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D2184B">
        <w:t>Понятия «государственный аппарат» и «государственный механизм». Государственный орган, государственная организация, государственное учреждение. Должностное лицо, государственный служащий. Государственная служба.</w:t>
      </w:r>
    </w:p>
    <w:p w:rsidR="00001098" w:rsidRPr="00D2184B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D2184B">
        <w:t>Концепция разделения властей как основа формирования и деятельности государственного аппарата демократических стран.</w:t>
      </w:r>
    </w:p>
    <w:p w:rsidR="00001098" w:rsidRPr="00D2184B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D2184B">
        <w:t>Система органов государства. Глава государства, законодательные, исполнительно-распорядительные, судебные и контрольно-надзорные органы. Принципы организации и деятельности государственного аппарата.</w:t>
      </w:r>
    </w:p>
    <w:p w:rsidR="00001098" w:rsidRPr="00D2184B" w:rsidRDefault="00001098" w:rsidP="00D2184B">
      <w:pPr>
        <w:ind w:firstLine="709"/>
        <w:jc w:val="both"/>
      </w:pPr>
      <w:r w:rsidRPr="00D2184B">
        <w:t xml:space="preserve">          </w:t>
      </w:r>
    </w:p>
    <w:p w:rsidR="00001098" w:rsidRPr="00D2184B" w:rsidRDefault="00001098" w:rsidP="00D2184B">
      <w:pPr>
        <w:ind w:firstLine="709"/>
        <w:jc w:val="center"/>
        <w:rPr>
          <w:b/>
        </w:rPr>
      </w:pPr>
      <w:r w:rsidRPr="00D2184B">
        <w:rPr>
          <w:b/>
          <w:u w:val="single"/>
        </w:rPr>
        <w:t xml:space="preserve">Семинарское занятие 12. </w:t>
      </w:r>
      <w:r w:rsidRPr="00D2184B">
        <w:rPr>
          <w:b/>
        </w:rPr>
        <w:t>Тема: Правовое государство и гражданское общество</w:t>
      </w:r>
    </w:p>
    <w:p w:rsidR="00001098" w:rsidRPr="00D2184B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D2184B">
        <w:t>Исторические предпосылки возникновения правового государства. Правовое государство в историко-правовой мысли.</w:t>
      </w:r>
    </w:p>
    <w:p w:rsidR="00001098" w:rsidRPr="00D2184B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D2184B">
        <w:t>Понятие правового государства как конституционной системы правовых и политических институтов, реально обеспечивающих суверенные права народа и международно-признанные права человека. Разделение властей. Социальная направленность правового государства.</w:t>
      </w:r>
    </w:p>
    <w:p w:rsidR="00001098" w:rsidRPr="00D2184B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D2184B">
        <w:t xml:space="preserve">Гражданское общество: понятие, возникновение, развитие. Гражданское общество как социально-экономическая основа правового государства. Экономический и политический плюрализм. Договорный характер отношений равноправных собственников как основная черта гражданского общества. Правовое государство как защитник и гарант </w:t>
      </w:r>
      <w:r w:rsidRPr="00D2184B">
        <w:lastRenderedPageBreak/>
        <w:t xml:space="preserve">устоев гражданского общества. Роль права в формировании и функционировании гражданского общества. </w:t>
      </w:r>
    </w:p>
    <w:p w:rsidR="00001098" w:rsidRPr="00D2184B" w:rsidRDefault="00001098" w:rsidP="00D2184B">
      <w:pPr>
        <w:shd w:val="clear" w:color="auto" w:fill="FFFFFF"/>
        <w:ind w:firstLine="709"/>
        <w:jc w:val="both"/>
        <w:rPr>
          <w:color w:val="FF0000"/>
        </w:rPr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13.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2"/>
        </w:rPr>
        <w:t>Нормы права</w:t>
      </w:r>
    </w:p>
    <w:p w:rsidR="00001098" w:rsidRPr="00D2184B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Понятие правовой нормы, ее признаки. Общность правовой нормы с </w:t>
      </w:r>
      <w:r w:rsidRPr="00D2184B">
        <w:rPr>
          <w:spacing w:val="-3"/>
        </w:rPr>
        <w:t>другими социальными нормами. Особенности правовых норм: обязательность, формальная определенность, конкретность в определении круга субъектов пра</w:t>
      </w:r>
      <w:r w:rsidRPr="00D2184B">
        <w:rPr>
          <w:spacing w:val="-3"/>
        </w:rPr>
        <w:softHyphen/>
        <w:t>ва, их прав, обязанностей и гарантий. Отличие норм права от индивидуальных правовых предписаний, норм иных социальных регуляторов, призывов и обра</w:t>
      </w:r>
      <w:r w:rsidRPr="00D2184B">
        <w:rPr>
          <w:spacing w:val="-3"/>
        </w:rPr>
        <w:softHyphen/>
        <w:t xml:space="preserve">щений государственных органов. Системность норм права. Нормы права и </w:t>
      </w:r>
      <w:r w:rsidRPr="00D2184B">
        <w:t>принуждение.</w:t>
      </w:r>
    </w:p>
    <w:p w:rsidR="00001098" w:rsidRPr="00D2184B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Содержание нормы права. Позитивное </w:t>
      </w:r>
      <w:proofErr w:type="spellStart"/>
      <w:r w:rsidRPr="00D2184B">
        <w:rPr>
          <w:spacing w:val="-3"/>
        </w:rPr>
        <w:t>обязывание</w:t>
      </w:r>
      <w:proofErr w:type="spellEnd"/>
      <w:r w:rsidRPr="00D2184B">
        <w:rPr>
          <w:spacing w:val="-3"/>
        </w:rPr>
        <w:t xml:space="preserve">, дозволение, запрет в </w:t>
      </w:r>
      <w:r w:rsidRPr="00D2184B">
        <w:rPr>
          <w:spacing w:val="-2"/>
        </w:rPr>
        <w:t>содержании норм права. Абстрактность содержания. Оценочные категории.</w:t>
      </w:r>
    </w:p>
    <w:p w:rsidR="00001098" w:rsidRPr="00D2184B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Структура правовой нормы. Существующие в юридической литературе </w:t>
      </w:r>
      <w:r w:rsidRPr="00D2184B">
        <w:rPr>
          <w:spacing w:val="-2"/>
        </w:rPr>
        <w:t>точки зрения о составных частях правовой нормы. Трехзвенная структура пра</w:t>
      </w:r>
      <w:r w:rsidRPr="00D2184B">
        <w:rPr>
          <w:spacing w:val="-3"/>
        </w:rPr>
        <w:t>вовой нормы. Двухзвенная структура правовой нормы. Понятие гипотезы, дис</w:t>
      </w:r>
      <w:r w:rsidRPr="00D2184B">
        <w:rPr>
          <w:spacing w:val="-3"/>
        </w:rPr>
        <w:softHyphen/>
        <w:t xml:space="preserve">позиции, санкции. Виды диспозиций и санкций правовых норм. Соотношение </w:t>
      </w:r>
      <w:r w:rsidRPr="00D2184B">
        <w:t>правовой нормы и статьи нормативного правового акта.</w:t>
      </w:r>
    </w:p>
    <w:p w:rsidR="00001098" w:rsidRPr="00D2184B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Виды правовых норм. Основания классификации правовых норм. Раз</w:t>
      </w:r>
      <w:r w:rsidRPr="00D2184B">
        <w:rPr>
          <w:spacing w:val="-3"/>
        </w:rPr>
        <w:softHyphen/>
        <w:t>граничение правовых норм по видам регулируемых общественных отношений, по характеру регулирования, по функциональной роли, по форме выражения предписаний, по сфере действия, по субъекту правотворчества и иным крите</w:t>
      </w:r>
      <w:r w:rsidRPr="00D2184B">
        <w:rPr>
          <w:spacing w:val="-3"/>
        </w:rPr>
        <w:softHyphen/>
      </w:r>
      <w:r w:rsidRPr="00D2184B">
        <w:t>риям.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14.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Правовые отношения</w:t>
      </w:r>
    </w:p>
    <w:p w:rsidR="00001098" w:rsidRPr="00D2184B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Общая </w:t>
      </w:r>
      <w:r w:rsidRPr="00D2184B">
        <w:rPr>
          <w:spacing w:val="-3"/>
        </w:rPr>
        <w:t xml:space="preserve">характеристика правовых отношений как вида общественных отношений, как </w:t>
      </w:r>
      <w:r w:rsidRPr="00D2184B">
        <w:rPr>
          <w:spacing w:val="-2"/>
        </w:rPr>
        <w:t>права в жизни. Место правовых отношений в системе общественных отноше</w:t>
      </w:r>
      <w:r w:rsidRPr="00D2184B">
        <w:rPr>
          <w:spacing w:val="-2"/>
        </w:rPr>
        <w:softHyphen/>
      </w:r>
      <w:r w:rsidRPr="00D2184B">
        <w:rPr>
          <w:spacing w:val="-3"/>
        </w:rPr>
        <w:t>ний. Классификация правоотношений. Правовые состояния и взаимодействия.</w:t>
      </w:r>
    </w:p>
    <w:p w:rsidR="00001098" w:rsidRPr="00D2184B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Состав (элементы) правового отношения. Условия возникновения, изме</w:t>
      </w:r>
      <w:r w:rsidRPr="00D2184B">
        <w:rPr>
          <w:spacing w:val="-3"/>
        </w:rPr>
        <w:softHyphen/>
        <w:t>нения и прекращения правоотношений. Юридические факты. Классификация юридических фактов. События и действия. Действия правомерные и неправо</w:t>
      </w:r>
      <w:r w:rsidRPr="00D2184B">
        <w:rPr>
          <w:spacing w:val="-3"/>
        </w:rPr>
        <w:softHyphen/>
      </w:r>
      <w:r w:rsidRPr="00D2184B">
        <w:rPr>
          <w:spacing w:val="-4"/>
        </w:rPr>
        <w:t xml:space="preserve">мерные. Преступления и поступки. Юридический (фактический) состав. Сроки. </w:t>
      </w:r>
      <w:r w:rsidRPr="00D2184B">
        <w:rPr>
          <w:spacing w:val="-2"/>
        </w:rPr>
        <w:t>Содержание правоотношений. Субъективное право и юридическая обя</w:t>
      </w:r>
      <w:r w:rsidRPr="00D2184B">
        <w:rPr>
          <w:spacing w:val="-2"/>
        </w:rPr>
        <w:softHyphen/>
      </w:r>
      <w:r w:rsidRPr="00D2184B">
        <w:t>занность.</w:t>
      </w:r>
    </w:p>
    <w:p w:rsidR="00001098" w:rsidRPr="00D2184B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Субъекты правовых отношений, их виды. Понятие </w:t>
      </w:r>
      <w:proofErr w:type="spellStart"/>
      <w:r w:rsidRPr="00D2184B">
        <w:rPr>
          <w:spacing w:val="-2"/>
        </w:rPr>
        <w:t>правосубъектности</w:t>
      </w:r>
      <w:proofErr w:type="spellEnd"/>
      <w:r w:rsidRPr="00D2184B">
        <w:rPr>
          <w:spacing w:val="-2"/>
        </w:rPr>
        <w:t xml:space="preserve">. </w:t>
      </w:r>
      <w:r w:rsidRPr="00D2184B">
        <w:rPr>
          <w:spacing w:val="-3"/>
        </w:rPr>
        <w:t xml:space="preserve">Правоспособность, дееспособность, </w:t>
      </w:r>
      <w:proofErr w:type="spellStart"/>
      <w:r w:rsidRPr="00D2184B">
        <w:rPr>
          <w:spacing w:val="-3"/>
        </w:rPr>
        <w:t>деликтоспособность</w:t>
      </w:r>
      <w:proofErr w:type="spellEnd"/>
      <w:r w:rsidRPr="00D2184B">
        <w:rPr>
          <w:spacing w:val="-3"/>
        </w:rPr>
        <w:t>. Правовой статус. Ин</w:t>
      </w:r>
      <w:r w:rsidRPr="00D2184B">
        <w:rPr>
          <w:spacing w:val="-3"/>
        </w:rPr>
        <w:softHyphen/>
        <w:t>дивиды (физические лица) и организации. Коллективные субъекты. Юридиче</w:t>
      </w:r>
      <w:r w:rsidRPr="00D2184B">
        <w:rPr>
          <w:spacing w:val="-3"/>
        </w:rPr>
        <w:softHyphen/>
        <w:t>ские лица, их признаки. Государство как субъект правовых отношений.</w:t>
      </w:r>
    </w:p>
    <w:p w:rsidR="00001098" w:rsidRPr="00D2184B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Объекты правовых отношений. Материальные и нематериальные блага. </w:t>
      </w:r>
      <w:r w:rsidRPr="00D2184B">
        <w:rPr>
          <w:spacing w:val="-2"/>
        </w:rPr>
        <w:t>Действия как объекты правовых отношений.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15.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Правовая система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Этимологическое понятие системы. </w:t>
      </w:r>
      <w:r w:rsidRPr="00D2184B">
        <w:rPr>
          <w:spacing w:val="-2"/>
        </w:rPr>
        <w:t xml:space="preserve">Правовая система: понятие и структура. Разграничение в юридической </w:t>
      </w:r>
      <w:r w:rsidRPr="00D2184B">
        <w:rPr>
          <w:spacing w:val="-1"/>
        </w:rPr>
        <w:t xml:space="preserve">литературе понятий «правовая система» и «система права». Виды правовых </w:t>
      </w:r>
      <w:r w:rsidRPr="00D2184B">
        <w:t>систем, основания классификации.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Международная правовая система как суперсистема (надсистема, </w:t>
      </w:r>
      <w:proofErr w:type="spellStart"/>
      <w:r w:rsidRPr="00D2184B">
        <w:rPr>
          <w:spacing w:val="-2"/>
        </w:rPr>
        <w:t>мета</w:t>
      </w:r>
      <w:r w:rsidRPr="00D2184B">
        <w:rPr>
          <w:spacing w:val="-2"/>
        </w:rPr>
        <w:softHyphen/>
      </w:r>
      <w:r w:rsidRPr="00D2184B">
        <w:rPr>
          <w:spacing w:val="-3"/>
        </w:rPr>
        <w:t>система</w:t>
      </w:r>
      <w:proofErr w:type="spellEnd"/>
      <w:r w:rsidRPr="00D2184B">
        <w:rPr>
          <w:spacing w:val="-3"/>
        </w:rPr>
        <w:t>). Международное и публичное международное частное право. Межго</w:t>
      </w:r>
      <w:r w:rsidRPr="00D2184B">
        <w:rPr>
          <w:spacing w:val="-3"/>
        </w:rPr>
        <w:softHyphen/>
      </w:r>
      <w:r w:rsidRPr="00D2184B">
        <w:t>сударственное право.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>Основные правовые семьи мира. Романо-германская (континентальная) правовая семья. Англосаксонская правовая семья (семья общего права). Му</w:t>
      </w:r>
      <w:r w:rsidRPr="00D2184B">
        <w:rPr>
          <w:spacing w:val="-2"/>
        </w:rPr>
        <w:softHyphen/>
      </w:r>
      <w:r w:rsidRPr="00D2184B">
        <w:rPr>
          <w:spacing w:val="-3"/>
        </w:rPr>
        <w:t>сульманское право. Иные правовые семьи и системы мира. Национальные пра</w:t>
      </w:r>
      <w:r w:rsidRPr="00D2184B">
        <w:rPr>
          <w:spacing w:val="-3"/>
        </w:rPr>
        <w:softHyphen/>
      </w:r>
      <w:r w:rsidRPr="00D2184B">
        <w:t>вовые системы.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Система права Республики Беларусь, ее структура. Предмет и метод </w:t>
      </w:r>
      <w:r w:rsidRPr="00D2184B">
        <w:t>правового регулирования как критерии отраслевого деления системы права.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Отрасли национального права. Мате</w:t>
      </w:r>
      <w:r w:rsidRPr="00D2184B">
        <w:rPr>
          <w:spacing w:val="-3"/>
        </w:rPr>
        <w:softHyphen/>
        <w:t>риальное и процессуальное право. Частное и публичное право.</w:t>
      </w:r>
    </w:p>
    <w:p w:rsidR="00001098" w:rsidRPr="00D2184B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lastRenderedPageBreak/>
        <w:t>Система законодательства Республики Беларусь. Структура законода</w:t>
      </w:r>
      <w:r w:rsidRPr="00D2184B">
        <w:rPr>
          <w:spacing w:val="-3"/>
        </w:rPr>
        <w:softHyphen/>
        <w:t>тельства, критерии деления законодательства на структурные элементы. Отрас</w:t>
      </w:r>
      <w:r w:rsidRPr="00D2184B">
        <w:rPr>
          <w:spacing w:val="-3"/>
        </w:rPr>
        <w:softHyphen/>
        <w:t>ли законодательства. Комплексность законодательства. Соотношение отраслей права и отраслей законодательства. Классификация национального законода</w:t>
      </w:r>
      <w:r w:rsidRPr="00D2184B">
        <w:rPr>
          <w:spacing w:val="-3"/>
        </w:rPr>
        <w:softHyphen/>
      </w:r>
      <w:r w:rsidRPr="00D2184B">
        <w:rPr>
          <w:spacing w:val="-2"/>
        </w:rPr>
        <w:t>тельства. Единый правовой классификатор Республики Беларусь.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16.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Формы (источники) права</w:t>
      </w:r>
    </w:p>
    <w:p w:rsidR="00001098" w:rsidRPr="00D2184B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Понятие источника (формы) права. Источник права в материальном и </w:t>
      </w:r>
      <w:r w:rsidRPr="00D2184B">
        <w:t>формальном смысле.</w:t>
      </w:r>
    </w:p>
    <w:p w:rsidR="00001098" w:rsidRPr="00D2184B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Основные источники права: общая характеристика. Соотношение ис</w:t>
      </w:r>
      <w:r w:rsidRPr="00D2184B">
        <w:rPr>
          <w:spacing w:val="-3"/>
        </w:rPr>
        <w:softHyphen/>
        <w:t xml:space="preserve">точников права в различных правовых семьях. Источники белорусского права. </w:t>
      </w:r>
      <w:r w:rsidRPr="00D2184B">
        <w:rPr>
          <w:spacing w:val="-4"/>
        </w:rPr>
        <w:t xml:space="preserve">Правовой (юридический) обычай, его отличие от неправового обычая. </w:t>
      </w:r>
      <w:r w:rsidRPr="00D2184B">
        <w:rPr>
          <w:spacing w:val="-3"/>
        </w:rPr>
        <w:t>Юридический (су</w:t>
      </w:r>
      <w:r w:rsidRPr="00D2184B">
        <w:rPr>
          <w:spacing w:val="-3"/>
        </w:rPr>
        <w:softHyphen/>
      </w:r>
      <w:r w:rsidRPr="00D2184B">
        <w:rPr>
          <w:spacing w:val="-2"/>
        </w:rPr>
        <w:t xml:space="preserve">дебный и административный) прецедент. Правоприменительная практика. </w:t>
      </w:r>
      <w:r w:rsidRPr="00D2184B">
        <w:rPr>
          <w:spacing w:val="-3"/>
        </w:rPr>
        <w:t>Нормативный договор. Юридическая доктрина. Священное Писание и Священ</w:t>
      </w:r>
      <w:r w:rsidRPr="00D2184B">
        <w:rPr>
          <w:spacing w:val="-3"/>
        </w:rPr>
        <w:softHyphen/>
        <w:t>ное предание как источники права в Христианстве (религиозные тексты). Юри</w:t>
      </w:r>
      <w:r w:rsidRPr="00D2184B">
        <w:rPr>
          <w:spacing w:val="-3"/>
        </w:rPr>
        <w:softHyphen/>
      </w:r>
      <w:r w:rsidRPr="00D2184B">
        <w:t>дическая практика.</w:t>
      </w:r>
    </w:p>
    <w:p w:rsidR="00001098" w:rsidRPr="00D2184B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Нормативный правовой акт как основной источник права Республики Беларусь, понятие и признаки. Нормативный правовой акт и индивидуальный правовой (правоприменительный) акт. Виды нормативных правовых актов. За</w:t>
      </w:r>
      <w:r w:rsidRPr="00D2184B">
        <w:rPr>
          <w:spacing w:val="-3"/>
        </w:rPr>
        <w:softHyphen/>
        <w:t>коны и подзаконные нормативные правовые акты. Иерархия нормативных пра</w:t>
      </w:r>
      <w:r w:rsidRPr="00D2184B">
        <w:rPr>
          <w:spacing w:val="-3"/>
        </w:rPr>
        <w:softHyphen/>
      </w:r>
      <w:r w:rsidRPr="00D2184B">
        <w:t>вовых актов.</w:t>
      </w:r>
    </w:p>
    <w:p w:rsidR="00001098" w:rsidRPr="00D2184B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Закон: понятие, классификация, место закона в системе нормативных </w:t>
      </w:r>
      <w:r w:rsidRPr="00D2184B">
        <w:rPr>
          <w:spacing w:val="-2"/>
        </w:rPr>
        <w:t>правовых актов. Соотношение права и закона. Особый порядок принятия зако</w:t>
      </w:r>
      <w:r w:rsidRPr="00D2184B">
        <w:rPr>
          <w:spacing w:val="-2"/>
        </w:rPr>
        <w:softHyphen/>
      </w:r>
      <w:r w:rsidRPr="00D2184B">
        <w:rPr>
          <w:spacing w:val="-4"/>
        </w:rPr>
        <w:t>на. Основной закон (кон</w:t>
      </w:r>
      <w:r w:rsidRPr="00D2184B">
        <w:rPr>
          <w:spacing w:val="-4"/>
        </w:rPr>
        <w:softHyphen/>
      </w:r>
      <w:r w:rsidRPr="00D2184B">
        <w:rPr>
          <w:spacing w:val="-1"/>
        </w:rPr>
        <w:t>ституция) и обыкновенные (текущие) законы. Органические законы. Про</w:t>
      </w:r>
      <w:r w:rsidRPr="00D2184B">
        <w:rPr>
          <w:spacing w:val="-1"/>
        </w:rPr>
        <w:softHyphen/>
      </w:r>
      <w:r w:rsidRPr="00D2184B">
        <w:rPr>
          <w:spacing w:val="-2"/>
        </w:rPr>
        <w:t xml:space="preserve">граммные законы. Кодексы. </w:t>
      </w:r>
      <w:r w:rsidRPr="00D2184B">
        <w:rPr>
          <w:spacing w:val="-3"/>
        </w:rPr>
        <w:t xml:space="preserve">Законодательные акты в Республике Беларусь. </w:t>
      </w:r>
      <w:r w:rsidRPr="00D2184B">
        <w:rPr>
          <w:spacing w:val="-4"/>
        </w:rPr>
        <w:t>Виды и юридическая сила нормативных правовых актов (постановления</w:t>
      </w:r>
      <w:r w:rsidRPr="00D2184B">
        <w:rPr>
          <w:spacing w:val="-7"/>
        </w:rPr>
        <w:t>, инструкции, нормативные приказы, решения и т.д.). Кодифицированны</w:t>
      </w:r>
      <w:r w:rsidRPr="00D2184B">
        <w:rPr>
          <w:spacing w:val="-2"/>
        </w:rPr>
        <w:t xml:space="preserve">е акты (положения, инструкции, правила, регламенты, уставы и т.д.). </w:t>
      </w:r>
    </w:p>
    <w:p w:rsidR="00001098" w:rsidRPr="00D2184B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Действие нормативных правовых актов во времени, в пространстве и по кругу лиц. Вступление нормативного правового акта в силу. Прекращение дей</w:t>
      </w:r>
      <w:r w:rsidRPr="00D2184B">
        <w:rPr>
          <w:spacing w:val="-3"/>
        </w:rPr>
        <w:softHyphen/>
        <w:t>ствия нормативного правового акта. Физическая и юридическая территория го</w:t>
      </w:r>
      <w:r w:rsidRPr="00D2184B">
        <w:rPr>
          <w:spacing w:val="-3"/>
        </w:rPr>
        <w:softHyphen/>
      </w:r>
      <w:r w:rsidRPr="00D2184B">
        <w:t>сударства.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17.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2"/>
        </w:rPr>
        <w:t>Правотворчество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  <w:rPr>
          <w:spacing w:val="-3"/>
        </w:rPr>
      </w:pPr>
      <w:r w:rsidRPr="00D2184B">
        <w:rPr>
          <w:spacing w:val="-3"/>
        </w:rPr>
        <w:t xml:space="preserve">Правотворчество, </w:t>
      </w:r>
      <w:proofErr w:type="spellStart"/>
      <w:r w:rsidRPr="00D2184B">
        <w:rPr>
          <w:spacing w:val="-3"/>
        </w:rPr>
        <w:t>правообразование</w:t>
      </w:r>
      <w:proofErr w:type="spellEnd"/>
      <w:r w:rsidRPr="00D2184B">
        <w:rPr>
          <w:spacing w:val="-3"/>
        </w:rPr>
        <w:t xml:space="preserve">, </w:t>
      </w:r>
      <w:proofErr w:type="spellStart"/>
      <w:r w:rsidRPr="00D2184B">
        <w:rPr>
          <w:spacing w:val="-3"/>
        </w:rPr>
        <w:t>правоустановление</w:t>
      </w:r>
      <w:proofErr w:type="spellEnd"/>
      <w:r w:rsidRPr="00D2184B">
        <w:rPr>
          <w:spacing w:val="-3"/>
        </w:rPr>
        <w:t>: понятие, со</w:t>
      </w:r>
      <w:r w:rsidRPr="00D2184B">
        <w:rPr>
          <w:spacing w:val="-3"/>
        </w:rPr>
        <w:softHyphen/>
        <w:t xml:space="preserve">держание, соотношение. 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Виды правотворчества: </w:t>
      </w:r>
      <w:proofErr w:type="spellStart"/>
      <w:r w:rsidRPr="00D2184B">
        <w:rPr>
          <w:spacing w:val="-3"/>
        </w:rPr>
        <w:t>нормоустановление</w:t>
      </w:r>
      <w:proofErr w:type="spellEnd"/>
      <w:r w:rsidRPr="00D2184B">
        <w:rPr>
          <w:spacing w:val="-3"/>
        </w:rPr>
        <w:t xml:space="preserve">, </w:t>
      </w:r>
      <w:r w:rsidRPr="00D2184B">
        <w:rPr>
          <w:spacing w:val="-2"/>
        </w:rPr>
        <w:t>санкционирование, делегирование, создание правовых прецедентов, заключе</w:t>
      </w:r>
      <w:r w:rsidRPr="00D2184B">
        <w:rPr>
          <w:spacing w:val="-2"/>
        </w:rPr>
        <w:softHyphen/>
        <w:t>ние нормативных договоров. Правовое регулирование правотворческого про</w:t>
      </w:r>
      <w:r w:rsidRPr="00D2184B">
        <w:rPr>
          <w:spacing w:val="-2"/>
        </w:rPr>
        <w:softHyphen/>
      </w:r>
      <w:r w:rsidRPr="00D2184B">
        <w:t>цесса в Республике Беларусь.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Субъекты правотворчества: народ, участники договорных отношений, полномочные государственные структуры. Субъекты, обеспечивающие право</w:t>
      </w:r>
      <w:r w:rsidRPr="00D2184B">
        <w:rPr>
          <w:spacing w:val="-3"/>
        </w:rPr>
        <w:softHyphen/>
        <w:t>творческий процесс. Легальные и научные принципы правотворчества.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Стадии правотворчества в Республике Беларусь. Нормотворческая ини</w:t>
      </w:r>
      <w:r w:rsidRPr="00D2184B">
        <w:rPr>
          <w:spacing w:val="-3"/>
        </w:rPr>
        <w:softHyphen/>
        <w:t>циатива, планирование, составление проекта нормативного правового акта, экспертизы проекта нормативного правового акта (юридическая, криминологи</w:t>
      </w:r>
      <w:r w:rsidRPr="00D2184B">
        <w:rPr>
          <w:spacing w:val="-3"/>
        </w:rPr>
        <w:softHyphen/>
        <w:t xml:space="preserve">ческая и т.д.). Внесение проекта нормативного правового акта в </w:t>
      </w:r>
      <w:proofErr w:type="spellStart"/>
      <w:proofErr w:type="gramStart"/>
      <w:r w:rsidRPr="00D2184B">
        <w:rPr>
          <w:spacing w:val="-3"/>
        </w:rPr>
        <w:t>нормотворче-ский</w:t>
      </w:r>
      <w:proofErr w:type="spellEnd"/>
      <w:proofErr w:type="gramEnd"/>
      <w:r w:rsidRPr="00D2184B">
        <w:rPr>
          <w:spacing w:val="-3"/>
        </w:rPr>
        <w:t xml:space="preserve"> орган. Вступление акта в силу. Внесение акта в Национальный реестр пра</w:t>
      </w:r>
      <w:r w:rsidRPr="00D2184B">
        <w:rPr>
          <w:spacing w:val="-3"/>
        </w:rPr>
        <w:softHyphen/>
        <w:t>вовых актов Республики Беларусь. Публикация и вступление в силу норматив</w:t>
      </w:r>
      <w:r w:rsidRPr="00D2184B">
        <w:rPr>
          <w:spacing w:val="-3"/>
        </w:rPr>
        <w:softHyphen/>
      </w:r>
      <w:r w:rsidRPr="00D2184B">
        <w:t>ных правовых актов.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Стадии законотворческого процесса. Понятие законодательной инициа</w:t>
      </w:r>
      <w:r w:rsidRPr="00D2184B">
        <w:rPr>
          <w:spacing w:val="-3"/>
        </w:rPr>
        <w:softHyphen/>
        <w:t xml:space="preserve">тивы и ее обладатели. Обсуждение проекта закона в первом, втором и третьем чтениях. Принятие закона простым и квалифицированным большинством. </w:t>
      </w:r>
      <w:r w:rsidRPr="00D2184B">
        <w:rPr>
          <w:spacing w:val="-4"/>
        </w:rPr>
        <w:t>Опубликование закона. Право вето и его последствия. Особенности стадий пра</w:t>
      </w:r>
      <w:r w:rsidRPr="00D2184B">
        <w:rPr>
          <w:spacing w:val="-4"/>
        </w:rPr>
        <w:softHyphen/>
      </w:r>
      <w:r w:rsidRPr="00D2184B">
        <w:rPr>
          <w:spacing w:val="-3"/>
        </w:rPr>
        <w:t>вотворчества для отдельных видов нормативных правовых актов.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lastRenderedPageBreak/>
        <w:t xml:space="preserve">Структура нормативного правового акта. Требования, предъявляемые к </w:t>
      </w:r>
      <w:r w:rsidRPr="00D2184B">
        <w:rPr>
          <w:spacing w:val="-3"/>
        </w:rPr>
        <w:t>законодательству. Юридическая техника. Язык нормативных актов. Правовая информатизация.</w:t>
      </w:r>
    </w:p>
    <w:p w:rsidR="00001098" w:rsidRPr="00D2184B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  <w:rPr>
          <w:spacing w:val="-3"/>
        </w:rPr>
      </w:pPr>
      <w:r w:rsidRPr="00D2184B">
        <w:rPr>
          <w:spacing w:val="-2"/>
        </w:rPr>
        <w:t xml:space="preserve">Систематизация нормативных правовых актов. Виды систематизации. </w:t>
      </w:r>
      <w:r w:rsidRPr="00D2184B">
        <w:rPr>
          <w:spacing w:val="-3"/>
        </w:rPr>
        <w:t xml:space="preserve">Инкорпорация и ее виды. Кодификация и ее виды. </w:t>
      </w:r>
      <w:proofErr w:type="spellStart"/>
      <w:r w:rsidRPr="00D2184B">
        <w:rPr>
          <w:spacing w:val="-3"/>
        </w:rPr>
        <w:t>Рекодификация</w:t>
      </w:r>
      <w:proofErr w:type="spellEnd"/>
      <w:r w:rsidRPr="00D2184B">
        <w:rPr>
          <w:spacing w:val="-3"/>
        </w:rPr>
        <w:t xml:space="preserve">. </w:t>
      </w:r>
      <w:r w:rsidRPr="00D2184B">
        <w:t xml:space="preserve">Консолидация. </w:t>
      </w:r>
      <w:r w:rsidRPr="00D2184B">
        <w:rPr>
          <w:spacing w:val="-3"/>
        </w:rPr>
        <w:t xml:space="preserve">Национальный реестр правовых актов Республики Беларусь. 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18.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Реализация права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>Понятие реализации права. Основные формы реализации права. Непо</w:t>
      </w:r>
      <w:r w:rsidRPr="00D2184B">
        <w:rPr>
          <w:spacing w:val="-2"/>
        </w:rPr>
        <w:softHyphen/>
      </w:r>
      <w:r w:rsidRPr="00D2184B">
        <w:rPr>
          <w:spacing w:val="-1"/>
        </w:rPr>
        <w:t>средственная и опосредованная реализация права. Непосредственная реализа</w:t>
      </w:r>
      <w:r w:rsidRPr="00D2184B">
        <w:rPr>
          <w:spacing w:val="-2"/>
        </w:rPr>
        <w:t>ция права: соблюдение, использование, исполнение права.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>Применение права как особая форма реализации права. Субъекты при</w:t>
      </w:r>
      <w:r w:rsidRPr="00D2184B">
        <w:rPr>
          <w:spacing w:val="-2"/>
        </w:rPr>
        <w:softHyphen/>
      </w:r>
      <w:r w:rsidRPr="00D2184B">
        <w:rPr>
          <w:spacing w:val="-3"/>
        </w:rPr>
        <w:t xml:space="preserve">менения права. Специфика правоприменительной деятельности. Требования </w:t>
      </w:r>
      <w:r w:rsidRPr="00D2184B">
        <w:rPr>
          <w:spacing w:val="-2"/>
        </w:rPr>
        <w:t xml:space="preserve">правильного применения права. Законность, обоснованность, справедливость, </w:t>
      </w:r>
      <w:r w:rsidRPr="00D2184B">
        <w:rPr>
          <w:spacing w:val="-3"/>
        </w:rPr>
        <w:t>целесообразность. Осуществление его в установленном процессуальном зако</w:t>
      </w:r>
      <w:r w:rsidRPr="00D2184B">
        <w:rPr>
          <w:spacing w:val="-3"/>
        </w:rPr>
        <w:softHyphen/>
      </w:r>
      <w:r w:rsidRPr="00D2184B">
        <w:t>нодательном порядке.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Основные стадии правоприменительной деятельности. Установление фактических обстоятельств дела. Выбор правовой нормы. Юридическая квали</w:t>
      </w:r>
      <w:r w:rsidRPr="00D2184B">
        <w:rPr>
          <w:spacing w:val="-3"/>
        </w:rPr>
        <w:softHyphen/>
      </w:r>
      <w:r w:rsidRPr="00D2184B">
        <w:rPr>
          <w:spacing w:val="-4"/>
        </w:rPr>
        <w:t>фикация и доказывание. Принятие решения в правоприменительной деятельно</w:t>
      </w:r>
      <w:r w:rsidRPr="00D2184B">
        <w:rPr>
          <w:spacing w:val="-4"/>
        </w:rPr>
        <w:softHyphen/>
      </w:r>
      <w:r w:rsidRPr="00D2184B">
        <w:rPr>
          <w:spacing w:val="-2"/>
        </w:rPr>
        <w:t>сти. Доведение решения до сведения заинтересованных лиц.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Коллизии </w:t>
      </w:r>
      <w:r w:rsidRPr="00D2184B">
        <w:rPr>
          <w:bCs/>
          <w:spacing w:val="-3"/>
        </w:rPr>
        <w:t>в</w:t>
      </w:r>
      <w:r w:rsidRPr="00D2184B">
        <w:rPr>
          <w:b/>
          <w:bCs/>
          <w:spacing w:val="-3"/>
        </w:rPr>
        <w:t xml:space="preserve"> </w:t>
      </w:r>
      <w:r w:rsidRPr="00D2184B">
        <w:rPr>
          <w:spacing w:val="-3"/>
        </w:rPr>
        <w:t>законодательстве и способы их разрешения. Правило юри</w:t>
      </w:r>
      <w:r w:rsidRPr="00D2184B">
        <w:rPr>
          <w:spacing w:val="-3"/>
        </w:rPr>
        <w:softHyphen/>
      </w:r>
      <w:r w:rsidRPr="00D2184B">
        <w:rPr>
          <w:spacing w:val="-2"/>
        </w:rPr>
        <w:t>дической силы. Правило специальности. Правило хронологии.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Пробелы в законодательстве. Понятие правовой аналогии. Аналогия за</w:t>
      </w:r>
      <w:r w:rsidRPr="00D2184B">
        <w:rPr>
          <w:spacing w:val="-3"/>
        </w:rPr>
        <w:softHyphen/>
      </w:r>
      <w:r w:rsidRPr="00D2184B">
        <w:t>кона и аналогия права.</w:t>
      </w:r>
    </w:p>
    <w:p w:rsidR="00001098" w:rsidRPr="00D2184B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  <w:rPr>
          <w:spacing w:val="-3"/>
        </w:rPr>
      </w:pPr>
      <w:r w:rsidRPr="00D2184B">
        <w:rPr>
          <w:spacing w:val="-2"/>
        </w:rPr>
        <w:t xml:space="preserve">Правоприменительный акт (индивидуально-правовой акт): понятие, </w:t>
      </w:r>
      <w:r w:rsidRPr="00D2184B">
        <w:rPr>
          <w:spacing w:val="-3"/>
        </w:rPr>
        <w:t>структура и виды. Отличия правоприменительного акта от нормативного пра</w:t>
      </w:r>
      <w:r w:rsidRPr="00D2184B">
        <w:rPr>
          <w:spacing w:val="-3"/>
        </w:rPr>
        <w:softHyphen/>
        <w:t xml:space="preserve">вового акта. </w:t>
      </w:r>
    </w:p>
    <w:p w:rsidR="00001098" w:rsidRPr="00D2184B" w:rsidRDefault="00001098" w:rsidP="00D2184B">
      <w:pPr>
        <w:shd w:val="clear" w:color="auto" w:fill="FFFFFF"/>
        <w:ind w:firstLine="709"/>
        <w:jc w:val="both"/>
        <w:rPr>
          <w:spacing w:val="-3"/>
        </w:rPr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19.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Толкование права</w:t>
      </w:r>
    </w:p>
    <w:p w:rsidR="00001098" w:rsidRPr="00D2184B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Понятие толкования права. Уяснение и разъяснение юридического со</w:t>
      </w:r>
      <w:r w:rsidRPr="00D2184B">
        <w:rPr>
          <w:spacing w:val="-3"/>
        </w:rPr>
        <w:softHyphen/>
      </w:r>
      <w:r w:rsidRPr="00D2184B">
        <w:t>держания правовых норм.</w:t>
      </w:r>
    </w:p>
    <w:p w:rsidR="00001098" w:rsidRPr="00D2184B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Субъекты толкования норм права. Виды толкования прав по субъектам. Официальное и неофициальное толкование. Разновидности официального тол</w:t>
      </w:r>
      <w:r w:rsidRPr="00D2184B">
        <w:rPr>
          <w:spacing w:val="-3"/>
        </w:rPr>
        <w:softHyphen/>
      </w:r>
      <w:r w:rsidRPr="00D2184B">
        <w:rPr>
          <w:spacing w:val="-2"/>
        </w:rPr>
        <w:t>кования: аутентическое и легальное, нормативное и казуальное.</w:t>
      </w:r>
    </w:p>
    <w:p w:rsidR="00001098" w:rsidRPr="00D2184B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Акт толкования норм права (</w:t>
      </w:r>
      <w:proofErr w:type="spellStart"/>
      <w:r w:rsidRPr="00D2184B">
        <w:rPr>
          <w:spacing w:val="-3"/>
        </w:rPr>
        <w:t>интерпретационно</w:t>
      </w:r>
      <w:proofErr w:type="spellEnd"/>
      <w:r w:rsidRPr="00D2184B">
        <w:rPr>
          <w:spacing w:val="-3"/>
        </w:rPr>
        <w:t xml:space="preserve">-правовой акт): понятие, </w:t>
      </w:r>
      <w:r w:rsidRPr="00D2184B">
        <w:rPr>
          <w:spacing w:val="-2"/>
        </w:rPr>
        <w:t>признаки, виды. Отличие от нормативного правового акта и индивидуально-</w:t>
      </w:r>
      <w:r w:rsidRPr="00D2184B">
        <w:t>правового акта.</w:t>
      </w:r>
    </w:p>
    <w:p w:rsidR="00001098" w:rsidRPr="00D2184B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>Способы (приемы) толкования норм права. Текстовое (языковое, фило</w:t>
      </w:r>
      <w:r w:rsidRPr="00D2184B">
        <w:rPr>
          <w:spacing w:val="-2"/>
        </w:rPr>
        <w:softHyphen/>
        <w:t>логическое, грамматическое), систематическое, логическое, историческое (</w:t>
      </w:r>
      <w:proofErr w:type="spellStart"/>
      <w:r w:rsidRPr="00D2184B">
        <w:rPr>
          <w:spacing w:val="-2"/>
        </w:rPr>
        <w:t>ис</w:t>
      </w:r>
      <w:proofErr w:type="spellEnd"/>
      <w:r w:rsidRPr="00D2184B">
        <w:rPr>
          <w:spacing w:val="-2"/>
        </w:rPr>
        <w:t>-</w:t>
      </w:r>
      <w:proofErr w:type="spellStart"/>
      <w:r w:rsidRPr="00D2184B">
        <w:rPr>
          <w:spacing w:val="-3"/>
        </w:rPr>
        <w:t>торико</w:t>
      </w:r>
      <w:proofErr w:type="spellEnd"/>
      <w:r w:rsidRPr="00D2184B">
        <w:rPr>
          <w:spacing w:val="-3"/>
        </w:rPr>
        <w:t xml:space="preserve">-социальное), специально-юридическое (юридико-терминологическое) </w:t>
      </w:r>
      <w:r w:rsidRPr="00D2184B">
        <w:t>толкование.</w:t>
      </w:r>
    </w:p>
    <w:p w:rsidR="00001098" w:rsidRPr="00D2184B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Толкование содержания норм права по объему: адекватное, распростра</w:t>
      </w:r>
      <w:r w:rsidRPr="00D2184B">
        <w:rPr>
          <w:spacing w:val="-3"/>
        </w:rPr>
        <w:softHyphen/>
      </w:r>
      <w:r w:rsidRPr="00D2184B">
        <w:t>нительное, ограничительное.</w:t>
      </w:r>
    </w:p>
    <w:p w:rsidR="00001098" w:rsidRPr="00D2184B" w:rsidRDefault="00001098" w:rsidP="00D2184B">
      <w:pPr>
        <w:shd w:val="clear" w:color="auto" w:fill="FFFFFF"/>
        <w:ind w:firstLine="709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20.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2"/>
        </w:rPr>
        <w:t>Правосознание и правовая культура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Понятие правового сознания. </w:t>
      </w:r>
      <w:proofErr w:type="spellStart"/>
      <w:r w:rsidRPr="00D2184B">
        <w:rPr>
          <w:spacing w:val="-2"/>
        </w:rPr>
        <w:t>Общесоциальные</w:t>
      </w:r>
      <w:proofErr w:type="spellEnd"/>
      <w:r w:rsidRPr="00D2184B">
        <w:rPr>
          <w:spacing w:val="-2"/>
        </w:rPr>
        <w:t xml:space="preserve">, национальные, религиозные, классовые и иные </w:t>
      </w:r>
      <w:r w:rsidRPr="00D2184B">
        <w:t>факторы в правосознании.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D2184B">
        <w:t>Структура правового сознания, его виды и уровни. Научно-</w:t>
      </w:r>
      <w:r w:rsidRPr="00D2184B">
        <w:rPr>
          <w:spacing w:val="-3"/>
        </w:rPr>
        <w:t xml:space="preserve">теоретическое, профессиональное, обыденное (эмпирическое), индивидуальное, </w:t>
      </w:r>
      <w:r w:rsidRPr="00D2184B">
        <w:rPr>
          <w:spacing w:val="-2"/>
        </w:rPr>
        <w:t xml:space="preserve">групповое, общественное, высокое, среднее, низкое правосознание. Правовая </w:t>
      </w:r>
      <w:r w:rsidRPr="00D2184B">
        <w:t>идеология и правовая психология.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>Функции правосознания: отражательно-познавательная, информацион</w:t>
      </w:r>
      <w:r w:rsidRPr="00D2184B">
        <w:rPr>
          <w:spacing w:val="-2"/>
        </w:rPr>
        <w:softHyphen/>
      </w:r>
      <w:r w:rsidRPr="00D2184B">
        <w:t>ная, оценочная, регулятивная, воспитательная.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Деформация правосознания. Пра</w:t>
      </w:r>
      <w:r w:rsidRPr="00D2184B">
        <w:rPr>
          <w:spacing w:val="-3"/>
        </w:rPr>
        <w:softHyphen/>
      </w:r>
      <w:r w:rsidRPr="00D2184B">
        <w:t>вовой нигилизм. Правовой идеализм.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4"/>
        </w:rPr>
      </w:pPr>
      <w:r w:rsidRPr="00D2184B">
        <w:rPr>
          <w:spacing w:val="-3"/>
        </w:rPr>
        <w:t xml:space="preserve">Правовая культура как часть культуры общества и личности, система </w:t>
      </w:r>
      <w:r w:rsidRPr="00D2184B">
        <w:rPr>
          <w:spacing w:val="-2"/>
        </w:rPr>
        <w:t>правовых ценностей, реализующихся в законодательстве, юридической техни</w:t>
      </w:r>
      <w:r w:rsidRPr="00D2184B">
        <w:rPr>
          <w:spacing w:val="-2"/>
        </w:rPr>
        <w:softHyphen/>
      </w:r>
      <w:r w:rsidRPr="00D2184B">
        <w:rPr>
          <w:spacing w:val="-4"/>
        </w:rPr>
        <w:t xml:space="preserve">ке, законности и правопорядке, стереотип поведения в правовой сфере. 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3"/>
        </w:rPr>
      </w:pPr>
      <w:r w:rsidRPr="00D2184B">
        <w:rPr>
          <w:spacing w:val="-1"/>
        </w:rPr>
        <w:lastRenderedPageBreak/>
        <w:t>Структура, уровни и виды правовой культуры. Правовые знания, право</w:t>
      </w:r>
      <w:r w:rsidRPr="00D2184B">
        <w:rPr>
          <w:spacing w:val="-1"/>
        </w:rPr>
        <w:softHyphen/>
      </w:r>
      <w:r w:rsidRPr="00D2184B">
        <w:rPr>
          <w:spacing w:val="-3"/>
        </w:rPr>
        <w:t>вые убеждения, правомерная деятельность. Правовая культура общества и лич</w:t>
      </w:r>
      <w:r w:rsidRPr="00D2184B">
        <w:rPr>
          <w:spacing w:val="-3"/>
        </w:rPr>
        <w:softHyphen/>
        <w:t>ности. Теоретический, профессиональный, обыденный уровни правовой куль</w:t>
      </w:r>
      <w:r w:rsidRPr="00D2184B">
        <w:rPr>
          <w:spacing w:val="-3"/>
        </w:rPr>
        <w:softHyphen/>
        <w:t xml:space="preserve">туры. 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D2184B">
        <w:rPr>
          <w:spacing w:val="-2"/>
        </w:rPr>
        <w:t xml:space="preserve">Функции правовой культуры: познавательно-преобразовательная, </w:t>
      </w:r>
      <w:proofErr w:type="spellStart"/>
      <w:r w:rsidRPr="00D2184B">
        <w:rPr>
          <w:spacing w:val="-2"/>
        </w:rPr>
        <w:t>пра-ворегулятивная</w:t>
      </w:r>
      <w:proofErr w:type="spellEnd"/>
      <w:r w:rsidRPr="00D2184B">
        <w:rPr>
          <w:spacing w:val="-2"/>
        </w:rPr>
        <w:t xml:space="preserve">, ценностно-нормативная, </w:t>
      </w:r>
      <w:proofErr w:type="spellStart"/>
      <w:r w:rsidRPr="00D2184B">
        <w:rPr>
          <w:spacing w:val="-2"/>
        </w:rPr>
        <w:t>правосоциализаторская</w:t>
      </w:r>
      <w:proofErr w:type="spellEnd"/>
      <w:r w:rsidRPr="00D2184B">
        <w:rPr>
          <w:spacing w:val="-2"/>
        </w:rPr>
        <w:t>, коммуника</w:t>
      </w:r>
      <w:r w:rsidRPr="00D2184B">
        <w:rPr>
          <w:spacing w:val="-2"/>
        </w:rPr>
        <w:softHyphen/>
      </w:r>
      <w:r w:rsidRPr="00D2184B">
        <w:rPr>
          <w:spacing w:val="-3"/>
        </w:rPr>
        <w:t>тивная. Основные направления повышения правовой культуры.</w:t>
      </w:r>
    </w:p>
    <w:p w:rsidR="00001098" w:rsidRPr="00D2184B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4"/>
        </w:rPr>
      </w:pPr>
      <w:r w:rsidRPr="00D2184B">
        <w:rPr>
          <w:spacing w:val="-2"/>
        </w:rPr>
        <w:t>Правовое воспитание и правовое образование. Содержание и цели пра</w:t>
      </w:r>
      <w:r w:rsidRPr="00D2184B">
        <w:rPr>
          <w:spacing w:val="-2"/>
        </w:rPr>
        <w:softHyphen/>
      </w:r>
      <w:r w:rsidRPr="00D2184B">
        <w:rPr>
          <w:spacing w:val="-4"/>
        </w:rPr>
        <w:t xml:space="preserve">вового воспитания и правового образования. 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21.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3"/>
        </w:rPr>
        <w:t>Правовое поведение. Правонарушение</w:t>
      </w:r>
    </w:p>
    <w:p w:rsidR="00001098" w:rsidRPr="00D2184B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Понятие правового поведения. Объективная и субъективная стороны </w:t>
      </w:r>
      <w:r w:rsidRPr="00D2184B">
        <w:t>правомерного поведения. Виды правомерного поведения.</w:t>
      </w:r>
    </w:p>
    <w:p w:rsidR="00001098" w:rsidRPr="00D2184B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D2184B">
        <w:rPr>
          <w:spacing w:val="-1"/>
        </w:rPr>
        <w:t xml:space="preserve">Общая характеристика социально-активного, обычного (привычного), </w:t>
      </w:r>
      <w:r w:rsidRPr="00D2184B">
        <w:t>конформистского, маргинального поведения.</w:t>
      </w:r>
    </w:p>
    <w:p w:rsidR="00001098" w:rsidRPr="00D2184B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Понятие правонарушения. Основные признаки правонарушения. </w:t>
      </w:r>
      <w:r w:rsidRPr="00D2184B">
        <w:rPr>
          <w:spacing w:val="-4"/>
        </w:rPr>
        <w:t>Причины и условия, форми</w:t>
      </w:r>
      <w:r w:rsidRPr="00D2184B">
        <w:rPr>
          <w:spacing w:val="-4"/>
        </w:rPr>
        <w:softHyphen/>
      </w:r>
      <w:r w:rsidRPr="00D2184B">
        <w:rPr>
          <w:spacing w:val="-3"/>
        </w:rPr>
        <w:t>рующие правонарушения, их предотвращение и преодоление.</w:t>
      </w:r>
    </w:p>
    <w:p w:rsidR="00001098" w:rsidRPr="00D2184B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D2184B">
        <w:rPr>
          <w:spacing w:val="-1"/>
        </w:rPr>
        <w:t>Юридический состав правонарушения. Общая характеристика элемен</w:t>
      </w:r>
      <w:r w:rsidRPr="00D2184B">
        <w:rPr>
          <w:spacing w:val="-1"/>
        </w:rPr>
        <w:softHyphen/>
      </w:r>
      <w:r w:rsidRPr="00D2184B">
        <w:rPr>
          <w:spacing w:val="-2"/>
        </w:rPr>
        <w:t>тов состава правонарушения: объект, субъект, объективная, субъективная сто</w:t>
      </w:r>
      <w:r w:rsidRPr="00D2184B">
        <w:rPr>
          <w:spacing w:val="-2"/>
        </w:rPr>
        <w:softHyphen/>
      </w:r>
      <w:r w:rsidRPr="00D2184B">
        <w:rPr>
          <w:spacing w:val="-3"/>
        </w:rPr>
        <w:t xml:space="preserve">рона правонарушения. Противоправность, вред, вина и причинно-следственная </w:t>
      </w:r>
      <w:r w:rsidRPr="00D2184B">
        <w:t>связь.</w:t>
      </w:r>
    </w:p>
    <w:p w:rsidR="00001098" w:rsidRPr="00D2184B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Классификация правонарушений: по отраслевому признаку, по степени общественной опасности, по объекту посягательства, по периоду действия, по </w:t>
      </w:r>
      <w:r w:rsidRPr="00D2184B">
        <w:t>субъективной стороне.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22.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2"/>
        </w:rPr>
        <w:t>Правовая законность и правопорядок</w:t>
      </w:r>
    </w:p>
    <w:p w:rsidR="00001098" w:rsidRPr="00D2184B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  <w:rPr>
          <w:spacing w:val="-3"/>
        </w:rPr>
      </w:pPr>
      <w:r w:rsidRPr="00D2184B">
        <w:rPr>
          <w:spacing w:val="-3"/>
        </w:rPr>
        <w:t xml:space="preserve">Понятие законности как торжества закона. Конституционная и правовая законность. Принципы правовой законности. Верховенство конституционного </w:t>
      </w:r>
      <w:r w:rsidRPr="00D2184B">
        <w:rPr>
          <w:spacing w:val="-2"/>
        </w:rPr>
        <w:t>закона. Единство законности. Общеобязательность закона. Равенство всех пе</w:t>
      </w:r>
      <w:r w:rsidRPr="00D2184B">
        <w:rPr>
          <w:spacing w:val="-2"/>
        </w:rPr>
        <w:softHyphen/>
      </w:r>
      <w:r w:rsidRPr="00D2184B">
        <w:rPr>
          <w:spacing w:val="-1"/>
        </w:rPr>
        <w:t>ред законом. Неотвратимость ответственности за совершенное правонаруше</w:t>
      </w:r>
      <w:r w:rsidRPr="00D2184B">
        <w:rPr>
          <w:spacing w:val="-1"/>
        </w:rPr>
        <w:softHyphen/>
      </w:r>
      <w:r w:rsidRPr="00D2184B">
        <w:rPr>
          <w:spacing w:val="-3"/>
        </w:rPr>
        <w:t xml:space="preserve">ние. Точное и единообразное применение закона. Правовая законность и целесообразность. Постоянный и эффективный контроль и надзор за исполнением законов. </w:t>
      </w:r>
    </w:p>
    <w:p w:rsidR="00001098" w:rsidRPr="00D2184B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  <w:rPr>
          <w:spacing w:val="-1"/>
        </w:rPr>
      </w:pPr>
      <w:r w:rsidRPr="00D2184B">
        <w:rPr>
          <w:spacing w:val="-3"/>
        </w:rPr>
        <w:t xml:space="preserve">Правопорядок как часть общественного порядка. Понятие и принципы </w:t>
      </w:r>
      <w:r w:rsidRPr="00D2184B">
        <w:rPr>
          <w:spacing w:val="-1"/>
        </w:rPr>
        <w:t xml:space="preserve">правопорядка. Соотношение правопорядка и законности. </w:t>
      </w:r>
    </w:p>
    <w:p w:rsidR="00001098" w:rsidRPr="00D2184B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>Гарантии осуществления правовой законности и правопорядка. Юриди</w:t>
      </w:r>
      <w:r w:rsidRPr="00D2184B">
        <w:rPr>
          <w:spacing w:val="-3"/>
        </w:rPr>
        <w:softHyphen/>
      </w:r>
      <w:r w:rsidRPr="00D2184B">
        <w:rPr>
          <w:spacing w:val="-2"/>
        </w:rPr>
        <w:t>ческие, политические, экономические, общественные гарантии.</w:t>
      </w:r>
    </w:p>
    <w:p w:rsidR="00001098" w:rsidRPr="00D2184B" w:rsidRDefault="00001098" w:rsidP="00D2184B">
      <w:pPr>
        <w:shd w:val="clear" w:color="auto" w:fill="FFFFFF"/>
        <w:ind w:firstLine="709"/>
        <w:jc w:val="both"/>
      </w:pPr>
    </w:p>
    <w:p w:rsidR="00001098" w:rsidRPr="00D2184B" w:rsidRDefault="00001098" w:rsidP="00D2184B">
      <w:pPr>
        <w:shd w:val="clear" w:color="auto" w:fill="FFFFFF"/>
        <w:ind w:firstLine="709"/>
        <w:jc w:val="center"/>
      </w:pPr>
      <w:r w:rsidRPr="00D2184B">
        <w:rPr>
          <w:b/>
          <w:u w:val="single"/>
        </w:rPr>
        <w:t xml:space="preserve">Семинарское занятие 23. </w:t>
      </w:r>
      <w:r w:rsidRPr="00D2184B">
        <w:rPr>
          <w:b/>
        </w:rPr>
        <w:t xml:space="preserve">Тема: </w:t>
      </w:r>
      <w:r w:rsidRPr="00D2184B">
        <w:rPr>
          <w:b/>
          <w:bCs/>
          <w:spacing w:val="-2"/>
        </w:rPr>
        <w:t>Право, государство и инновационное развитие</w:t>
      </w:r>
    </w:p>
    <w:p w:rsidR="00001098" w:rsidRPr="00D2184B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D2184B">
        <w:t>Социальное развитие и социальное регулирование. Соотношение правового регулирования в традиционных обществах и обществах инновационного развития.</w:t>
      </w:r>
    </w:p>
    <w:p w:rsidR="00001098" w:rsidRPr="00D2184B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D2184B">
        <w:t xml:space="preserve">Правовое обеспечение социальных трансформаций как условие устойчивого развития общества и его </w:t>
      </w:r>
      <w:proofErr w:type="spellStart"/>
      <w:r w:rsidRPr="00D2184B">
        <w:t>конкурентности</w:t>
      </w:r>
      <w:proofErr w:type="spellEnd"/>
      <w:r w:rsidRPr="00D2184B">
        <w:t>.</w:t>
      </w:r>
    </w:p>
    <w:p w:rsidR="00001098" w:rsidRPr="00D2184B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D2184B">
        <w:rPr>
          <w:spacing w:val="-3"/>
        </w:rPr>
        <w:t xml:space="preserve">Правовое обеспечение реализации новейших достижений современных </w:t>
      </w:r>
      <w:r w:rsidRPr="00D2184B">
        <w:t>технологий. Инновационная экономика и право.</w:t>
      </w:r>
    </w:p>
    <w:p w:rsidR="00001098" w:rsidRPr="00D2184B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D2184B">
        <w:t xml:space="preserve">Соотношение стабильности и динамичности законодательства в </w:t>
      </w:r>
      <w:r w:rsidRPr="00D2184B">
        <w:rPr>
          <w:spacing w:val="-3"/>
        </w:rPr>
        <w:t xml:space="preserve">условиях инновационного развития общества. Требования к правовой системе в </w:t>
      </w:r>
      <w:r w:rsidRPr="00D2184B">
        <w:t>условиях социальной трансформации.</w:t>
      </w:r>
    </w:p>
    <w:p w:rsidR="00001098" w:rsidRDefault="00001098" w:rsidP="00D2184B">
      <w:pPr>
        <w:shd w:val="clear" w:color="auto" w:fill="FFFFFF"/>
        <w:ind w:firstLine="709"/>
        <w:jc w:val="both"/>
      </w:pPr>
    </w:p>
    <w:p w:rsidR="003D66CB" w:rsidRDefault="003D66CB">
      <w:pPr>
        <w:spacing w:after="160" w:line="259" w:lineRule="auto"/>
      </w:pPr>
      <w:r>
        <w:br w:type="page"/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lastRenderedPageBreak/>
        <w:t>МЕТОДИЧЕСКИЕ РЕКОМЕНДАЦИИ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ОРГАНИЗАЦИИ УСР СТУДЕНТОВ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СПЕЦИАЛЬНОСТИ «ПРАВОВЕДЕНИЕ»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ОБЩАЯ ТЕОРИЯ ПРАВА</w:t>
      </w:r>
      <w:r w:rsidRPr="00D93189">
        <w:rPr>
          <w:b/>
          <w:sz w:val="28"/>
          <w:szCs w:val="28"/>
        </w:rPr>
        <w:t>»</w:t>
      </w:r>
    </w:p>
    <w:p w:rsidR="003D66CB" w:rsidRPr="00D93189" w:rsidRDefault="003D66CB" w:rsidP="003D66CB">
      <w:pPr>
        <w:rPr>
          <w:sz w:val="28"/>
          <w:szCs w:val="28"/>
        </w:rPr>
      </w:pPr>
    </w:p>
    <w:p w:rsidR="003D66CB" w:rsidRPr="00D93189" w:rsidRDefault="003D66CB" w:rsidP="003D66CB">
      <w:pPr>
        <w:ind w:firstLine="720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Целями</w:t>
      </w:r>
      <w:r w:rsidRPr="00D93189">
        <w:rPr>
          <w:sz w:val="28"/>
          <w:szCs w:val="28"/>
        </w:rPr>
        <w:t xml:space="preserve"> УСР являются: </w:t>
      </w:r>
    </w:p>
    <w:p w:rsidR="003D66CB" w:rsidRPr="00D93189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формирование у студентов навыков и умений самостоятельной работы с методами управления материальными и информационными потоками в сферах производства и обращения;</w:t>
      </w:r>
    </w:p>
    <w:p w:rsidR="003D66CB" w:rsidRPr="00D93189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самостоятельное изучение студентами закономерностей управления материальными и другими потоками на предприятии и вне его;</w:t>
      </w:r>
    </w:p>
    <w:p w:rsidR="003D66CB" w:rsidRPr="00D93189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формирование у студентов умений и навыков принятия решений в сфере логистической деятельности предприятия;</w:t>
      </w:r>
    </w:p>
    <w:p w:rsidR="003D66CB" w:rsidRPr="00D93189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саморазвитие и самосовершенствование студентов в сфере логистики;</w:t>
      </w:r>
    </w:p>
    <w:p w:rsidR="003D66CB" w:rsidRPr="00D93189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целенаправленное обучение основным навыкам и умениям для выполнения самостоятельной работы.</w:t>
      </w:r>
    </w:p>
    <w:p w:rsidR="003D66CB" w:rsidRPr="00D93189" w:rsidRDefault="003D66CB" w:rsidP="003D66CB">
      <w:pPr>
        <w:ind w:firstLine="720"/>
        <w:rPr>
          <w:sz w:val="28"/>
          <w:szCs w:val="28"/>
        </w:rPr>
      </w:pP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Методическое обеспечение</w:t>
      </w:r>
      <w:r w:rsidRPr="00D93189">
        <w:rPr>
          <w:sz w:val="28"/>
          <w:szCs w:val="28"/>
        </w:rPr>
        <w:t xml:space="preserve"> УСР представлено:</w:t>
      </w:r>
    </w:p>
    <w:p w:rsidR="003D66CB" w:rsidRPr="00D93189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курсом лекций по дисциплине «</w:t>
      </w:r>
      <w:r>
        <w:rPr>
          <w:sz w:val="28"/>
          <w:szCs w:val="28"/>
        </w:rPr>
        <w:t>Общая теория права</w:t>
      </w:r>
      <w:r w:rsidRPr="00D93189">
        <w:rPr>
          <w:sz w:val="28"/>
          <w:szCs w:val="28"/>
        </w:rPr>
        <w:t>».</w:t>
      </w:r>
    </w:p>
    <w:p w:rsidR="003D66CB" w:rsidRPr="00D93189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Учебной программой по дисциплине «</w:t>
      </w:r>
      <w:r>
        <w:rPr>
          <w:sz w:val="28"/>
          <w:szCs w:val="28"/>
        </w:rPr>
        <w:t>Общая теория права</w:t>
      </w:r>
      <w:r w:rsidRPr="00D93189">
        <w:rPr>
          <w:sz w:val="28"/>
          <w:szCs w:val="28"/>
        </w:rPr>
        <w:t>».</w:t>
      </w:r>
    </w:p>
    <w:p w:rsidR="003D66CB" w:rsidRPr="00D93189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Списком рекомендуемой литературы.</w:t>
      </w:r>
    </w:p>
    <w:p w:rsidR="003D66CB" w:rsidRPr="00D93189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Перечень заданий по УСР.</w:t>
      </w:r>
    </w:p>
    <w:p w:rsidR="003D66CB" w:rsidRPr="00D93189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Перечнем учебной и научно-исследовательской деятельности и их оценкой в баллах (рейтинговой системой оценки).</w:t>
      </w: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  <w:r w:rsidRPr="00D93189">
        <w:rPr>
          <w:i/>
          <w:sz w:val="28"/>
          <w:szCs w:val="28"/>
          <w:u w:val="single"/>
        </w:rPr>
        <w:t>График консультаций</w:t>
      </w:r>
      <w:r w:rsidRPr="00D93189">
        <w:rPr>
          <w:sz w:val="28"/>
          <w:szCs w:val="28"/>
        </w:rPr>
        <w:t xml:space="preserve"> по УСР утверждается заведующим кафедрой.</w:t>
      </w: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Результаты УСР учитываются в соответствии с утвержденными критериями и участвуют в формировании общей итоговой оценки по дисциплине.</w:t>
      </w: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Студент обязан выполнить все установленные задания и получить положительные отметки по всем контрольным мероприятиям.</w:t>
      </w: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br w:type="page"/>
      </w:r>
      <w:r w:rsidRPr="00D93189">
        <w:rPr>
          <w:b/>
          <w:sz w:val="28"/>
          <w:szCs w:val="28"/>
        </w:rPr>
        <w:lastRenderedPageBreak/>
        <w:t>ПЕРЕЧЕНЬ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ЗАДАНИЙ, РЕКОМЕНДУЕМЫХ СТУДЕНТАМ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ДЛЯ ВЫПОЛНЕНИЯ УСР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«ОБЩАЯ ТЕОРИЯ ПРАВА»</w:t>
      </w: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3D66CB" w:rsidRPr="00D93189" w:rsidRDefault="003D66CB" w:rsidP="003D66CB">
      <w:pPr>
        <w:rPr>
          <w:b/>
          <w:sz w:val="28"/>
          <w:szCs w:val="28"/>
          <w:u w:val="single"/>
        </w:rPr>
      </w:pPr>
      <w:r w:rsidRPr="00D93189">
        <w:rPr>
          <w:sz w:val="28"/>
          <w:szCs w:val="28"/>
        </w:rPr>
        <w:t>Тема 2</w:t>
      </w:r>
      <w:r w:rsidRPr="00D93189">
        <w:rPr>
          <w:b/>
          <w:sz w:val="28"/>
          <w:szCs w:val="28"/>
          <w:u w:val="single"/>
        </w:rPr>
        <w:t xml:space="preserve"> Методология юридической науки</w:t>
      </w:r>
    </w:p>
    <w:p w:rsidR="003D66CB" w:rsidRPr="00D93189" w:rsidRDefault="003D66CB" w:rsidP="003D66CB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3D66CB" w:rsidRPr="00D93189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Составьте схему: Методология ОТП.</w:t>
      </w:r>
    </w:p>
    <w:p w:rsidR="003D66CB" w:rsidRPr="00D93189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Раскройте содержание следующих терминов:</w:t>
      </w:r>
      <w:r w:rsidRPr="00D93189">
        <w:rPr>
          <w:iCs/>
          <w:sz w:val="28"/>
          <w:szCs w:val="28"/>
        </w:rPr>
        <w:t xml:space="preserve"> «сравнительно-правовой метод», «формально-юридический метод», «синергетика».</w:t>
      </w:r>
    </w:p>
    <w:p w:rsidR="003D66CB" w:rsidRPr="00D93189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D93189">
        <w:rPr>
          <w:sz w:val="28"/>
          <w:szCs w:val="28"/>
        </w:rPr>
        <w:t>Подготовьте сообщение на тему: «</w:t>
      </w:r>
      <w:r w:rsidRPr="00D93189">
        <w:rPr>
          <w:bCs/>
          <w:iCs/>
          <w:sz w:val="28"/>
          <w:szCs w:val="28"/>
        </w:rPr>
        <w:t>Значение методологии в познании права и государства. Связь предмета и метода науки».</w:t>
      </w:r>
    </w:p>
    <w:p w:rsidR="003D66CB" w:rsidRPr="00D93189" w:rsidRDefault="003D66CB" w:rsidP="003D66CB">
      <w:pPr>
        <w:rPr>
          <w:sz w:val="28"/>
          <w:szCs w:val="28"/>
        </w:rPr>
      </w:pPr>
      <w:r w:rsidRPr="00D93189">
        <w:rPr>
          <w:sz w:val="28"/>
          <w:szCs w:val="28"/>
        </w:rPr>
        <w:t xml:space="preserve"> </w:t>
      </w:r>
    </w:p>
    <w:p w:rsidR="003D66CB" w:rsidRPr="00D93189" w:rsidRDefault="003D66CB" w:rsidP="003D66CB">
      <w:pPr>
        <w:rPr>
          <w:b/>
          <w:sz w:val="28"/>
          <w:szCs w:val="28"/>
          <w:u w:val="single"/>
        </w:rPr>
      </w:pPr>
      <w:r w:rsidRPr="00D93189">
        <w:rPr>
          <w:sz w:val="28"/>
          <w:szCs w:val="28"/>
        </w:rPr>
        <w:t>Тема 3</w:t>
      </w:r>
      <w:r w:rsidRPr="00D93189">
        <w:rPr>
          <w:b/>
          <w:sz w:val="28"/>
          <w:szCs w:val="28"/>
          <w:u w:val="single"/>
        </w:rPr>
        <w:t xml:space="preserve"> Основные концепции происхождения и сущности права</w:t>
      </w:r>
    </w:p>
    <w:p w:rsidR="003D66CB" w:rsidRPr="00D93189" w:rsidRDefault="003D66CB" w:rsidP="003D66CB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3D66CB" w:rsidRPr="00D93189" w:rsidRDefault="003D66CB" w:rsidP="003D66C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93189">
        <w:rPr>
          <w:sz w:val="28"/>
          <w:szCs w:val="28"/>
        </w:rPr>
        <w:t>Составьте схему: Основные теории происхождения права.</w:t>
      </w:r>
    </w:p>
    <w:p w:rsidR="003D66CB" w:rsidRPr="00D93189" w:rsidRDefault="003D66CB" w:rsidP="003D66C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93189">
        <w:rPr>
          <w:sz w:val="28"/>
          <w:szCs w:val="28"/>
        </w:rPr>
        <w:t xml:space="preserve">Подготовьте сообщение на тему: «Основные направления в современном </w:t>
      </w:r>
      <w:proofErr w:type="spellStart"/>
      <w:r w:rsidRPr="00D93189">
        <w:rPr>
          <w:sz w:val="28"/>
          <w:szCs w:val="28"/>
        </w:rPr>
        <w:t>правопонимании</w:t>
      </w:r>
      <w:proofErr w:type="spellEnd"/>
      <w:r w:rsidRPr="00D93189">
        <w:rPr>
          <w:sz w:val="28"/>
          <w:szCs w:val="28"/>
        </w:rPr>
        <w:t>».</w:t>
      </w:r>
    </w:p>
    <w:p w:rsidR="003D66CB" w:rsidRPr="00D93189" w:rsidRDefault="003D66CB" w:rsidP="003D66CB">
      <w:pPr>
        <w:rPr>
          <w:b/>
          <w:sz w:val="28"/>
          <w:szCs w:val="28"/>
          <w:u w:val="single"/>
        </w:rPr>
      </w:pPr>
    </w:p>
    <w:p w:rsidR="003D66CB" w:rsidRPr="00D93189" w:rsidRDefault="003D66CB" w:rsidP="003D66CB">
      <w:pPr>
        <w:rPr>
          <w:b/>
          <w:sz w:val="28"/>
          <w:szCs w:val="28"/>
          <w:u w:val="single"/>
        </w:rPr>
      </w:pPr>
      <w:r w:rsidRPr="00D93189">
        <w:rPr>
          <w:sz w:val="28"/>
          <w:szCs w:val="28"/>
        </w:rPr>
        <w:t>Тема 9</w:t>
      </w:r>
      <w:r w:rsidRPr="00D93189">
        <w:rPr>
          <w:b/>
          <w:sz w:val="28"/>
          <w:szCs w:val="28"/>
          <w:u w:val="single"/>
        </w:rPr>
        <w:t xml:space="preserve"> Сущность государства</w:t>
      </w:r>
    </w:p>
    <w:p w:rsidR="003D66CB" w:rsidRPr="00D93189" w:rsidRDefault="003D66CB" w:rsidP="003D66CB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3D66CB" w:rsidRPr="00D93189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Составьте схему: Структура политической системы общества.</w:t>
      </w:r>
    </w:p>
    <w:p w:rsidR="003D66CB" w:rsidRPr="00D93189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Раскройте содержание следующих терминов: «политика», «государственная власть», «суверенитет».</w:t>
      </w:r>
    </w:p>
    <w:p w:rsidR="003D66CB" w:rsidRPr="00D93189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Подготовьте сообщение на тему: «Право как инструмент государства и форма самоограничения государства».</w:t>
      </w:r>
    </w:p>
    <w:p w:rsidR="003D66CB" w:rsidRPr="00D93189" w:rsidRDefault="003D66CB" w:rsidP="003D66CB">
      <w:pPr>
        <w:rPr>
          <w:sz w:val="28"/>
          <w:szCs w:val="28"/>
        </w:rPr>
      </w:pPr>
    </w:p>
    <w:p w:rsidR="003D66CB" w:rsidRPr="00D93189" w:rsidRDefault="003D66CB" w:rsidP="003D66CB">
      <w:pPr>
        <w:rPr>
          <w:b/>
          <w:sz w:val="28"/>
          <w:szCs w:val="28"/>
          <w:u w:val="single"/>
        </w:rPr>
      </w:pPr>
      <w:r w:rsidRPr="00D93189">
        <w:rPr>
          <w:sz w:val="28"/>
          <w:szCs w:val="28"/>
        </w:rPr>
        <w:t>Тема 23</w:t>
      </w:r>
      <w:r w:rsidRPr="00D93189">
        <w:rPr>
          <w:b/>
          <w:sz w:val="28"/>
          <w:szCs w:val="28"/>
          <w:u w:val="single"/>
        </w:rPr>
        <w:t xml:space="preserve"> </w:t>
      </w:r>
      <w:r w:rsidRPr="00D93189">
        <w:rPr>
          <w:b/>
          <w:bCs/>
          <w:spacing w:val="-2"/>
          <w:sz w:val="28"/>
          <w:szCs w:val="28"/>
        </w:rPr>
        <w:t>Право, государство и инновационное развитие</w:t>
      </w:r>
    </w:p>
    <w:p w:rsidR="003D66CB" w:rsidRPr="00D93189" w:rsidRDefault="003D66CB" w:rsidP="003D66CB">
      <w:pPr>
        <w:rPr>
          <w:sz w:val="28"/>
          <w:szCs w:val="28"/>
        </w:rPr>
      </w:pPr>
      <w:r w:rsidRPr="00D93189">
        <w:rPr>
          <w:sz w:val="28"/>
          <w:szCs w:val="28"/>
        </w:rPr>
        <w:t>Задания для выполнения УСР:</w:t>
      </w:r>
    </w:p>
    <w:p w:rsidR="003D66CB" w:rsidRPr="00D93189" w:rsidRDefault="003D66CB" w:rsidP="003D66CB">
      <w:pPr>
        <w:pStyle w:val="a5"/>
        <w:numPr>
          <w:ilvl w:val="0"/>
          <w:numId w:val="38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Составьте схему: Социальные регуляторы общественных отношений.</w:t>
      </w:r>
    </w:p>
    <w:p w:rsidR="003D66CB" w:rsidRPr="00D93189" w:rsidRDefault="003D66CB" w:rsidP="003D66CB">
      <w:pPr>
        <w:pStyle w:val="a5"/>
        <w:numPr>
          <w:ilvl w:val="0"/>
          <w:numId w:val="38"/>
        </w:numPr>
        <w:ind w:right="132"/>
        <w:rPr>
          <w:b/>
          <w:i/>
          <w:szCs w:val="28"/>
          <w:u w:val="single"/>
        </w:rPr>
      </w:pPr>
      <w:r w:rsidRPr="00D93189">
        <w:rPr>
          <w:szCs w:val="28"/>
        </w:rPr>
        <w:t>Подготовьте сообщение на тему: «Правовая система в условиях социальной трансформации».</w:t>
      </w:r>
    </w:p>
    <w:p w:rsidR="003D66CB" w:rsidRPr="00D93189" w:rsidRDefault="003D66CB" w:rsidP="003D66CB">
      <w:pPr>
        <w:rPr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3D66CB" w:rsidRPr="00D93189" w:rsidRDefault="003D66CB" w:rsidP="003D66CB">
      <w:pPr>
        <w:jc w:val="center"/>
        <w:rPr>
          <w:b/>
          <w:sz w:val="28"/>
          <w:szCs w:val="28"/>
        </w:rPr>
      </w:pPr>
    </w:p>
    <w:p w:rsidR="009F7F27" w:rsidRDefault="003D66CB" w:rsidP="00B456DB">
      <w:pPr>
        <w:jc w:val="center"/>
        <w:rPr>
          <w:sz w:val="28"/>
          <w:szCs w:val="28"/>
        </w:rPr>
      </w:pPr>
      <w:r w:rsidRPr="00D93189">
        <w:rPr>
          <w:b/>
          <w:sz w:val="28"/>
          <w:szCs w:val="28"/>
        </w:rPr>
        <w:br w:type="page"/>
      </w:r>
      <w:r w:rsidR="00B456DB">
        <w:rPr>
          <w:sz w:val="28"/>
          <w:szCs w:val="28"/>
        </w:rPr>
        <w:lastRenderedPageBreak/>
        <w:t xml:space="preserve"> </w:t>
      </w:r>
    </w:p>
    <w:p w:rsidR="003D66CB" w:rsidRPr="00FB570D" w:rsidRDefault="009F7F27" w:rsidP="009F7F27">
      <w:pPr>
        <w:shd w:val="clear" w:color="auto" w:fill="FFFFFF"/>
        <w:ind w:left="494" w:firstLine="408"/>
        <w:jc w:val="center"/>
        <w:rPr>
          <w:sz w:val="28"/>
          <w:szCs w:val="28"/>
        </w:rPr>
      </w:pPr>
      <w:r w:rsidRPr="00FB570D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 САМОСТОЯТЕЛЬНОЙ УПРАВЛЯЕМОЙ РАБОТЫ СТУДЕНТОВ</w:t>
      </w:r>
    </w:p>
    <w:p w:rsidR="003D66CB" w:rsidRPr="00FB570D" w:rsidRDefault="003D66CB" w:rsidP="003D66CB">
      <w:pPr>
        <w:shd w:val="clear" w:color="auto" w:fill="FFFFFF"/>
        <w:ind w:left="24" w:right="43" w:firstLine="475"/>
        <w:jc w:val="both"/>
        <w:rPr>
          <w:sz w:val="28"/>
          <w:szCs w:val="28"/>
        </w:rPr>
      </w:pPr>
      <w:r w:rsidRPr="00FB570D">
        <w:rPr>
          <w:spacing w:val="-4"/>
          <w:sz w:val="28"/>
          <w:szCs w:val="28"/>
        </w:rPr>
        <w:t>Самостоятельная работа студентов способствует усвое</w:t>
      </w:r>
      <w:r w:rsidRPr="00FB570D">
        <w:rPr>
          <w:spacing w:val="-4"/>
          <w:sz w:val="28"/>
          <w:szCs w:val="28"/>
        </w:rPr>
        <w:softHyphen/>
        <w:t xml:space="preserve">нию изучаемого материала, формирует навыки исследовательской работы и </w:t>
      </w:r>
      <w:r w:rsidRPr="00FB570D">
        <w:rPr>
          <w:spacing w:val="-2"/>
          <w:sz w:val="28"/>
          <w:szCs w:val="28"/>
        </w:rPr>
        <w:t>ориентирует их на умение применять теоретические знания на практике</w:t>
      </w:r>
    </w:p>
    <w:p w:rsidR="003D66CB" w:rsidRPr="00FB570D" w:rsidRDefault="003D66CB" w:rsidP="003D66CB">
      <w:pPr>
        <w:shd w:val="clear" w:color="auto" w:fill="FFFFFF"/>
        <w:ind w:left="29" w:right="29" w:firstLine="480"/>
        <w:jc w:val="both"/>
        <w:rPr>
          <w:sz w:val="28"/>
          <w:szCs w:val="28"/>
        </w:rPr>
      </w:pPr>
      <w:r w:rsidRPr="00FB570D">
        <w:rPr>
          <w:spacing w:val="-3"/>
          <w:sz w:val="28"/>
          <w:szCs w:val="28"/>
        </w:rPr>
        <w:t>Самостоятельная работа студентов - способ активного, целенаправленно</w:t>
      </w:r>
      <w:r w:rsidRPr="00FB570D">
        <w:rPr>
          <w:spacing w:val="-3"/>
          <w:sz w:val="28"/>
          <w:szCs w:val="28"/>
        </w:rPr>
        <w:softHyphen/>
      </w:r>
      <w:r w:rsidRPr="00FB570D">
        <w:rPr>
          <w:spacing w:val="-4"/>
          <w:sz w:val="28"/>
          <w:szCs w:val="28"/>
        </w:rPr>
        <w:t>го приобретения студентом новых знаний и умений под руководством препода</w:t>
      </w:r>
      <w:r w:rsidRPr="00FB570D">
        <w:rPr>
          <w:spacing w:val="-4"/>
          <w:sz w:val="28"/>
          <w:szCs w:val="28"/>
        </w:rPr>
        <w:softHyphen/>
      </w:r>
      <w:r w:rsidRPr="00FB570D">
        <w:rPr>
          <w:sz w:val="28"/>
          <w:szCs w:val="28"/>
        </w:rPr>
        <w:t>вателей.</w:t>
      </w:r>
    </w:p>
    <w:p w:rsidR="003D66CB" w:rsidRPr="00FB570D" w:rsidRDefault="003D66CB" w:rsidP="003D66CB">
      <w:pPr>
        <w:shd w:val="clear" w:color="auto" w:fill="FFFFFF"/>
        <w:ind w:left="518"/>
        <w:rPr>
          <w:sz w:val="28"/>
          <w:szCs w:val="28"/>
        </w:rPr>
      </w:pPr>
      <w:r w:rsidRPr="00FB570D">
        <w:rPr>
          <w:spacing w:val="-2"/>
          <w:sz w:val="28"/>
          <w:szCs w:val="28"/>
        </w:rPr>
        <w:t>Общие цели самостоятельной работы студентов:</w:t>
      </w:r>
    </w:p>
    <w:p w:rsidR="003D66CB" w:rsidRPr="00FB570D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9" w:right="19" w:firstLine="533"/>
        <w:jc w:val="both"/>
        <w:rPr>
          <w:sz w:val="28"/>
          <w:szCs w:val="28"/>
        </w:rPr>
      </w:pPr>
      <w:r w:rsidRPr="00FB570D">
        <w:rPr>
          <w:spacing w:val="-3"/>
          <w:sz w:val="28"/>
          <w:szCs w:val="28"/>
        </w:rPr>
        <w:t>обобщение, систематизация, углубление, закрепление полученных тео</w:t>
      </w:r>
      <w:r w:rsidRPr="00FB570D">
        <w:rPr>
          <w:spacing w:val="-3"/>
          <w:sz w:val="28"/>
          <w:szCs w:val="28"/>
        </w:rPr>
        <w:softHyphen/>
      </w:r>
      <w:r w:rsidRPr="00FB570D">
        <w:rPr>
          <w:sz w:val="28"/>
          <w:szCs w:val="28"/>
        </w:rPr>
        <w:t>ретических знаний;</w:t>
      </w:r>
    </w:p>
    <w:p w:rsidR="003D66CB" w:rsidRPr="00FB570D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62"/>
        <w:rPr>
          <w:sz w:val="28"/>
          <w:szCs w:val="28"/>
        </w:rPr>
      </w:pPr>
      <w:r w:rsidRPr="00FB570D">
        <w:rPr>
          <w:spacing w:val="-2"/>
          <w:sz w:val="28"/>
          <w:szCs w:val="28"/>
        </w:rPr>
        <w:t>выработка ответственности, самостоятельности, точности в работе;</w:t>
      </w:r>
    </w:p>
    <w:p w:rsidR="003D66CB" w:rsidRPr="00FB570D" w:rsidRDefault="003D66CB" w:rsidP="003D66CB">
      <w:pPr>
        <w:shd w:val="clear" w:color="auto" w:fill="FFFFFF"/>
        <w:tabs>
          <w:tab w:val="left" w:pos="768"/>
        </w:tabs>
        <w:ind w:left="38" w:right="10" w:firstLine="528"/>
        <w:jc w:val="both"/>
        <w:rPr>
          <w:sz w:val="28"/>
          <w:szCs w:val="28"/>
        </w:rPr>
      </w:pPr>
      <w:r w:rsidRPr="00FB570D">
        <w:rPr>
          <w:sz w:val="28"/>
          <w:szCs w:val="28"/>
        </w:rPr>
        <w:t>-</w:t>
      </w:r>
      <w:r w:rsidRPr="00FB570D">
        <w:rPr>
          <w:sz w:val="28"/>
          <w:szCs w:val="28"/>
        </w:rPr>
        <w:tab/>
      </w:r>
      <w:r w:rsidRPr="00FB570D">
        <w:rPr>
          <w:spacing w:val="-2"/>
          <w:sz w:val="28"/>
          <w:szCs w:val="28"/>
        </w:rPr>
        <w:t>развитие интеллектуальных способностей, мыслительной деятельно</w:t>
      </w:r>
      <w:r w:rsidRPr="00FB570D">
        <w:rPr>
          <w:spacing w:val="-2"/>
          <w:sz w:val="28"/>
          <w:szCs w:val="28"/>
        </w:rPr>
        <w:softHyphen/>
      </w:r>
      <w:r w:rsidRPr="00FB570D">
        <w:rPr>
          <w:spacing w:val="-2"/>
          <w:sz w:val="28"/>
          <w:szCs w:val="28"/>
        </w:rPr>
        <w:br/>
      </w:r>
      <w:proofErr w:type="spellStart"/>
      <w:r w:rsidRPr="00FB570D">
        <w:rPr>
          <w:sz w:val="28"/>
          <w:szCs w:val="28"/>
        </w:rPr>
        <w:t>сти</w:t>
      </w:r>
      <w:proofErr w:type="spellEnd"/>
      <w:r w:rsidRPr="00FB570D">
        <w:rPr>
          <w:sz w:val="28"/>
          <w:szCs w:val="28"/>
        </w:rPr>
        <w:t>, умений применять знания на практике.</w:t>
      </w:r>
    </w:p>
    <w:p w:rsidR="003D66CB" w:rsidRPr="00FB570D" w:rsidRDefault="003D66CB" w:rsidP="003D66CB">
      <w:pPr>
        <w:shd w:val="clear" w:color="auto" w:fill="FFFFFF"/>
        <w:ind w:left="533"/>
        <w:rPr>
          <w:sz w:val="28"/>
          <w:szCs w:val="28"/>
        </w:rPr>
      </w:pPr>
      <w:r w:rsidRPr="00FB570D">
        <w:rPr>
          <w:spacing w:val="-2"/>
          <w:sz w:val="28"/>
          <w:szCs w:val="28"/>
        </w:rPr>
        <w:t>Самостоятельная работа студентов предполагает:</w:t>
      </w:r>
    </w:p>
    <w:p w:rsidR="003D66CB" w:rsidRPr="00FB570D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" w:firstLine="480"/>
        <w:jc w:val="both"/>
        <w:rPr>
          <w:sz w:val="28"/>
          <w:szCs w:val="28"/>
        </w:rPr>
      </w:pPr>
      <w:r w:rsidRPr="00FB570D">
        <w:rPr>
          <w:spacing w:val="-3"/>
          <w:sz w:val="28"/>
          <w:szCs w:val="28"/>
        </w:rPr>
        <w:t>подготовку к занятиям (изучение лекционного материала, чтение реко</w:t>
      </w:r>
      <w:r w:rsidRPr="00FB570D">
        <w:rPr>
          <w:spacing w:val="-3"/>
          <w:sz w:val="28"/>
          <w:szCs w:val="28"/>
        </w:rPr>
        <w:softHyphen/>
      </w:r>
      <w:r w:rsidRPr="00FB570D">
        <w:rPr>
          <w:spacing w:val="-2"/>
          <w:sz w:val="28"/>
          <w:szCs w:val="28"/>
        </w:rPr>
        <w:t>мендуемой литературы, ответы на вопросы, решение задач и т.д.);</w:t>
      </w:r>
    </w:p>
    <w:p w:rsidR="003D66CB" w:rsidRPr="00FB570D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3"/>
        <w:rPr>
          <w:sz w:val="28"/>
          <w:szCs w:val="28"/>
        </w:rPr>
      </w:pPr>
      <w:r w:rsidRPr="00FB570D">
        <w:rPr>
          <w:spacing w:val="-2"/>
          <w:sz w:val="28"/>
          <w:szCs w:val="28"/>
        </w:rPr>
        <w:t>написание рефератов, курсовых работ, презентации докладов и т.д.:</w:t>
      </w:r>
    </w:p>
    <w:p w:rsidR="003D66CB" w:rsidRPr="00FB570D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3"/>
        <w:rPr>
          <w:sz w:val="28"/>
          <w:szCs w:val="28"/>
        </w:rPr>
      </w:pPr>
      <w:r w:rsidRPr="00FB570D">
        <w:rPr>
          <w:spacing w:val="-2"/>
          <w:sz w:val="28"/>
          <w:szCs w:val="28"/>
        </w:rPr>
        <w:t>подготовку к зачету, к экзамену.</w:t>
      </w:r>
    </w:p>
    <w:p w:rsidR="00B456DB" w:rsidRDefault="00B456DB" w:rsidP="00B456DB">
      <w:pPr>
        <w:ind w:firstLine="709"/>
        <w:rPr>
          <w:spacing w:val="-7"/>
          <w:sz w:val="28"/>
          <w:szCs w:val="28"/>
        </w:rPr>
      </w:pPr>
    </w:p>
    <w:p w:rsidR="00B456DB" w:rsidRPr="00B456DB" w:rsidRDefault="00B456DB" w:rsidP="00B456DB">
      <w:pPr>
        <w:ind w:firstLine="709"/>
        <w:jc w:val="center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ПЕРЕЧЕНЬ СРЕДСТВ ДИАГНОСТИКИ РЕЗУЛЬТАТОВ УЧЕБНОЙ ДЕЯТЕЛЬНОСТИ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bookmarkStart w:id="0" w:name="_GoBack"/>
      <w:bookmarkEnd w:id="0"/>
      <w:r w:rsidRPr="00B456DB">
        <w:rPr>
          <w:spacing w:val="-7"/>
          <w:sz w:val="28"/>
          <w:szCs w:val="28"/>
        </w:rPr>
        <w:t xml:space="preserve">Оценка знаний студента на экзамене проводится по десятибалльной шкале, в соответствии с утвержденными критериями оценки знаний и компетенций студентов. 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Оценка учебных достижений студентов проводится в форме зачета по итогам четвертого семестра и экзамена по итогам пятого (дневная форма), по итогам второго-четвертого в форме зачета/экзамена (заочная сокращенная форма).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Также для оценки достижений студентов может использоваться следующий диагностический инструментарий: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выступление студента на занятии по подготовленному реферату;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защита выполненных на практических занятиях индивидуальных заданий;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проведение текущих контрольных опросов по отдельным темам;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выполнение тестовых работ по отдельным рассматриваемым темам;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проведение комплексных контрольных опросов по отдельным блокам дисциплины;</w:t>
      </w:r>
    </w:p>
    <w:p w:rsidR="00B456DB" w:rsidRPr="00B456DB" w:rsidRDefault="00B456DB" w:rsidP="00B456DB">
      <w:pPr>
        <w:ind w:firstLine="709"/>
        <w:rPr>
          <w:spacing w:val="-7"/>
          <w:sz w:val="28"/>
          <w:szCs w:val="28"/>
        </w:rPr>
      </w:pPr>
      <w:r w:rsidRPr="00B456DB">
        <w:rPr>
          <w:spacing w:val="-7"/>
          <w:sz w:val="28"/>
          <w:szCs w:val="28"/>
        </w:rPr>
        <w:t>- сдача зачета;</w:t>
      </w:r>
    </w:p>
    <w:p w:rsidR="00975445" w:rsidRDefault="00B456DB" w:rsidP="00B456DB">
      <w:pPr>
        <w:ind w:firstLine="709"/>
      </w:pPr>
      <w:r w:rsidRPr="00B456DB">
        <w:rPr>
          <w:spacing w:val="-7"/>
          <w:sz w:val="28"/>
          <w:szCs w:val="28"/>
        </w:rPr>
        <w:t>- сдача экзамена.</w:t>
      </w:r>
    </w:p>
    <w:sectPr w:rsidR="0097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9475F2"/>
    <w:lvl w:ilvl="0">
      <w:numFmt w:val="bullet"/>
      <w:lvlText w:val="*"/>
      <w:lvlJc w:val="left"/>
    </w:lvl>
  </w:abstractNum>
  <w:abstractNum w:abstractNumId="1">
    <w:nsid w:val="01C2226C"/>
    <w:multiLevelType w:val="hybridMultilevel"/>
    <w:tmpl w:val="DA905BD4"/>
    <w:lvl w:ilvl="0" w:tplc="8EF6FACA">
      <w:start w:val="1"/>
      <w:numFmt w:val="decimal"/>
      <w:lvlText w:val="%1."/>
      <w:lvlJc w:val="left"/>
      <w:pPr>
        <w:ind w:left="114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4154C2"/>
    <w:multiLevelType w:val="singleLevel"/>
    <w:tmpl w:val="B4ACAE68"/>
    <w:lvl w:ilvl="0">
      <w:start w:val="1"/>
      <w:numFmt w:val="decimal"/>
      <w:lvlText w:val="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">
    <w:nsid w:val="0B7D755A"/>
    <w:multiLevelType w:val="hybridMultilevel"/>
    <w:tmpl w:val="BAEEC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470BB1"/>
    <w:multiLevelType w:val="hybridMultilevel"/>
    <w:tmpl w:val="91AE56E6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4407CB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DB7716"/>
    <w:multiLevelType w:val="singleLevel"/>
    <w:tmpl w:val="BEA2CF04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4B92E26"/>
    <w:multiLevelType w:val="hybridMultilevel"/>
    <w:tmpl w:val="3ADECB36"/>
    <w:lvl w:ilvl="0" w:tplc="1A80134A">
      <w:start w:val="1"/>
      <w:numFmt w:val="decimal"/>
      <w:lvlText w:val="%1."/>
      <w:lvlJc w:val="left"/>
      <w:pPr>
        <w:ind w:left="2601" w:hanging="360"/>
      </w:pPr>
    </w:lvl>
    <w:lvl w:ilvl="1" w:tplc="04190019">
      <w:start w:val="1"/>
      <w:numFmt w:val="lowerLetter"/>
      <w:lvlText w:val="%2."/>
      <w:lvlJc w:val="left"/>
      <w:pPr>
        <w:ind w:left="2961" w:hanging="360"/>
      </w:pPr>
    </w:lvl>
    <w:lvl w:ilvl="2" w:tplc="0419001B">
      <w:start w:val="1"/>
      <w:numFmt w:val="lowerRoman"/>
      <w:lvlText w:val="%3."/>
      <w:lvlJc w:val="right"/>
      <w:pPr>
        <w:ind w:left="3681" w:hanging="180"/>
      </w:pPr>
    </w:lvl>
    <w:lvl w:ilvl="3" w:tplc="0419000F">
      <w:start w:val="1"/>
      <w:numFmt w:val="decimal"/>
      <w:lvlText w:val="%4."/>
      <w:lvlJc w:val="left"/>
      <w:pPr>
        <w:ind w:left="4401" w:hanging="360"/>
      </w:pPr>
    </w:lvl>
    <w:lvl w:ilvl="4" w:tplc="04190019">
      <w:start w:val="1"/>
      <w:numFmt w:val="lowerLetter"/>
      <w:lvlText w:val="%5."/>
      <w:lvlJc w:val="left"/>
      <w:pPr>
        <w:ind w:left="5121" w:hanging="360"/>
      </w:pPr>
    </w:lvl>
    <w:lvl w:ilvl="5" w:tplc="0419001B">
      <w:start w:val="1"/>
      <w:numFmt w:val="lowerRoman"/>
      <w:lvlText w:val="%6."/>
      <w:lvlJc w:val="right"/>
      <w:pPr>
        <w:ind w:left="5841" w:hanging="180"/>
      </w:pPr>
    </w:lvl>
    <w:lvl w:ilvl="6" w:tplc="0419000F">
      <w:start w:val="1"/>
      <w:numFmt w:val="decimal"/>
      <w:lvlText w:val="%7."/>
      <w:lvlJc w:val="left"/>
      <w:pPr>
        <w:ind w:left="6561" w:hanging="360"/>
      </w:pPr>
    </w:lvl>
    <w:lvl w:ilvl="7" w:tplc="04190019">
      <w:start w:val="1"/>
      <w:numFmt w:val="lowerLetter"/>
      <w:lvlText w:val="%8."/>
      <w:lvlJc w:val="left"/>
      <w:pPr>
        <w:ind w:left="7281" w:hanging="360"/>
      </w:pPr>
    </w:lvl>
    <w:lvl w:ilvl="8" w:tplc="0419001B">
      <w:start w:val="1"/>
      <w:numFmt w:val="lowerRoman"/>
      <w:lvlText w:val="%9."/>
      <w:lvlJc w:val="right"/>
      <w:pPr>
        <w:ind w:left="8001" w:hanging="180"/>
      </w:pPr>
    </w:lvl>
  </w:abstractNum>
  <w:abstractNum w:abstractNumId="8">
    <w:nsid w:val="19091DFA"/>
    <w:multiLevelType w:val="hybridMultilevel"/>
    <w:tmpl w:val="4C9ED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2723CA"/>
    <w:multiLevelType w:val="singleLevel"/>
    <w:tmpl w:val="4ABEB0A2"/>
    <w:lvl w:ilvl="0">
      <w:start w:val="3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1AD340EA"/>
    <w:multiLevelType w:val="hybridMultilevel"/>
    <w:tmpl w:val="62E6725A"/>
    <w:lvl w:ilvl="0" w:tplc="EA1CB3DA">
      <w:start w:val="1"/>
      <w:numFmt w:val="decimal"/>
      <w:lvlText w:val="%1."/>
      <w:lvlJc w:val="left"/>
      <w:pPr>
        <w:ind w:left="150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D1602C6"/>
    <w:multiLevelType w:val="hybridMultilevel"/>
    <w:tmpl w:val="1938F7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AE41F4"/>
    <w:multiLevelType w:val="hybridMultilevel"/>
    <w:tmpl w:val="B914D70A"/>
    <w:lvl w:ilvl="0" w:tplc="FD20411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262500"/>
    <w:multiLevelType w:val="hybridMultilevel"/>
    <w:tmpl w:val="37A06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D4B98"/>
    <w:multiLevelType w:val="hybridMultilevel"/>
    <w:tmpl w:val="98103D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A31480"/>
    <w:multiLevelType w:val="hybridMultilevel"/>
    <w:tmpl w:val="50BE2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4F499F"/>
    <w:multiLevelType w:val="singleLevel"/>
    <w:tmpl w:val="56C2D3DC"/>
    <w:lvl w:ilvl="0">
      <w:start w:val="23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31762E9A"/>
    <w:multiLevelType w:val="hybridMultilevel"/>
    <w:tmpl w:val="2BE075EA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C3B4C"/>
    <w:multiLevelType w:val="hybridMultilevel"/>
    <w:tmpl w:val="397EF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F6797"/>
    <w:multiLevelType w:val="singleLevel"/>
    <w:tmpl w:val="A3440B0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35E71BD4"/>
    <w:multiLevelType w:val="singleLevel"/>
    <w:tmpl w:val="B9BE572A"/>
    <w:lvl w:ilvl="0">
      <w:start w:val="4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36A05B70"/>
    <w:multiLevelType w:val="hybridMultilevel"/>
    <w:tmpl w:val="1C6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56148"/>
    <w:multiLevelType w:val="singleLevel"/>
    <w:tmpl w:val="AAE8F168"/>
    <w:lvl w:ilvl="0">
      <w:start w:val="9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3">
    <w:nsid w:val="3C152639"/>
    <w:multiLevelType w:val="hybridMultilevel"/>
    <w:tmpl w:val="32F89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0F2441"/>
    <w:multiLevelType w:val="hybridMultilevel"/>
    <w:tmpl w:val="34449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714037"/>
    <w:multiLevelType w:val="hybridMultilevel"/>
    <w:tmpl w:val="A18E6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657D88"/>
    <w:multiLevelType w:val="hybridMultilevel"/>
    <w:tmpl w:val="17C2C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1553DF"/>
    <w:multiLevelType w:val="singleLevel"/>
    <w:tmpl w:val="ADE80F8E"/>
    <w:lvl w:ilvl="0">
      <w:start w:val="1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>
    <w:nsid w:val="42AD18DD"/>
    <w:multiLevelType w:val="hybridMultilevel"/>
    <w:tmpl w:val="0CE4E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8F7C76"/>
    <w:multiLevelType w:val="hybridMultilevel"/>
    <w:tmpl w:val="CF161B0C"/>
    <w:lvl w:ilvl="0" w:tplc="FD20411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474BC5"/>
    <w:multiLevelType w:val="hybridMultilevel"/>
    <w:tmpl w:val="1D50E51E"/>
    <w:lvl w:ilvl="0" w:tplc="1A8013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C1A36"/>
    <w:multiLevelType w:val="hybridMultilevel"/>
    <w:tmpl w:val="677C6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7855A1"/>
    <w:multiLevelType w:val="hybridMultilevel"/>
    <w:tmpl w:val="8976E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5B5BD3"/>
    <w:multiLevelType w:val="hybridMultilevel"/>
    <w:tmpl w:val="55A033B4"/>
    <w:lvl w:ilvl="0" w:tplc="1A8013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A97B30"/>
    <w:multiLevelType w:val="hybridMultilevel"/>
    <w:tmpl w:val="7B029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936BCD"/>
    <w:multiLevelType w:val="hybridMultilevel"/>
    <w:tmpl w:val="CB96C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5C0802"/>
    <w:multiLevelType w:val="hybridMultilevel"/>
    <w:tmpl w:val="BA70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5D4CC0"/>
    <w:multiLevelType w:val="hybridMultilevel"/>
    <w:tmpl w:val="30EC5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7A6048"/>
    <w:multiLevelType w:val="hybridMultilevel"/>
    <w:tmpl w:val="5770C712"/>
    <w:lvl w:ilvl="0" w:tplc="95F2FAA0">
      <w:start w:val="1"/>
      <w:numFmt w:val="decimal"/>
      <w:lvlText w:val="%1."/>
      <w:lvlJc w:val="left"/>
      <w:pPr>
        <w:ind w:left="150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00E277F"/>
    <w:multiLevelType w:val="hybridMultilevel"/>
    <w:tmpl w:val="D0060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37567B"/>
    <w:multiLevelType w:val="hybridMultilevel"/>
    <w:tmpl w:val="CFCEC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D46583"/>
    <w:multiLevelType w:val="singleLevel"/>
    <w:tmpl w:val="5B1CA820"/>
    <w:lvl w:ilvl="0">
      <w:start w:val="39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2">
    <w:nsid w:val="7793164A"/>
    <w:multiLevelType w:val="hybridMultilevel"/>
    <w:tmpl w:val="A3940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9D62BF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D421E5D"/>
    <w:multiLevelType w:val="hybridMultilevel"/>
    <w:tmpl w:val="0F9C4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4"/>
  </w:num>
  <w:num w:numId="35">
    <w:abstractNumId w:val="7"/>
  </w:num>
  <w:num w:numId="36">
    <w:abstractNumId w:val="30"/>
  </w:num>
  <w:num w:numId="37">
    <w:abstractNumId w:val="5"/>
  </w:num>
  <w:num w:numId="38">
    <w:abstractNumId w:val="4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27"/>
  </w:num>
  <w:num w:numId="42">
    <w:abstractNumId w:val="2"/>
  </w:num>
  <w:num w:numId="43">
    <w:abstractNumId w:val="22"/>
  </w:num>
  <w:num w:numId="44">
    <w:abstractNumId w:val="16"/>
  </w:num>
  <w:num w:numId="45">
    <w:abstractNumId w:val="9"/>
  </w:num>
  <w:num w:numId="46">
    <w:abstractNumId w:val="41"/>
  </w:num>
  <w:num w:numId="47">
    <w:abstractNumId w:val="2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67"/>
    <w:rsid w:val="00001098"/>
    <w:rsid w:val="0001272F"/>
    <w:rsid w:val="003D66CB"/>
    <w:rsid w:val="005C62E4"/>
    <w:rsid w:val="007055B6"/>
    <w:rsid w:val="007E5800"/>
    <w:rsid w:val="00975445"/>
    <w:rsid w:val="009B7E67"/>
    <w:rsid w:val="009F7F27"/>
    <w:rsid w:val="00AC432B"/>
    <w:rsid w:val="00B456DB"/>
    <w:rsid w:val="00D06750"/>
    <w:rsid w:val="00D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54EF-3177-4FB1-9A15-B789DD1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2F"/>
  </w:style>
  <w:style w:type="paragraph" w:styleId="a4">
    <w:name w:val="List Paragraph"/>
    <w:basedOn w:val="a"/>
    <w:uiPriority w:val="34"/>
    <w:qFormat/>
    <w:rsid w:val="00001098"/>
    <w:pPr>
      <w:ind w:left="720"/>
      <w:contextualSpacing/>
    </w:pPr>
  </w:style>
  <w:style w:type="paragraph" w:customStyle="1" w:styleId="a5">
    <w:name w:val="Основной"/>
    <w:basedOn w:val="a"/>
    <w:rsid w:val="00001098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1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cp:lastPrinted>2018-09-20T08:05:00Z</cp:lastPrinted>
  <dcterms:created xsi:type="dcterms:W3CDTF">2021-03-11T12:51:00Z</dcterms:created>
  <dcterms:modified xsi:type="dcterms:W3CDTF">2023-10-27T11:17:00Z</dcterms:modified>
</cp:coreProperties>
</file>