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59" w:rsidRDefault="007C2959" w:rsidP="007C2959">
      <w:pPr>
        <w:jc w:val="center"/>
        <w:rPr>
          <w:lang w:val="be-BY"/>
        </w:rPr>
      </w:pPr>
      <w:r>
        <w:rPr>
          <w:lang w:val="be-BY"/>
        </w:rPr>
        <w:t>ІНФАРМАЦЫЙНЫ ЛІСТ</w:t>
      </w:r>
    </w:p>
    <w:p w:rsidR="007C2959" w:rsidRDefault="007C2959" w:rsidP="007C2959">
      <w:pPr>
        <w:jc w:val="center"/>
        <w:rPr>
          <w:lang w:val="be-BY"/>
        </w:rPr>
      </w:pPr>
    </w:p>
    <w:p w:rsidR="007C2959" w:rsidRDefault="007C2959" w:rsidP="007C2959">
      <w:pPr>
        <w:jc w:val="center"/>
        <w:rPr>
          <w:lang w:val="be-BY"/>
        </w:rPr>
      </w:pPr>
      <w:r>
        <w:rPr>
          <w:lang w:val="be-BY"/>
        </w:rPr>
        <w:t xml:space="preserve">Установа адукацыі </w:t>
      </w:r>
    </w:p>
    <w:p w:rsidR="007C2959" w:rsidRDefault="007C2959" w:rsidP="007C2959">
      <w:pPr>
        <w:jc w:val="center"/>
        <w:rPr>
          <w:lang w:val="be-BY"/>
        </w:rPr>
      </w:pPr>
      <w:r>
        <w:rPr>
          <w:lang w:val="be-BY"/>
        </w:rPr>
        <w:t>“БРЭСЦКІ ДЗЯРЖАЎНЫ ЎНІВЕРСІТЭТ ІМЯ А.С. ПУШКІНА”</w:t>
      </w:r>
    </w:p>
    <w:p w:rsidR="007C2959" w:rsidRDefault="007C2959" w:rsidP="007C2959">
      <w:pPr>
        <w:jc w:val="center"/>
        <w:rPr>
          <w:lang w:val="be-BY"/>
        </w:rPr>
      </w:pPr>
      <w:r>
        <w:rPr>
          <w:lang w:val="be-BY"/>
        </w:rPr>
        <w:t>Філалагічны факультэт</w:t>
      </w:r>
    </w:p>
    <w:p w:rsidR="007C2959" w:rsidRDefault="007C2959" w:rsidP="007C2959">
      <w:pPr>
        <w:jc w:val="center"/>
        <w:rPr>
          <w:lang w:val="be-BY"/>
        </w:rPr>
      </w:pPr>
      <w:r>
        <w:rPr>
          <w:lang w:val="be-BY"/>
        </w:rPr>
        <w:t>Кафедра беларускага мовазнаўства і дыялекталогіі</w:t>
      </w:r>
    </w:p>
    <w:p w:rsidR="007C2959" w:rsidRDefault="007C2959" w:rsidP="007C2959">
      <w:pPr>
        <w:jc w:val="center"/>
        <w:rPr>
          <w:lang w:val="be-BY"/>
        </w:rPr>
      </w:pPr>
    </w:p>
    <w:p w:rsidR="007C2959" w:rsidRDefault="007C2959" w:rsidP="007C2959">
      <w:pPr>
        <w:jc w:val="center"/>
        <w:rPr>
          <w:lang w:val="be-BY"/>
        </w:rPr>
      </w:pPr>
      <w:r>
        <w:rPr>
          <w:lang w:val="be-BY"/>
        </w:rPr>
        <w:t xml:space="preserve">праводзяць </w:t>
      </w:r>
    </w:p>
    <w:p w:rsidR="007C2959" w:rsidRDefault="007C2959" w:rsidP="007C2959">
      <w:pPr>
        <w:pStyle w:val="a4"/>
        <w:jc w:val="center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рэгіянальную навукова-практычную  канферэнцыю</w:t>
      </w:r>
    </w:p>
    <w:p w:rsidR="007C2959" w:rsidRDefault="007C2959" w:rsidP="007C2959">
      <w:pPr>
        <w:pStyle w:val="a4"/>
        <w:jc w:val="center"/>
        <w:rPr>
          <w:sz w:val="28"/>
          <w:szCs w:val="28"/>
          <w:lang w:val="be-BY"/>
        </w:rPr>
      </w:pPr>
      <w:r>
        <w:rPr>
          <w:sz w:val="24"/>
          <w:szCs w:val="24"/>
        </w:rPr>
        <w:t xml:space="preserve"> «</w:t>
      </w:r>
      <w:r>
        <w:rPr>
          <w:sz w:val="28"/>
          <w:szCs w:val="28"/>
        </w:rPr>
        <w:t>НАЦЫЯНАЛЬНА-КУЛЬТУРНЫ КАМПАНЕНТ У ЛІТАРАТУРНАЙ</w:t>
      </w:r>
      <w:r>
        <w:rPr>
          <w:sz w:val="28"/>
          <w:szCs w:val="28"/>
          <w:lang w:val="be-BY"/>
        </w:rPr>
        <w:t xml:space="preserve"> </w:t>
      </w:r>
    </w:p>
    <w:p w:rsidR="007C2959" w:rsidRPr="00AA55D9" w:rsidRDefault="007C2959" w:rsidP="007C2959">
      <w:pPr>
        <w:pStyle w:val="a4"/>
        <w:jc w:val="center"/>
        <w:rPr>
          <w:sz w:val="24"/>
          <w:szCs w:val="24"/>
          <w:lang w:val="be-BY"/>
        </w:rPr>
      </w:pPr>
      <w:r>
        <w:rPr>
          <w:sz w:val="28"/>
          <w:szCs w:val="28"/>
          <w:lang w:val="be-BY"/>
        </w:rPr>
        <w:t>І</w:t>
      </w:r>
      <w:r w:rsidRPr="00AA55D9">
        <w:rPr>
          <w:sz w:val="28"/>
          <w:szCs w:val="28"/>
          <w:lang w:val="be-BY"/>
        </w:rPr>
        <w:t xml:space="preserve"> ДЫЯЛЕКТНАЙ І МОВЕ</w:t>
      </w:r>
      <w:r w:rsidRPr="00AA55D9">
        <w:rPr>
          <w:sz w:val="24"/>
          <w:szCs w:val="24"/>
          <w:lang w:val="be-BY"/>
        </w:rPr>
        <w:t>»</w:t>
      </w:r>
    </w:p>
    <w:p w:rsidR="007C2959" w:rsidRPr="00AA55D9" w:rsidRDefault="007C2959" w:rsidP="007C2959">
      <w:pPr>
        <w:jc w:val="center"/>
        <w:rPr>
          <w:lang w:val="be-BY"/>
        </w:rPr>
      </w:pPr>
    </w:p>
    <w:p w:rsidR="007C2959" w:rsidRDefault="007C2959" w:rsidP="007C2959">
      <w:pPr>
        <w:ind w:firstLine="708"/>
        <w:rPr>
          <w:lang w:val="be-BY"/>
        </w:rPr>
      </w:pPr>
      <w:r>
        <w:rPr>
          <w:lang w:val="be-BY"/>
        </w:rPr>
        <w:t xml:space="preserve">Канферэнцыя адбудзецца </w:t>
      </w:r>
      <w:r w:rsidR="00AA55D9">
        <w:rPr>
          <w:b/>
          <w:lang w:val="be-BY"/>
        </w:rPr>
        <w:t xml:space="preserve"> </w:t>
      </w:r>
      <w:r w:rsidR="00453F70" w:rsidRPr="00453F70">
        <w:rPr>
          <w:b/>
          <w:lang w:val="be-BY"/>
        </w:rPr>
        <w:t>21 лютага</w:t>
      </w:r>
      <w:r w:rsidR="00AA55D9" w:rsidRPr="00453F70">
        <w:rPr>
          <w:b/>
          <w:lang w:val="be-BY"/>
        </w:rPr>
        <w:t xml:space="preserve"> 2017</w:t>
      </w:r>
      <w:r w:rsidRPr="00453F70">
        <w:rPr>
          <w:b/>
          <w:lang w:val="be-BY"/>
        </w:rPr>
        <w:t xml:space="preserve"> </w:t>
      </w:r>
      <w:r w:rsidRPr="00453F70">
        <w:rPr>
          <w:lang w:val="be-BY"/>
        </w:rPr>
        <w:t xml:space="preserve">года </w:t>
      </w:r>
      <w:r>
        <w:rPr>
          <w:lang w:val="be-BY"/>
        </w:rPr>
        <w:t xml:space="preserve">па адрасе:  г. Брэст, вуліца Міцкевіча, 28. </w:t>
      </w:r>
    </w:p>
    <w:p w:rsidR="007C2959" w:rsidRDefault="007C2959" w:rsidP="007C2959">
      <w:pPr>
        <w:ind w:firstLine="708"/>
        <w:jc w:val="both"/>
        <w:rPr>
          <w:lang w:val="be-BY"/>
        </w:rPr>
      </w:pPr>
      <w:r>
        <w:rPr>
          <w:lang w:val="be-BY"/>
        </w:rPr>
        <w:t>Плануецца праца па наступных кірунках: мовазнаўства, лінгвадыдактыка, лінгвакультуралогія, літаратуразнаўства.</w:t>
      </w:r>
    </w:p>
    <w:p w:rsidR="007C2959" w:rsidRDefault="007C2959" w:rsidP="007C2959">
      <w:pPr>
        <w:ind w:firstLine="708"/>
        <w:jc w:val="both"/>
        <w:rPr>
          <w:lang w:val="be-BY"/>
        </w:rPr>
      </w:pPr>
    </w:p>
    <w:p w:rsidR="007C2959" w:rsidRDefault="007C2959" w:rsidP="007C2959">
      <w:pPr>
        <w:ind w:firstLine="708"/>
        <w:jc w:val="both"/>
        <w:rPr>
          <w:b/>
          <w:lang w:val="be-BY"/>
        </w:rPr>
      </w:pPr>
      <w:r>
        <w:rPr>
          <w:b/>
          <w:lang w:val="be-BY"/>
        </w:rPr>
        <w:t>Праблемнае поле канферэнцыі:</w:t>
      </w:r>
    </w:p>
    <w:p w:rsidR="00AA55D9" w:rsidRDefault="00AA55D9" w:rsidP="007C2959">
      <w:pPr>
        <w:ind w:firstLine="708"/>
        <w:jc w:val="both"/>
        <w:rPr>
          <w:b/>
          <w:lang w:val="be-BY"/>
        </w:rPr>
      </w:pPr>
    </w:p>
    <w:p w:rsidR="00AA55D9" w:rsidRDefault="00AA55D9" w:rsidP="007C2959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Роднае слова ў дыялогу моў і культур.</w:t>
      </w:r>
    </w:p>
    <w:p w:rsidR="007C2959" w:rsidRDefault="007C2959" w:rsidP="007C2959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Нацыянальнамоўны кампанент у кантэксце мастацкіх твораў.</w:t>
      </w:r>
    </w:p>
    <w:p w:rsidR="007C2959" w:rsidRDefault="007C2959" w:rsidP="007C2959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Нацыянальна-культурная спецыфіка моўнай адзінкі ў дыялектнай мове.</w:t>
      </w:r>
    </w:p>
    <w:p w:rsidR="007C2959" w:rsidRDefault="007C2959" w:rsidP="007C2959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Нацыянальная адметнасць беларускай лексікі.</w:t>
      </w:r>
    </w:p>
    <w:p w:rsidR="007C2959" w:rsidRDefault="007C2959" w:rsidP="007C2959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Беларускае  імя ў лінгвакультуралагічным аспекце.</w:t>
      </w:r>
    </w:p>
    <w:p w:rsidR="007C2959" w:rsidRDefault="007C2959" w:rsidP="007C2959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 xml:space="preserve"> Этналінгвістычны і лінгвакраязнаўчы змест фразеалагічнай і парэміялагічнай адзінкі.</w:t>
      </w:r>
    </w:p>
    <w:p w:rsidR="007C2959" w:rsidRDefault="007C2959" w:rsidP="007C2959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Афарыстыка як нацыянальна-культурны кампанент мовы.</w:t>
      </w:r>
    </w:p>
    <w:p w:rsidR="007C2959" w:rsidRDefault="007C2959" w:rsidP="007C2959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Нацыянальная  адметнасць беларускага маўленчага этыкету.</w:t>
      </w:r>
    </w:p>
    <w:p w:rsidR="007C2959" w:rsidRDefault="007C2959" w:rsidP="007C2959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Выкарыстанне нацыянальна-культурнага кампанента пры вывучэнні беларускай мовы і літаратуры ў ВНУ і школе.</w:t>
      </w:r>
    </w:p>
    <w:p w:rsidR="007C2959" w:rsidRDefault="007C2959" w:rsidP="007C2959">
      <w:pPr>
        <w:jc w:val="both"/>
        <w:rPr>
          <w:lang w:val="be-BY"/>
        </w:rPr>
      </w:pPr>
    </w:p>
    <w:p w:rsidR="007C2959" w:rsidRDefault="007C2959" w:rsidP="007C2959">
      <w:pPr>
        <w:ind w:firstLine="360"/>
        <w:rPr>
          <w:b/>
          <w:lang w:val="be-BY"/>
        </w:rPr>
      </w:pPr>
      <w:r>
        <w:rPr>
          <w:b/>
          <w:lang w:val="be-BY"/>
        </w:rPr>
        <w:t xml:space="preserve">      Форма ўдзелу ў</w:t>
      </w:r>
      <w:r>
        <w:rPr>
          <w:lang w:val="be-BY"/>
        </w:rPr>
        <w:t xml:space="preserve"> </w:t>
      </w:r>
      <w:r>
        <w:rPr>
          <w:b/>
          <w:lang w:val="be-BY"/>
        </w:rPr>
        <w:t xml:space="preserve">канферэнцыі: вочная, завочная. </w:t>
      </w:r>
    </w:p>
    <w:p w:rsidR="007C2959" w:rsidRDefault="007C2959" w:rsidP="007C2959">
      <w:pPr>
        <w:ind w:firstLine="360"/>
        <w:rPr>
          <w:lang w:val="be-BY"/>
        </w:rPr>
      </w:pPr>
      <w:r>
        <w:rPr>
          <w:lang w:val="be-BY"/>
        </w:rPr>
        <w:t xml:space="preserve">      Рабочыя мовы канферэнцыі – беларуская  і інш. славянскія мовы.</w:t>
      </w:r>
    </w:p>
    <w:p w:rsidR="007C2959" w:rsidRDefault="007C2959" w:rsidP="007C2959">
      <w:pPr>
        <w:jc w:val="both"/>
        <w:rPr>
          <w:lang w:val="be-BY"/>
        </w:rPr>
      </w:pPr>
      <w:r>
        <w:rPr>
          <w:lang w:val="be-BY"/>
        </w:rPr>
        <w:tab/>
        <w:t xml:space="preserve">Для ўдзелу ў канферэнцыі </w:t>
      </w:r>
      <w:r>
        <w:rPr>
          <w:b/>
          <w:lang w:val="be-BY"/>
        </w:rPr>
        <w:t xml:space="preserve">да </w:t>
      </w:r>
      <w:r w:rsidR="0023582F">
        <w:rPr>
          <w:b/>
          <w:color w:val="FF0000"/>
          <w:lang w:val="be-BY"/>
        </w:rPr>
        <w:t>10 лютага</w:t>
      </w:r>
      <w:r w:rsidR="0023582F" w:rsidRPr="00AA55D9">
        <w:rPr>
          <w:b/>
          <w:color w:val="FF0000"/>
          <w:lang w:val="be-BY"/>
        </w:rPr>
        <w:t xml:space="preserve"> </w:t>
      </w:r>
      <w:r w:rsidR="00716615" w:rsidRPr="00AA55D9">
        <w:rPr>
          <w:b/>
          <w:color w:val="FF0000"/>
          <w:lang w:val="be-BY"/>
        </w:rPr>
        <w:t>2017 года</w:t>
      </w:r>
      <w:r w:rsidR="00716615">
        <w:rPr>
          <w:lang w:val="be-BY"/>
        </w:rPr>
        <w:t xml:space="preserve"> </w:t>
      </w:r>
      <w:r>
        <w:rPr>
          <w:lang w:val="be-BY"/>
        </w:rPr>
        <w:t>неабходна даслаць у аргкамітэт заяўку (узор прыкладаецца): Е-</w:t>
      </w:r>
      <w:r>
        <w:rPr>
          <w:lang w:val="en-US"/>
        </w:rPr>
        <w:t>mail</w:t>
      </w:r>
      <w:r>
        <w:rPr>
          <w:lang w:val="be-BY"/>
        </w:rPr>
        <w:t xml:space="preserve">:  </w:t>
      </w:r>
      <w:hyperlink r:id="rId6" w:history="1">
        <w:r>
          <w:rPr>
            <w:rStyle w:val="a3"/>
            <w:lang w:val="en-US"/>
          </w:rPr>
          <w:t>bellingv</w:t>
        </w:r>
        <w:r>
          <w:rPr>
            <w:rStyle w:val="a3"/>
            <w:lang w:val="be-BY"/>
          </w:rPr>
          <w:t>@</w:t>
        </w:r>
        <w:r>
          <w:rPr>
            <w:rStyle w:val="a3"/>
            <w:lang w:val="en-US"/>
          </w:rPr>
          <w:t>brsu</w:t>
        </w:r>
        <w:r>
          <w:rPr>
            <w:rStyle w:val="a3"/>
            <w:lang w:val="be-BY"/>
          </w:rPr>
          <w:t>.</w:t>
        </w:r>
        <w:r>
          <w:rPr>
            <w:rStyle w:val="a3"/>
            <w:lang w:val="en-US"/>
          </w:rPr>
          <w:t>brest</w:t>
        </w:r>
        <w:r>
          <w:rPr>
            <w:rStyle w:val="a3"/>
            <w:lang w:val="be-BY"/>
          </w:rPr>
          <w:t>.</w:t>
        </w:r>
        <w:r>
          <w:rPr>
            <w:rStyle w:val="a3"/>
            <w:lang w:val="en-US"/>
          </w:rPr>
          <w:t>by</w:t>
        </w:r>
      </w:hyperlink>
      <w:r>
        <w:rPr>
          <w:lang w:val="be-BY"/>
        </w:rPr>
        <w:t xml:space="preserve"> </w:t>
      </w:r>
    </w:p>
    <w:p w:rsidR="007C2959" w:rsidRDefault="007C2959" w:rsidP="007C2959">
      <w:pPr>
        <w:ind w:firstLine="709"/>
        <w:jc w:val="both"/>
        <w:rPr>
          <w:b/>
          <w:lang w:val="be-BY"/>
        </w:rPr>
      </w:pPr>
      <w:r>
        <w:rPr>
          <w:lang w:val="be-BY"/>
        </w:rPr>
        <w:t>Узнос для ўдзелу ў канферэнцыі –</w:t>
      </w:r>
      <w:r w:rsidR="00716615">
        <w:rPr>
          <w:b/>
          <w:lang w:val="be-BY"/>
        </w:rPr>
        <w:t xml:space="preserve"> </w:t>
      </w:r>
      <w:r w:rsidR="009F660B">
        <w:rPr>
          <w:b/>
          <w:color w:val="FF0000"/>
          <w:lang w:val="be-BY"/>
        </w:rPr>
        <w:t>7</w:t>
      </w:r>
      <w:r w:rsidRPr="00716615">
        <w:rPr>
          <w:b/>
          <w:color w:val="FF0000"/>
          <w:lang w:val="be-BY"/>
        </w:rPr>
        <w:t xml:space="preserve"> бел</w:t>
      </w:r>
      <w:r w:rsidR="0023582F">
        <w:rPr>
          <w:b/>
          <w:color w:val="FF0000"/>
          <w:lang w:val="be-BY"/>
        </w:rPr>
        <w:t>.</w:t>
      </w:r>
      <w:r w:rsidRPr="00716615">
        <w:rPr>
          <w:b/>
          <w:color w:val="FF0000"/>
          <w:lang w:val="be-BY"/>
        </w:rPr>
        <w:t xml:space="preserve"> рублёў</w:t>
      </w:r>
      <w:r w:rsidR="0023582F">
        <w:rPr>
          <w:b/>
          <w:color w:val="FF0000"/>
          <w:lang w:val="be-BY"/>
        </w:rPr>
        <w:t>.</w:t>
      </w:r>
      <w:r>
        <w:rPr>
          <w:lang w:val="be-BY"/>
        </w:rPr>
        <w:t xml:space="preserve"> Рассылка за межы Беларусі – за </w:t>
      </w:r>
      <w:r w:rsidRPr="009F660B">
        <w:rPr>
          <w:b/>
          <w:u w:val="single"/>
          <w:lang w:val="be-BY"/>
        </w:rPr>
        <w:t>дадатковы кошт.</w:t>
      </w:r>
    </w:p>
    <w:p w:rsidR="007C2959" w:rsidRDefault="007C2959" w:rsidP="007C2959">
      <w:pPr>
        <w:ind w:firstLine="708"/>
        <w:jc w:val="both"/>
        <w:rPr>
          <w:lang w:val="be-BY"/>
        </w:rPr>
      </w:pPr>
      <w:r>
        <w:rPr>
          <w:lang w:val="be-BY"/>
        </w:rPr>
        <w:t>Па заканчэнні канферэнцыі плануецца выданне зборніка навуковых прац. Пры выданні зборніка аргкамітэт пакідае за сабой права рэдагавання тэкстаў.</w:t>
      </w:r>
    </w:p>
    <w:p w:rsidR="007C2959" w:rsidRDefault="007C2959" w:rsidP="007C2959">
      <w:pPr>
        <w:ind w:firstLine="708"/>
        <w:jc w:val="both"/>
        <w:rPr>
          <w:u w:val="single"/>
          <w:lang w:val="be-BY"/>
        </w:rPr>
      </w:pPr>
      <w:r>
        <w:rPr>
          <w:lang w:val="be-BY"/>
        </w:rPr>
        <w:t xml:space="preserve">Патрабаванні да афармлення матэрыялаў: аб’ём – да 5 старонак, шрыфт  </w:t>
      </w:r>
      <w:r>
        <w:rPr>
          <w:lang w:val="en-US"/>
        </w:rPr>
        <w:t>Times</w:t>
      </w:r>
      <w:r>
        <w:rPr>
          <w:lang w:val="be-BY"/>
        </w:rPr>
        <w:t xml:space="preserve"> </w:t>
      </w:r>
      <w:r>
        <w:rPr>
          <w:lang w:val="en-US"/>
        </w:rPr>
        <w:t>New</w:t>
      </w:r>
      <w:r>
        <w:rPr>
          <w:lang w:val="be-BY"/>
        </w:rPr>
        <w:t xml:space="preserve"> </w:t>
      </w:r>
      <w:r>
        <w:rPr>
          <w:lang w:val="en-US"/>
        </w:rPr>
        <w:t>Roman</w:t>
      </w:r>
      <w:r>
        <w:rPr>
          <w:lang w:val="be-BY"/>
        </w:rPr>
        <w:t>, кегль 14, праз адзінарны інтэрвал, без знакаў пераносу, абзац – 1,25</w:t>
      </w:r>
      <w:r>
        <w:t> </w:t>
      </w:r>
      <w:r>
        <w:rPr>
          <w:lang w:val="be-BY"/>
        </w:rPr>
        <w:t xml:space="preserve">см, палі: верхняе – </w:t>
      </w:r>
      <w:smartTag w:uri="urn:schemas-microsoft-com:office:smarttags" w:element="metricconverter">
        <w:smartTagPr>
          <w:attr w:name="ProductID" w:val="35 мм"/>
        </w:smartTagPr>
        <w:r>
          <w:rPr>
            <w:lang w:val="be-BY"/>
          </w:rPr>
          <w:t>35 мм</w:t>
        </w:r>
      </w:smartTag>
      <w:r>
        <w:rPr>
          <w:lang w:val="be-BY"/>
        </w:rPr>
        <w:t xml:space="preserve">, астатнія – </w:t>
      </w:r>
      <w:smartTag w:uri="urn:schemas-microsoft-com:office:smarttags" w:element="metricconverter">
        <w:smartTagPr>
          <w:attr w:name="ProductID" w:val="25 мм"/>
        </w:smartTagPr>
        <w:r>
          <w:rPr>
            <w:lang w:val="be-BY"/>
          </w:rPr>
          <w:t>25 мм</w:t>
        </w:r>
      </w:smartTag>
      <w:r>
        <w:rPr>
          <w:lang w:val="be-BY"/>
        </w:rPr>
        <w:t xml:space="preserve">. Спасылкі ў тэксце даюцца ў квадратных дужках. Першая лічба – нумар крыніцы ў спісе літаратуры, другая – нумар старонкі. Напрыклад: [2, с. 15]. </w:t>
      </w:r>
    </w:p>
    <w:p w:rsidR="007C2959" w:rsidRDefault="007C2959" w:rsidP="007C2959">
      <w:pPr>
        <w:jc w:val="both"/>
        <w:rPr>
          <w:lang w:val="be-BY"/>
        </w:rPr>
      </w:pPr>
      <w:r>
        <w:rPr>
          <w:lang w:val="be-BY"/>
        </w:rPr>
        <w:tab/>
        <w:t>На першай старонцы ўказваюцца: злева зверху тлустым курсівам – ініцыялы і прозвішча аўтара (аўтараў), у дужках  тлустым курсівам – горад. Праз радок па цэнтры вялікімі тлустымі літарамі – назва артыкула. Праз радок друкуецца матэрыял са стандартнымі адступленнямі. Спіс выкарыстанай літаратуры, прыведзенай у алфавітным парадку, друкуецца ў канцы артыкула 12 кеглем.</w:t>
      </w:r>
    </w:p>
    <w:p w:rsidR="007C2959" w:rsidRDefault="007C2959" w:rsidP="007C2959">
      <w:pPr>
        <w:ind w:firstLine="708"/>
        <w:jc w:val="both"/>
        <w:rPr>
          <w:lang w:val="be-BY"/>
        </w:rPr>
      </w:pPr>
      <w:r>
        <w:rPr>
          <w:lang w:val="be-BY"/>
        </w:rPr>
        <w:t>Матэрыялы  дасылаюцца ў электронным і раздрукаваным выглядзе.</w:t>
      </w:r>
    </w:p>
    <w:p w:rsidR="007C2959" w:rsidRDefault="007C2959" w:rsidP="007C2959">
      <w:pPr>
        <w:rPr>
          <w:lang w:val="be-BY"/>
        </w:rPr>
      </w:pPr>
    </w:p>
    <w:p w:rsidR="007C2959" w:rsidRDefault="007C2959" w:rsidP="007C2959">
      <w:pPr>
        <w:jc w:val="both"/>
        <w:rPr>
          <w:lang w:val="be-BY"/>
        </w:rPr>
      </w:pPr>
      <w:r>
        <w:rPr>
          <w:lang w:val="be-BY"/>
        </w:rPr>
        <w:lastRenderedPageBreak/>
        <w:t xml:space="preserve">Кантактныя тэлефоны: 21-63-50 (кафедра беларускага мовазнаўства і дыялекталогіі), 7294384 (загадчык кафедры Леванцэвіч Лена Васільеўна),   7207123 (Бут-Гусаім Святлана Феадосьеўна).  </w:t>
      </w:r>
    </w:p>
    <w:p w:rsidR="007C2959" w:rsidRDefault="007C2959" w:rsidP="007C2959">
      <w:pPr>
        <w:ind w:firstLine="708"/>
        <w:jc w:val="both"/>
        <w:rPr>
          <w:sz w:val="28"/>
          <w:szCs w:val="28"/>
          <w:lang w:val="be-BY"/>
        </w:rPr>
      </w:pPr>
      <w:r>
        <w:rPr>
          <w:lang w:val="be-BY"/>
        </w:rPr>
        <w:t>Е-</w:t>
      </w:r>
      <w:r>
        <w:rPr>
          <w:lang w:val="en-US"/>
        </w:rPr>
        <w:t>mail</w:t>
      </w:r>
      <w:r>
        <w:rPr>
          <w:lang w:val="be-BY"/>
        </w:rPr>
        <w:t xml:space="preserve">: </w:t>
      </w:r>
      <w:hyperlink r:id="rId7" w:history="1">
        <w:r>
          <w:rPr>
            <w:rStyle w:val="a3"/>
            <w:lang w:val="en-US"/>
          </w:rPr>
          <w:t>bellingv</w:t>
        </w:r>
        <w:r>
          <w:rPr>
            <w:rStyle w:val="a3"/>
            <w:lang w:val="be-BY"/>
          </w:rPr>
          <w:t>@</w:t>
        </w:r>
        <w:r>
          <w:rPr>
            <w:rStyle w:val="a3"/>
            <w:lang w:val="en-US"/>
          </w:rPr>
          <w:t>brsu</w:t>
        </w:r>
        <w:r>
          <w:rPr>
            <w:rStyle w:val="a3"/>
            <w:lang w:val="be-BY"/>
          </w:rPr>
          <w:t>.</w:t>
        </w:r>
        <w:r>
          <w:rPr>
            <w:rStyle w:val="a3"/>
            <w:lang w:val="en-US"/>
          </w:rPr>
          <w:t>brest</w:t>
        </w:r>
        <w:r>
          <w:rPr>
            <w:rStyle w:val="a3"/>
            <w:lang w:val="be-BY"/>
          </w:rPr>
          <w:t>.</w:t>
        </w:r>
        <w:r>
          <w:rPr>
            <w:rStyle w:val="a3"/>
            <w:lang w:val="en-US"/>
          </w:rPr>
          <w:t>by</w:t>
        </w:r>
      </w:hyperlink>
      <w:r>
        <w:rPr>
          <w:lang w:val="be-BY"/>
        </w:rPr>
        <w:t>.</w:t>
      </w:r>
    </w:p>
    <w:p w:rsidR="007C2959" w:rsidRDefault="007C2959" w:rsidP="007C2959">
      <w:pPr>
        <w:jc w:val="center"/>
        <w:rPr>
          <w:sz w:val="28"/>
          <w:szCs w:val="28"/>
          <w:lang w:val="be-BY"/>
        </w:rPr>
      </w:pPr>
    </w:p>
    <w:p w:rsidR="007C2959" w:rsidRDefault="007C2959" w:rsidP="007C2959">
      <w:pPr>
        <w:rPr>
          <w:sz w:val="28"/>
          <w:szCs w:val="28"/>
          <w:lang w:val="be-BY"/>
        </w:rPr>
      </w:pPr>
    </w:p>
    <w:p w:rsidR="007C2959" w:rsidRDefault="007C2959" w:rsidP="007C2959">
      <w:pPr>
        <w:jc w:val="center"/>
        <w:rPr>
          <w:lang w:val="be-BY"/>
        </w:rPr>
      </w:pPr>
    </w:p>
    <w:p w:rsidR="007C2959" w:rsidRDefault="007C2959" w:rsidP="007C2959">
      <w:pPr>
        <w:jc w:val="center"/>
        <w:rPr>
          <w:lang w:val="be-BY"/>
        </w:rPr>
      </w:pPr>
      <w:r>
        <w:rPr>
          <w:lang w:val="be-BY"/>
        </w:rPr>
        <w:t>ЗАЯЎКА</w:t>
      </w:r>
    </w:p>
    <w:p w:rsidR="007C2959" w:rsidRDefault="007C2959" w:rsidP="007C2959">
      <w:pPr>
        <w:jc w:val="center"/>
        <w:rPr>
          <w:lang w:val="be-BY"/>
        </w:rPr>
      </w:pPr>
    </w:p>
    <w:p w:rsidR="007C2959" w:rsidRDefault="007C2959" w:rsidP="007C2959">
      <w:pPr>
        <w:pStyle w:val="a4"/>
        <w:jc w:val="center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на ўдзел </w:t>
      </w:r>
      <w:r w:rsidR="00B331A6">
        <w:rPr>
          <w:sz w:val="24"/>
          <w:szCs w:val="24"/>
          <w:lang w:val="be-BY"/>
        </w:rPr>
        <w:t xml:space="preserve">у </w:t>
      </w:r>
      <w:r>
        <w:rPr>
          <w:sz w:val="24"/>
          <w:szCs w:val="24"/>
          <w:lang w:val="be-BY"/>
        </w:rPr>
        <w:t>рэгіянальнай навукова-практычнай канферэнцыі</w:t>
      </w:r>
    </w:p>
    <w:p w:rsidR="007C2959" w:rsidRDefault="007C2959" w:rsidP="007C2959">
      <w:pPr>
        <w:pStyle w:val="a4"/>
        <w:jc w:val="center"/>
        <w:rPr>
          <w:sz w:val="28"/>
          <w:szCs w:val="28"/>
          <w:lang w:val="be-BY"/>
        </w:rPr>
      </w:pPr>
      <w:r>
        <w:rPr>
          <w:sz w:val="24"/>
          <w:szCs w:val="24"/>
        </w:rPr>
        <w:t xml:space="preserve"> «</w:t>
      </w:r>
      <w:r>
        <w:rPr>
          <w:sz w:val="28"/>
          <w:szCs w:val="28"/>
        </w:rPr>
        <w:t>НАЦЫЯНАЛЬНА-КУЛЬТУРНЫ КАМПАНЕНТ У ЛІТАРАТУРНАЙ</w:t>
      </w:r>
      <w:r>
        <w:rPr>
          <w:sz w:val="28"/>
          <w:szCs w:val="28"/>
          <w:lang w:val="be-BY"/>
        </w:rPr>
        <w:t xml:space="preserve"> </w:t>
      </w:r>
    </w:p>
    <w:p w:rsidR="007C2959" w:rsidRDefault="007C2959" w:rsidP="007C2959">
      <w:pPr>
        <w:pStyle w:val="a4"/>
        <w:jc w:val="center"/>
        <w:rPr>
          <w:sz w:val="24"/>
          <w:szCs w:val="24"/>
        </w:rPr>
      </w:pPr>
      <w:r>
        <w:rPr>
          <w:sz w:val="28"/>
          <w:szCs w:val="28"/>
          <w:lang w:val="be-BY"/>
        </w:rPr>
        <w:t>І</w:t>
      </w:r>
      <w:r>
        <w:rPr>
          <w:sz w:val="28"/>
          <w:szCs w:val="28"/>
        </w:rPr>
        <w:t xml:space="preserve"> ДЫЯЛЕКТНАЙ І МОВЕ</w:t>
      </w:r>
      <w:r>
        <w:rPr>
          <w:sz w:val="24"/>
          <w:szCs w:val="24"/>
        </w:rPr>
        <w:t>»</w:t>
      </w:r>
    </w:p>
    <w:p w:rsidR="007C2959" w:rsidRDefault="007C2959" w:rsidP="007C2959">
      <w:pPr>
        <w:pStyle w:val="a4"/>
        <w:jc w:val="center"/>
        <w:rPr>
          <w:sz w:val="24"/>
          <w:szCs w:val="24"/>
        </w:rPr>
      </w:pPr>
    </w:p>
    <w:p w:rsidR="007C2959" w:rsidRDefault="007C2959" w:rsidP="007C2959">
      <w:pPr>
        <w:rPr>
          <w:lang w:val="be-BY"/>
        </w:rPr>
      </w:pPr>
    </w:p>
    <w:p w:rsidR="007C2959" w:rsidRDefault="007C2959" w:rsidP="007C2959">
      <w:pPr>
        <w:numPr>
          <w:ilvl w:val="0"/>
          <w:numId w:val="2"/>
        </w:numPr>
        <w:jc w:val="both"/>
        <w:rPr>
          <w:lang w:val="be-BY"/>
        </w:rPr>
      </w:pPr>
      <w:r>
        <w:rPr>
          <w:lang w:val="be-BY"/>
        </w:rPr>
        <w:t>Прозвішча, імя, імя па бацьку ____________________________</w:t>
      </w:r>
    </w:p>
    <w:p w:rsidR="007C2959" w:rsidRDefault="007C2959" w:rsidP="007C2959">
      <w:pPr>
        <w:numPr>
          <w:ilvl w:val="0"/>
          <w:numId w:val="2"/>
        </w:numPr>
        <w:jc w:val="both"/>
        <w:rPr>
          <w:lang w:val="be-BY"/>
        </w:rPr>
      </w:pPr>
      <w:r>
        <w:rPr>
          <w:lang w:val="be-BY"/>
        </w:rPr>
        <w:t>Месца працы __________________________________________</w:t>
      </w:r>
    </w:p>
    <w:p w:rsidR="007C2959" w:rsidRDefault="007C2959" w:rsidP="007C2959">
      <w:pPr>
        <w:numPr>
          <w:ilvl w:val="0"/>
          <w:numId w:val="2"/>
        </w:numPr>
        <w:jc w:val="both"/>
        <w:rPr>
          <w:lang w:val="be-BY"/>
        </w:rPr>
      </w:pPr>
      <w:r>
        <w:rPr>
          <w:lang w:val="be-BY"/>
        </w:rPr>
        <w:t>Пасада _______________________________________________</w:t>
      </w:r>
    </w:p>
    <w:p w:rsidR="007C2959" w:rsidRDefault="007C2959" w:rsidP="007C2959">
      <w:pPr>
        <w:numPr>
          <w:ilvl w:val="0"/>
          <w:numId w:val="2"/>
        </w:numPr>
        <w:jc w:val="both"/>
        <w:rPr>
          <w:lang w:val="be-BY"/>
        </w:rPr>
      </w:pPr>
      <w:r>
        <w:rPr>
          <w:lang w:val="be-BY"/>
        </w:rPr>
        <w:t>Вучоная ступень, званне ________________________________</w:t>
      </w:r>
    </w:p>
    <w:p w:rsidR="007C2959" w:rsidRDefault="007C2959" w:rsidP="007C2959">
      <w:pPr>
        <w:numPr>
          <w:ilvl w:val="0"/>
          <w:numId w:val="2"/>
        </w:numPr>
        <w:jc w:val="both"/>
        <w:rPr>
          <w:lang w:val="be-BY"/>
        </w:rPr>
      </w:pPr>
      <w:r>
        <w:rPr>
          <w:lang w:val="be-BY"/>
        </w:rPr>
        <w:t>Кантактны тэл. (+ код) __________________________________</w:t>
      </w:r>
    </w:p>
    <w:p w:rsidR="007C2959" w:rsidRDefault="007C2959" w:rsidP="007C2959">
      <w:pPr>
        <w:numPr>
          <w:ilvl w:val="0"/>
          <w:numId w:val="2"/>
        </w:numPr>
        <w:jc w:val="both"/>
        <w:rPr>
          <w:lang w:val="be-BY"/>
        </w:rPr>
      </w:pPr>
      <w:r>
        <w:rPr>
          <w:lang w:val="be-BY"/>
        </w:rPr>
        <w:t>Е-</w:t>
      </w:r>
      <w:r>
        <w:rPr>
          <w:lang w:val="en-US"/>
        </w:rPr>
        <w:t>mail</w:t>
      </w:r>
      <w:r>
        <w:rPr>
          <w:lang w:val="be-BY"/>
        </w:rPr>
        <w:t>___________________________</w:t>
      </w:r>
      <w:r w:rsidR="007F4FF4">
        <w:rPr>
          <w:lang w:val="be-BY"/>
        </w:rPr>
        <w:t xml:space="preserve"> </w:t>
      </w:r>
    </w:p>
    <w:p w:rsidR="007F4FF4" w:rsidRDefault="007F4FF4" w:rsidP="007C2959">
      <w:pPr>
        <w:numPr>
          <w:ilvl w:val="0"/>
          <w:numId w:val="2"/>
        </w:numPr>
        <w:jc w:val="both"/>
        <w:rPr>
          <w:lang w:val="be-BY"/>
        </w:rPr>
      </w:pPr>
      <w:r>
        <w:rPr>
          <w:lang w:val="be-BY"/>
        </w:rPr>
        <w:t>Хатні адрас: ___________</w:t>
      </w:r>
      <w:bookmarkStart w:id="0" w:name="_GoBack"/>
      <w:bookmarkEnd w:id="0"/>
    </w:p>
    <w:p w:rsidR="007C2959" w:rsidRDefault="007C2959" w:rsidP="007C2959">
      <w:pPr>
        <w:numPr>
          <w:ilvl w:val="0"/>
          <w:numId w:val="2"/>
        </w:numPr>
        <w:jc w:val="both"/>
        <w:rPr>
          <w:lang w:val="be-BY"/>
        </w:rPr>
      </w:pPr>
      <w:r>
        <w:rPr>
          <w:lang w:val="be-BY"/>
        </w:rPr>
        <w:t>Назва даклада _________________________________________</w:t>
      </w:r>
    </w:p>
    <w:p w:rsidR="007C2959" w:rsidRDefault="007C2959" w:rsidP="007C2959">
      <w:pPr>
        <w:numPr>
          <w:ilvl w:val="0"/>
          <w:numId w:val="2"/>
        </w:numPr>
        <w:jc w:val="both"/>
        <w:rPr>
          <w:lang w:val="be-BY"/>
        </w:rPr>
      </w:pPr>
      <w:r>
        <w:rPr>
          <w:lang w:val="be-BY"/>
        </w:rPr>
        <w:t>Форма ўдзелу (вочная, завочная) _________________________</w:t>
      </w:r>
    </w:p>
    <w:p w:rsidR="007C2959" w:rsidRDefault="007C2959" w:rsidP="007C2959">
      <w:pPr>
        <w:jc w:val="both"/>
        <w:rPr>
          <w:lang w:val="be-BY"/>
        </w:rPr>
      </w:pPr>
    </w:p>
    <w:p w:rsidR="007C2959" w:rsidRDefault="007C2959" w:rsidP="007C2959">
      <w:pPr>
        <w:ind w:left="708"/>
        <w:jc w:val="both"/>
        <w:rPr>
          <w:lang w:val="be-BY"/>
        </w:rPr>
      </w:pPr>
    </w:p>
    <w:p w:rsidR="007C2959" w:rsidRDefault="007C2959" w:rsidP="007C2959">
      <w:pPr>
        <w:ind w:left="708"/>
        <w:jc w:val="both"/>
        <w:rPr>
          <w:lang w:val="be-BY"/>
        </w:rPr>
      </w:pPr>
      <w:r>
        <w:rPr>
          <w:lang w:val="be-BY"/>
        </w:rPr>
        <w:t>Подпіс___________________                      Дата____________</w:t>
      </w:r>
    </w:p>
    <w:p w:rsidR="007C2959" w:rsidRDefault="007C2959" w:rsidP="007C2959">
      <w:pPr>
        <w:ind w:left="708"/>
        <w:jc w:val="both"/>
        <w:rPr>
          <w:lang w:val="be-BY"/>
        </w:rPr>
      </w:pPr>
    </w:p>
    <w:p w:rsidR="007C2959" w:rsidRDefault="007C2959" w:rsidP="007C2959">
      <w:pPr>
        <w:jc w:val="center"/>
        <w:rPr>
          <w:lang w:val="be-BY"/>
        </w:rPr>
      </w:pPr>
    </w:p>
    <w:p w:rsidR="007C2959" w:rsidRDefault="007C2959" w:rsidP="007C2959">
      <w:pPr>
        <w:rPr>
          <w:lang w:val="be-BY"/>
        </w:rPr>
      </w:pPr>
    </w:p>
    <w:p w:rsidR="007C2959" w:rsidRDefault="007C2959" w:rsidP="007C2959">
      <w:pPr>
        <w:jc w:val="both"/>
        <w:rPr>
          <w:lang w:val="be-BY"/>
        </w:rPr>
      </w:pPr>
    </w:p>
    <w:p w:rsidR="007C2959" w:rsidRDefault="007C2959" w:rsidP="007C2959">
      <w:pPr>
        <w:ind w:firstLine="540"/>
        <w:jc w:val="center"/>
        <w:rPr>
          <w:b/>
          <w:lang w:val="be-BY"/>
        </w:rPr>
      </w:pPr>
      <w:r>
        <w:rPr>
          <w:b/>
          <w:lang w:val="be-BY"/>
        </w:rPr>
        <w:t>Узор афармлення матэрыялаў:</w:t>
      </w:r>
    </w:p>
    <w:p w:rsidR="007C2959" w:rsidRDefault="007C2959" w:rsidP="007C2959">
      <w:pPr>
        <w:rPr>
          <w:lang w:val="be-BY"/>
        </w:rPr>
      </w:pPr>
    </w:p>
    <w:p w:rsidR="007C2959" w:rsidRDefault="007C2959" w:rsidP="007C2959">
      <w:pPr>
        <w:rPr>
          <w:lang w:val="be-BY"/>
        </w:rPr>
      </w:pPr>
      <w:r>
        <w:rPr>
          <w:b/>
          <w:lang w:val="be-BY"/>
        </w:rPr>
        <w:t xml:space="preserve">С.М. Іваноў </w:t>
      </w:r>
      <w:r>
        <w:rPr>
          <w:lang w:val="be-BY"/>
        </w:rPr>
        <w:t xml:space="preserve">(Беларусь, </w:t>
      </w:r>
      <w:r w:rsidR="009F660B">
        <w:rPr>
          <w:lang w:val="be-BY"/>
        </w:rPr>
        <w:t>г. Брэст</w:t>
      </w:r>
      <w:r>
        <w:rPr>
          <w:lang w:val="be-BY"/>
        </w:rPr>
        <w:t>)</w:t>
      </w:r>
    </w:p>
    <w:p w:rsidR="007C2959" w:rsidRDefault="007C2959" w:rsidP="007C2959">
      <w:pPr>
        <w:rPr>
          <w:lang w:val="be-BY"/>
        </w:rPr>
      </w:pPr>
    </w:p>
    <w:p w:rsidR="007C2959" w:rsidRDefault="007C2959" w:rsidP="007C2959">
      <w:pPr>
        <w:jc w:val="center"/>
        <w:rPr>
          <w:b/>
          <w:lang w:val="be-BY"/>
        </w:rPr>
      </w:pPr>
      <w:r>
        <w:rPr>
          <w:b/>
          <w:lang w:val="be-BY"/>
        </w:rPr>
        <w:t>НАЗВА ДАКЛАДА</w:t>
      </w:r>
    </w:p>
    <w:p w:rsidR="007C2959" w:rsidRDefault="007C2959" w:rsidP="007C2959">
      <w:pPr>
        <w:ind w:firstLine="720"/>
        <w:rPr>
          <w:lang w:val="be-BY"/>
        </w:rPr>
      </w:pPr>
      <w:r>
        <w:rPr>
          <w:lang w:val="be-BY"/>
        </w:rPr>
        <w:t>Тэкст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2959" w:rsidRDefault="007C2959" w:rsidP="007C2959">
      <w:pPr>
        <w:ind w:firstLine="720"/>
        <w:rPr>
          <w:lang w:val="be-BY"/>
        </w:rPr>
      </w:pPr>
    </w:p>
    <w:p w:rsidR="007C2959" w:rsidRDefault="007C2959" w:rsidP="007C2959">
      <w:pPr>
        <w:ind w:firstLine="720"/>
        <w:jc w:val="center"/>
        <w:rPr>
          <w:lang w:val="be-BY"/>
        </w:rPr>
      </w:pPr>
      <w:r>
        <w:rPr>
          <w:b/>
          <w:lang w:val="be-BY"/>
        </w:rPr>
        <w:t xml:space="preserve">Літаратура </w:t>
      </w:r>
      <w:r>
        <w:rPr>
          <w:lang w:val="be-BY"/>
        </w:rPr>
        <w:t>(узор)</w:t>
      </w:r>
    </w:p>
    <w:p w:rsidR="007C2959" w:rsidRDefault="007C2959" w:rsidP="007C2959">
      <w:pPr>
        <w:ind w:firstLine="720"/>
        <w:jc w:val="center"/>
        <w:rPr>
          <w:lang w:val="be-BY"/>
        </w:rPr>
      </w:pPr>
    </w:p>
    <w:p w:rsidR="007C2959" w:rsidRDefault="007C2959" w:rsidP="007C2959">
      <w:pPr>
        <w:numPr>
          <w:ilvl w:val="0"/>
          <w:numId w:val="3"/>
        </w:numPr>
        <w:tabs>
          <w:tab w:val="left" w:pos="1080"/>
        </w:tabs>
        <w:ind w:left="180" w:firstLine="540"/>
        <w:jc w:val="both"/>
        <w:rPr>
          <w:lang w:val="be-BY"/>
        </w:rPr>
      </w:pPr>
      <w:r>
        <w:rPr>
          <w:lang w:val="be-BY"/>
        </w:rPr>
        <w:t>Антанюк, Л. А. Беларуская навуковая тэрміналогія / Л. А. Антанюк. – Мінск : Навука і тэхніка, 1987. – 240 с.</w:t>
      </w:r>
    </w:p>
    <w:p w:rsidR="007C2959" w:rsidRDefault="007C2959" w:rsidP="007C2959">
      <w:pPr>
        <w:jc w:val="center"/>
        <w:rPr>
          <w:lang w:val="be-BY"/>
        </w:rPr>
      </w:pPr>
    </w:p>
    <w:p w:rsidR="007C2959" w:rsidRDefault="007C2959" w:rsidP="007C2959">
      <w:pPr>
        <w:jc w:val="center"/>
        <w:rPr>
          <w:lang w:val="be-BY"/>
        </w:rPr>
      </w:pPr>
    </w:p>
    <w:p w:rsidR="007C2959" w:rsidRDefault="007C2959" w:rsidP="007C2959">
      <w:pPr>
        <w:jc w:val="center"/>
        <w:rPr>
          <w:lang w:val="be-BY"/>
        </w:rPr>
      </w:pPr>
    </w:p>
    <w:p w:rsidR="007C2959" w:rsidRDefault="007C2959" w:rsidP="007C2959">
      <w:pPr>
        <w:jc w:val="center"/>
        <w:rPr>
          <w:lang w:val="be-BY"/>
        </w:rPr>
      </w:pPr>
    </w:p>
    <w:p w:rsidR="007C2959" w:rsidRDefault="007C2959" w:rsidP="007C2959"/>
    <w:p w:rsidR="00F22854" w:rsidRDefault="00F22854"/>
    <w:sectPr w:rsidR="00F22854" w:rsidSect="00F2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B46F1"/>
    <w:multiLevelType w:val="hybridMultilevel"/>
    <w:tmpl w:val="6140379C"/>
    <w:lvl w:ilvl="0" w:tplc="66F07BB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D042381"/>
    <w:multiLevelType w:val="hybridMultilevel"/>
    <w:tmpl w:val="987C5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786F79"/>
    <w:multiLevelType w:val="hybridMultilevel"/>
    <w:tmpl w:val="D2CEC9B2"/>
    <w:lvl w:ilvl="0" w:tplc="D3DADB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959"/>
    <w:rsid w:val="000025DE"/>
    <w:rsid w:val="00005C58"/>
    <w:rsid w:val="00007621"/>
    <w:rsid w:val="00011DD1"/>
    <w:rsid w:val="00012D5E"/>
    <w:rsid w:val="00013E5D"/>
    <w:rsid w:val="00017389"/>
    <w:rsid w:val="00022804"/>
    <w:rsid w:val="00023CAA"/>
    <w:rsid w:val="0002401E"/>
    <w:rsid w:val="000337F6"/>
    <w:rsid w:val="000445FB"/>
    <w:rsid w:val="0004566C"/>
    <w:rsid w:val="0004608E"/>
    <w:rsid w:val="00051F16"/>
    <w:rsid w:val="00060804"/>
    <w:rsid w:val="00060C72"/>
    <w:rsid w:val="000653BF"/>
    <w:rsid w:val="000711C8"/>
    <w:rsid w:val="00080066"/>
    <w:rsid w:val="00092C75"/>
    <w:rsid w:val="000974B3"/>
    <w:rsid w:val="000A223D"/>
    <w:rsid w:val="000A4D5E"/>
    <w:rsid w:val="000A5C22"/>
    <w:rsid w:val="000A665A"/>
    <w:rsid w:val="000A77BC"/>
    <w:rsid w:val="000B01CD"/>
    <w:rsid w:val="000B099B"/>
    <w:rsid w:val="000D07B5"/>
    <w:rsid w:val="000E5BB4"/>
    <w:rsid w:val="001030C4"/>
    <w:rsid w:val="00106641"/>
    <w:rsid w:val="00107837"/>
    <w:rsid w:val="00116278"/>
    <w:rsid w:val="00132CF2"/>
    <w:rsid w:val="00133D7E"/>
    <w:rsid w:val="00135234"/>
    <w:rsid w:val="0013737F"/>
    <w:rsid w:val="0014323A"/>
    <w:rsid w:val="001450A6"/>
    <w:rsid w:val="0014740C"/>
    <w:rsid w:val="00166BBB"/>
    <w:rsid w:val="00171734"/>
    <w:rsid w:val="00173663"/>
    <w:rsid w:val="00174A64"/>
    <w:rsid w:val="00175280"/>
    <w:rsid w:val="0018283E"/>
    <w:rsid w:val="00190623"/>
    <w:rsid w:val="001A092B"/>
    <w:rsid w:val="001A4739"/>
    <w:rsid w:val="001B014B"/>
    <w:rsid w:val="001B2DB2"/>
    <w:rsid w:val="001B63D4"/>
    <w:rsid w:val="001B7A02"/>
    <w:rsid w:val="001C51BE"/>
    <w:rsid w:val="001C57B9"/>
    <w:rsid w:val="001C618B"/>
    <w:rsid w:val="001E0A8A"/>
    <w:rsid w:val="001E1AA6"/>
    <w:rsid w:val="001E6922"/>
    <w:rsid w:val="001F4DE0"/>
    <w:rsid w:val="001F774C"/>
    <w:rsid w:val="00200594"/>
    <w:rsid w:val="00211D0D"/>
    <w:rsid w:val="00214F83"/>
    <w:rsid w:val="00215CC4"/>
    <w:rsid w:val="0022208D"/>
    <w:rsid w:val="0023372B"/>
    <w:rsid w:val="0023582F"/>
    <w:rsid w:val="0024106C"/>
    <w:rsid w:val="00241E02"/>
    <w:rsid w:val="002530EF"/>
    <w:rsid w:val="00254AF6"/>
    <w:rsid w:val="002550A6"/>
    <w:rsid w:val="00263B5A"/>
    <w:rsid w:val="00265AE3"/>
    <w:rsid w:val="00277D85"/>
    <w:rsid w:val="0028637B"/>
    <w:rsid w:val="00294387"/>
    <w:rsid w:val="002957FF"/>
    <w:rsid w:val="002A37C5"/>
    <w:rsid w:val="002A58E7"/>
    <w:rsid w:val="002A5BC3"/>
    <w:rsid w:val="002A7477"/>
    <w:rsid w:val="002A7C09"/>
    <w:rsid w:val="002B3AF0"/>
    <w:rsid w:val="002B442C"/>
    <w:rsid w:val="002B51A3"/>
    <w:rsid w:val="002B5C45"/>
    <w:rsid w:val="002B7DE4"/>
    <w:rsid w:val="002C335C"/>
    <w:rsid w:val="002C41C3"/>
    <w:rsid w:val="002C45C1"/>
    <w:rsid w:val="002C61D8"/>
    <w:rsid w:val="002D1006"/>
    <w:rsid w:val="002D4B46"/>
    <w:rsid w:val="002E1A6D"/>
    <w:rsid w:val="002E582F"/>
    <w:rsid w:val="002E6577"/>
    <w:rsid w:val="002E6C23"/>
    <w:rsid w:val="002F11DF"/>
    <w:rsid w:val="002F3B26"/>
    <w:rsid w:val="002F40C8"/>
    <w:rsid w:val="00301EEF"/>
    <w:rsid w:val="00304A8C"/>
    <w:rsid w:val="00314238"/>
    <w:rsid w:val="00317A28"/>
    <w:rsid w:val="00335A47"/>
    <w:rsid w:val="00347E82"/>
    <w:rsid w:val="00351000"/>
    <w:rsid w:val="003514B6"/>
    <w:rsid w:val="003525E6"/>
    <w:rsid w:val="00357298"/>
    <w:rsid w:val="00361339"/>
    <w:rsid w:val="003656BA"/>
    <w:rsid w:val="00373237"/>
    <w:rsid w:val="0039455F"/>
    <w:rsid w:val="003A6722"/>
    <w:rsid w:val="003A7F71"/>
    <w:rsid w:val="003B07E2"/>
    <w:rsid w:val="003C0E79"/>
    <w:rsid w:val="003C53C6"/>
    <w:rsid w:val="003D3BAB"/>
    <w:rsid w:val="003D3EBF"/>
    <w:rsid w:val="003E0C80"/>
    <w:rsid w:val="003E3995"/>
    <w:rsid w:val="003E563D"/>
    <w:rsid w:val="003E6E62"/>
    <w:rsid w:val="004204DB"/>
    <w:rsid w:val="00421323"/>
    <w:rsid w:val="00422511"/>
    <w:rsid w:val="00423F1B"/>
    <w:rsid w:val="004243DE"/>
    <w:rsid w:val="00425E05"/>
    <w:rsid w:val="0042742E"/>
    <w:rsid w:val="00430941"/>
    <w:rsid w:val="00430D78"/>
    <w:rsid w:val="00436656"/>
    <w:rsid w:val="00437FAB"/>
    <w:rsid w:val="00453F70"/>
    <w:rsid w:val="00456B6D"/>
    <w:rsid w:val="00462504"/>
    <w:rsid w:val="00463949"/>
    <w:rsid w:val="0047241D"/>
    <w:rsid w:val="00472AD1"/>
    <w:rsid w:val="0048175A"/>
    <w:rsid w:val="00484B2D"/>
    <w:rsid w:val="00486B70"/>
    <w:rsid w:val="004927A4"/>
    <w:rsid w:val="004973DF"/>
    <w:rsid w:val="004A75E0"/>
    <w:rsid w:val="004C0616"/>
    <w:rsid w:val="004C2DAE"/>
    <w:rsid w:val="004C7413"/>
    <w:rsid w:val="004C761D"/>
    <w:rsid w:val="004C7ADE"/>
    <w:rsid w:val="004D3703"/>
    <w:rsid w:val="004D6505"/>
    <w:rsid w:val="004E3B71"/>
    <w:rsid w:val="004F1FCC"/>
    <w:rsid w:val="005162DC"/>
    <w:rsid w:val="00520C14"/>
    <w:rsid w:val="0052316E"/>
    <w:rsid w:val="00524629"/>
    <w:rsid w:val="005247C9"/>
    <w:rsid w:val="00526511"/>
    <w:rsid w:val="005319CB"/>
    <w:rsid w:val="0054423B"/>
    <w:rsid w:val="0054603F"/>
    <w:rsid w:val="005506C9"/>
    <w:rsid w:val="00552A37"/>
    <w:rsid w:val="0055565F"/>
    <w:rsid w:val="0056512B"/>
    <w:rsid w:val="00565451"/>
    <w:rsid w:val="005732EC"/>
    <w:rsid w:val="005877E0"/>
    <w:rsid w:val="00590EF5"/>
    <w:rsid w:val="005A0801"/>
    <w:rsid w:val="005A26A1"/>
    <w:rsid w:val="005A664A"/>
    <w:rsid w:val="005B0A1B"/>
    <w:rsid w:val="005B18BE"/>
    <w:rsid w:val="005B4099"/>
    <w:rsid w:val="005B4D27"/>
    <w:rsid w:val="005B6FAF"/>
    <w:rsid w:val="005D0F72"/>
    <w:rsid w:val="005D1404"/>
    <w:rsid w:val="005E166F"/>
    <w:rsid w:val="005F3E98"/>
    <w:rsid w:val="005F65A9"/>
    <w:rsid w:val="00600521"/>
    <w:rsid w:val="006006FC"/>
    <w:rsid w:val="00606D79"/>
    <w:rsid w:val="00607839"/>
    <w:rsid w:val="00624364"/>
    <w:rsid w:val="00625693"/>
    <w:rsid w:val="006265BE"/>
    <w:rsid w:val="00642844"/>
    <w:rsid w:val="00651C70"/>
    <w:rsid w:val="006523D0"/>
    <w:rsid w:val="006571A4"/>
    <w:rsid w:val="0066225E"/>
    <w:rsid w:val="00662DA0"/>
    <w:rsid w:val="00664159"/>
    <w:rsid w:val="0066675D"/>
    <w:rsid w:val="00683BD2"/>
    <w:rsid w:val="006A688C"/>
    <w:rsid w:val="006A70B3"/>
    <w:rsid w:val="006C539B"/>
    <w:rsid w:val="006C64C4"/>
    <w:rsid w:val="006C77F2"/>
    <w:rsid w:val="006D078C"/>
    <w:rsid w:val="006E10F4"/>
    <w:rsid w:val="006E3DD8"/>
    <w:rsid w:val="006E56F3"/>
    <w:rsid w:val="006E791E"/>
    <w:rsid w:val="00700C70"/>
    <w:rsid w:val="00715391"/>
    <w:rsid w:val="00716541"/>
    <w:rsid w:val="00716615"/>
    <w:rsid w:val="00732EE8"/>
    <w:rsid w:val="00742B83"/>
    <w:rsid w:val="00762B10"/>
    <w:rsid w:val="00763AA8"/>
    <w:rsid w:val="00763BCE"/>
    <w:rsid w:val="00766164"/>
    <w:rsid w:val="007737C0"/>
    <w:rsid w:val="00790C38"/>
    <w:rsid w:val="007A1026"/>
    <w:rsid w:val="007A4740"/>
    <w:rsid w:val="007B10F2"/>
    <w:rsid w:val="007C2828"/>
    <w:rsid w:val="007C2959"/>
    <w:rsid w:val="007C589E"/>
    <w:rsid w:val="007C6822"/>
    <w:rsid w:val="007D7A86"/>
    <w:rsid w:val="007E1829"/>
    <w:rsid w:val="007E41AA"/>
    <w:rsid w:val="007E559B"/>
    <w:rsid w:val="007F2428"/>
    <w:rsid w:val="007F4FF4"/>
    <w:rsid w:val="007F677B"/>
    <w:rsid w:val="00801677"/>
    <w:rsid w:val="00801DA3"/>
    <w:rsid w:val="00804FAB"/>
    <w:rsid w:val="00812723"/>
    <w:rsid w:val="00812E08"/>
    <w:rsid w:val="00814889"/>
    <w:rsid w:val="00814D98"/>
    <w:rsid w:val="008208E7"/>
    <w:rsid w:val="00820F36"/>
    <w:rsid w:val="00821E69"/>
    <w:rsid w:val="00822EBA"/>
    <w:rsid w:val="00823ABE"/>
    <w:rsid w:val="00825C31"/>
    <w:rsid w:val="0083607C"/>
    <w:rsid w:val="00836D06"/>
    <w:rsid w:val="00857EB2"/>
    <w:rsid w:val="00874FAA"/>
    <w:rsid w:val="00881218"/>
    <w:rsid w:val="00881B8B"/>
    <w:rsid w:val="00882354"/>
    <w:rsid w:val="00884026"/>
    <w:rsid w:val="008849C1"/>
    <w:rsid w:val="00897FF9"/>
    <w:rsid w:val="008A009B"/>
    <w:rsid w:val="008A404D"/>
    <w:rsid w:val="008B237C"/>
    <w:rsid w:val="008B3BD3"/>
    <w:rsid w:val="008B47C1"/>
    <w:rsid w:val="008C192A"/>
    <w:rsid w:val="008C2723"/>
    <w:rsid w:val="008C4715"/>
    <w:rsid w:val="008D2D08"/>
    <w:rsid w:val="008D3223"/>
    <w:rsid w:val="008D5E44"/>
    <w:rsid w:val="008E08FC"/>
    <w:rsid w:val="008E1024"/>
    <w:rsid w:val="008E4082"/>
    <w:rsid w:val="008E7173"/>
    <w:rsid w:val="008F1E38"/>
    <w:rsid w:val="009017FC"/>
    <w:rsid w:val="009029A3"/>
    <w:rsid w:val="00903E57"/>
    <w:rsid w:val="0090432A"/>
    <w:rsid w:val="00904E8C"/>
    <w:rsid w:val="009170D4"/>
    <w:rsid w:val="00927816"/>
    <w:rsid w:val="009334BB"/>
    <w:rsid w:val="00934461"/>
    <w:rsid w:val="00935D79"/>
    <w:rsid w:val="00937A29"/>
    <w:rsid w:val="00944854"/>
    <w:rsid w:val="00945F6C"/>
    <w:rsid w:val="0095649A"/>
    <w:rsid w:val="00957D39"/>
    <w:rsid w:val="009605AA"/>
    <w:rsid w:val="00971E13"/>
    <w:rsid w:val="00976B01"/>
    <w:rsid w:val="00981EDF"/>
    <w:rsid w:val="009867CB"/>
    <w:rsid w:val="0098744C"/>
    <w:rsid w:val="00991182"/>
    <w:rsid w:val="009A3CBE"/>
    <w:rsid w:val="009A6BB8"/>
    <w:rsid w:val="009B6231"/>
    <w:rsid w:val="009C091C"/>
    <w:rsid w:val="009C6F69"/>
    <w:rsid w:val="009D1843"/>
    <w:rsid w:val="009E3F32"/>
    <w:rsid w:val="009E4700"/>
    <w:rsid w:val="009E519D"/>
    <w:rsid w:val="009E6639"/>
    <w:rsid w:val="009F066A"/>
    <w:rsid w:val="009F446E"/>
    <w:rsid w:val="009F660B"/>
    <w:rsid w:val="00A0037C"/>
    <w:rsid w:val="00A03160"/>
    <w:rsid w:val="00A03EF5"/>
    <w:rsid w:val="00A0459E"/>
    <w:rsid w:val="00A05AF6"/>
    <w:rsid w:val="00A05BF6"/>
    <w:rsid w:val="00A05C1D"/>
    <w:rsid w:val="00A106D4"/>
    <w:rsid w:val="00A12F2B"/>
    <w:rsid w:val="00A206FE"/>
    <w:rsid w:val="00A357C3"/>
    <w:rsid w:val="00A37ADC"/>
    <w:rsid w:val="00A40EBB"/>
    <w:rsid w:val="00A4243E"/>
    <w:rsid w:val="00A5042D"/>
    <w:rsid w:val="00A55435"/>
    <w:rsid w:val="00A60E8F"/>
    <w:rsid w:val="00A70BA3"/>
    <w:rsid w:val="00A70F6E"/>
    <w:rsid w:val="00A752F8"/>
    <w:rsid w:val="00A76162"/>
    <w:rsid w:val="00A83665"/>
    <w:rsid w:val="00A86B58"/>
    <w:rsid w:val="00A910AD"/>
    <w:rsid w:val="00A934C4"/>
    <w:rsid w:val="00A94EE4"/>
    <w:rsid w:val="00A97ECF"/>
    <w:rsid w:val="00AA55D9"/>
    <w:rsid w:val="00AB6750"/>
    <w:rsid w:val="00AC3E5C"/>
    <w:rsid w:val="00AD1567"/>
    <w:rsid w:val="00AD7BC8"/>
    <w:rsid w:val="00AE23D6"/>
    <w:rsid w:val="00AE427F"/>
    <w:rsid w:val="00AE4BE0"/>
    <w:rsid w:val="00AE6E02"/>
    <w:rsid w:val="00AE79D6"/>
    <w:rsid w:val="00AF7778"/>
    <w:rsid w:val="00B01ACC"/>
    <w:rsid w:val="00B02046"/>
    <w:rsid w:val="00B02345"/>
    <w:rsid w:val="00B130AE"/>
    <w:rsid w:val="00B14A4B"/>
    <w:rsid w:val="00B15B93"/>
    <w:rsid w:val="00B21D42"/>
    <w:rsid w:val="00B24E1E"/>
    <w:rsid w:val="00B25BE5"/>
    <w:rsid w:val="00B31457"/>
    <w:rsid w:val="00B32D1E"/>
    <w:rsid w:val="00B331A6"/>
    <w:rsid w:val="00B3578C"/>
    <w:rsid w:val="00B44D7D"/>
    <w:rsid w:val="00B465DA"/>
    <w:rsid w:val="00B5060D"/>
    <w:rsid w:val="00B54BF0"/>
    <w:rsid w:val="00B662FB"/>
    <w:rsid w:val="00B71370"/>
    <w:rsid w:val="00B7257A"/>
    <w:rsid w:val="00B75CBC"/>
    <w:rsid w:val="00B808D5"/>
    <w:rsid w:val="00B80D46"/>
    <w:rsid w:val="00B94769"/>
    <w:rsid w:val="00BA22D9"/>
    <w:rsid w:val="00BA6A46"/>
    <w:rsid w:val="00BC0006"/>
    <w:rsid w:val="00BD2A54"/>
    <w:rsid w:val="00BD6043"/>
    <w:rsid w:val="00BE1D44"/>
    <w:rsid w:val="00BE23DF"/>
    <w:rsid w:val="00BE3816"/>
    <w:rsid w:val="00BE54C8"/>
    <w:rsid w:val="00BE7C6D"/>
    <w:rsid w:val="00BF2B6D"/>
    <w:rsid w:val="00BF45CB"/>
    <w:rsid w:val="00C07E2A"/>
    <w:rsid w:val="00C243B0"/>
    <w:rsid w:val="00C24A20"/>
    <w:rsid w:val="00C27EEA"/>
    <w:rsid w:val="00C30CE5"/>
    <w:rsid w:val="00C34F6B"/>
    <w:rsid w:val="00C3542A"/>
    <w:rsid w:val="00C358A7"/>
    <w:rsid w:val="00C379FA"/>
    <w:rsid w:val="00C47A65"/>
    <w:rsid w:val="00C66C01"/>
    <w:rsid w:val="00C708C7"/>
    <w:rsid w:val="00C72414"/>
    <w:rsid w:val="00C7273B"/>
    <w:rsid w:val="00C733C0"/>
    <w:rsid w:val="00C73637"/>
    <w:rsid w:val="00C7466F"/>
    <w:rsid w:val="00C76DF7"/>
    <w:rsid w:val="00C970FD"/>
    <w:rsid w:val="00CA2EB3"/>
    <w:rsid w:val="00CC01F8"/>
    <w:rsid w:val="00CC34A6"/>
    <w:rsid w:val="00CD4851"/>
    <w:rsid w:val="00CD555D"/>
    <w:rsid w:val="00CD65C1"/>
    <w:rsid w:val="00CD7048"/>
    <w:rsid w:val="00CD7ED1"/>
    <w:rsid w:val="00CF13FA"/>
    <w:rsid w:val="00D014F8"/>
    <w:rsid w:val="00D051D7"/>
    <w:rsid w:val="00D1589C"/>
    <w:rsid w:val="00D269C2"/>
    <w:rsid w:val="00D3423B"/>
    <w:rsid w:val="00D40900"/>
    <w:rsid w:val="00D4115F"/>
    <w:rsid w:val="00D41E09"/>
    <w:rsid w:val="00D42016"/>
    <w:rsid w:val="00D43DB6"/>
    <w:rsid w:val="00D541AF"/>
    <w:rsid w:val="00D54F6F"/>
    <w:rsid w:val="00D6168E"/>
    <w:rsid w:val="00D66741"/>
    <w:rsid w:val="00D66DD9"/>
    <w:rsid w:val="00D67C21"/>
    <w:rsid w:val="00D7058A"/>
    <w:rsid w:val="00D83741"/>
    <w:rsid w:val="00D86F3A"/>
    <w:rsid w:val="00D9154C"/>
    <w:rsid w:val="00D93257"/>
    <w:rsid w:val="00D93CC6"/>
    <w:rsid w:val="00DA00BD"/>
    <w:rsid w:val="00DA2631"/>
    <w:rsid w:val="00DA5373"/>
    <w:rsid w:val="00DA6342"/>
    <w:rsid w:val="00DC25B0"/>
    <w:rsid w:val="00DC4F00"/>
    <w:rsid w:val="00DD283D"/>
    <w:rsid w:val="00DD36A8"/>
    <w:rsid w:val="00DF426B"/>
    <w:rsid w:val="00DF4F9E"/>
    <w:rsid w:val="00E0368A"/>
    <w:rsid w:val="00E03864"/>
    <w:rsid w:val="00E12D9F"/>
    <w:rsid w:val="00E14398"/>
    <w:rsid w:val="00E178B8"/>
    <w:rsid w:val="00E203B7"/>
    <w:rsid w:val="00E207EB"/>
    <w:rsid w:val="00E248BE"/>
    <w:rsid w:val="00E46C72"/>
    <w:rsid w:val="00E56FBE"/>
    <w:rsid w:val="00E631BE"/>
    <w:rsid w:val="00E66FAD"/>
    <w:rsid w:val="00E722A3"/>
    <w:rsid w:val="00E81920"/>
    <w:rsid w:val="00E8372C"/>
    <w:rsid w:val="00E90149"/>
    <w:rsid w:val="00EA25BB"/>
    <w:rsid w:val="00EA4AA0"/>
    <w:rsid w:val="00EB61BA"/>
    <w:rsid w:val="00EB7FF4"/>
    <w:rsid w:val="00EC1FD6"/>
    <w:rsid w:val="00EC3043"/>
    <w:rsid w:val="00ED4A6B"/>
    <w:rsid w:val="00ED5B1B"/>
    <w:rsid w:val="00EE11EC"/>
    <w:rsid w:val="00EF5EDE"/>
    <w:rsid w:val="00F01544"/>
    <w:rsid w:val="00F01795"/>
    <w:rsid w:val="00F0769F"/>
    <w:rsid w:val="00F11AD9"/>
    <w:rsid w:val="00F22854"/>
    <w:rsid w:val="00F25EFA"/>
    <w:rsid w:val="00F42CE7"/>
    <w:rsid w:val="00F45D54"/>
    <w:rsid w:val="00F520AC"/>
    <w:rsid w:val="00F522E0"/>
    <w:rsid w:val="00F5250A"/>
    <w:rsid w:val="00F52EC6"/>
    <w:rsid w:val="00F540CF"/>
    <w:rsid w:val="00F560B1"/>
    <w:rsid w:val="00F611D9"/>
    <w:rsid w:val="00F63667"/>
    <w:rsid w:val="00F67CA8"/>
    <w:rsid w:val="00F743B9"/>
    <w:rsid w:val="00F75C14"/>
    <w:rsid w:val="00F867C6"/>
    <w:rsid w:val="00F975F9"/>
    <w:rsid w:val="00FA2F10"/>
    <w:rsid w:val="00FA3FC1"/>
    <w:rsid w:val="00FB0CEF"/>
    <w:rsid w:val="00FB3D74"/>
    <w:rsid w:val="00FB4B2F"/>
    <w:rsid w:val="00FC07B9"/>
    <w:rsid w:val="00FC1D95"/>
    <w:rsid w:val="00FC2FE7"/>
    <w:rsid w:val="00FE2954"/>
    <w:rsid w:val="00FE6148"/>
    <w:rsid w:val="00FE7409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C295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C295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7C2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A5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ellingv@brsu.bres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lingv@brsu.bres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Admin</cp:lastModifiedBy>
  <cp:revision>9</cp:revision>
  <dcterms:created xsi:type="dcterms:W3CDTF">2016-11-22T17:27:00Z</dcterms:created>
  <dcterms:modified xsi:type="dcterms:W3CDTF">2016-12-26T07:00:00Z</dcterms:modified>
</cp:coreProperties>
</file>