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6" w:rsidRPr="00710392" w:rsidRDefault="005B6B87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A8A1D3" wp14:editId="1954D174">
            <wp:simplePos x="0" y="0"/>
            <wp:positionH relativeFrom="column">
              <wp:posOffset>5257800</wp:posOffset>
            </wp:positionH>
            <wp:positionV relativeFrom="paragraph">
              <wp:posOffset>-209550</wp:posOffset>
            </wp:positionV>
            <wp:extent cx="91440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ораторная 7 Эмблема факульте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4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75C649" wp14:editId="0A44D4E9">
            <wp:simplePos x="0" y="0"/>
            <wp:positionH relativeFrom="column">
              <wp:posOffset>-70485</wp:posOffset>
            </wp:positionH>
            <wp:positionV relativeFrom="page">
              <wp:posOffset>478790</wp:posOffset>
            </wp:positionV>
            <wp:extent cx="914400" cy="1249200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университе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56" w:rsidRPr="00710392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 xml:space="preserve">«Брестский государственный университет </w:t>
      </w:r>
      <w:r w:rsidR="008E2444">
        <w:rPr>
          <w:rFonts w:ascii="Times New Roman" w:hAnsi="Times New Roman" w:cs="Times New Roman"/>
          <w:b/>
          <w:sz w:val="28"/>
          <w:szCs w:val="28"/>
        </w:rPr>
        <w:br/>
      </w:r>
      <w:r w:rsidRPr="00710392">
        <w:rPr>
          <w:rFonts w:ascii="Times New Roman" w:hAnsi="Times New Roman" w:cs="Times New Roman"/>
          <w:b/>
          <w:sz w:val="28"/>
          <w:szCs w:val="28"/>
        </w:rPr>
        <w:t>имени А.С. Пушкина»</w:t>
      </w:r>
    </w:p>
    <w:p w:rsidR="00D21656" w:rsidRPr="0061420A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Филологический факультет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Кафедра общего и русскогоязыкознания</w:t>
      </w:r>
    </w:p>
    <w:p w:rsidR="00D21656" w:rsidRPr="0061420A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D21656" w:rsidRPr="00DD7DF6" w:rsidRDefault="00D21656" w:rsidP="00400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F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616B61" w:rsidRDefault="00DB5983" w:rsidP="00160E8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22-23 мая</w:t>
      </w:r>
      <w:r w:rsidR="00A3356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9585F">
        <w:rPr>
          <w:rFonts w:ascii="Times New Roman" w:hAnsi="Times New Roman" w:cs="Times New Roman"/>
          <w:b/>
          <w:sz w:val="28"/>
          <w:szCs w:val="28"/>
        </w:rPr>
        <w:t>20</w:t>
      </w:r>
      <w:r w:rsidR="00D21656" w:rsidRPr="00382D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21656" w:rsidRPr="00B933DF">
        <w:rPr>
          <w:rFonts w:ascii="Times New Roman" w:hAnsi="Times New Roman" w:cs="Times New Roman"/>
          <w:sz w:val="28"/>
          <w:szCs w:val="28"/>
        </w:rPr>
        <w:t>,</w:t>
      </w:r>
      <w:r w:rsidR="008E2444">
        <w:rPr>
          <w:rFonts w:ascii="Times New Roman" w:hAnsi="Times New Roman" w:cs="Times New Roman"/>
          <w:sz w:val="28"/>
          <w:szCs w:val="28"/>
        </w:rPr>
        <w:t xml:space="preserve"> </w:t>
      </w:r>
      <w:r w:rsidR="00D21656">
        <w:rPr>
          <w:rFonts w:ascii="Times New Roman" w:hAnsi="Times New Roman" w:cs="Times New Roman"/>
          <w:sz w:val="28"/>
          <w:szCs w:val="28"/>
        </w:rPr>
        <w:t>в рамках Дней славянской письменности, к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афедра </w:t>
      </w:r>
      <w:r w:rsidR="00D21656" w:rsidRPr="00160E82">
        <w:rPr>
          <w:rFonts w:ascii="Times New Roman" w:hAnsi="Times New Roman" w:cs="Times New Roman"/>
          <w:spacing w:val="-4"/>
          <w:sz w:val="28"/>
          <w:szCs w:val="28"/>
        </w:rPr>
        <w:t>общего и русского языкознания Брестского государственного университета имени А. С.</w:t>
      </w:r>
      <w:r w:rsidR="0093010A" w:rsidRPr="00160E8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21656" w:rsidRPr="00160E82">
        <w:rPr>
          <w:rFonts w:ascii="Times New Roman" w:hAnsi="Times New Roman" w:cs="Times New Roman"/>
          <w:spacing w:val="-4"/>
          <w:sz w:val="28"/>
          <w:szCs w:val="28"/>
        </w:rPr>
        <w:t xml:space="preserve">Пушкина проводит </w:t>
      </w:r>
      <w:r w:rsidR="00D21656" w:rsidRPr="00160E82">
        <w:rPr>
          <w:rFonts w:ascii="Times New Roman" w:hAnsi="Times New Roman" w:cs="Times New Roman"/>
          <w:b/>
          <w:spacing w:val="-4"/>
          <w:sz w:val="28"/>
          <w:szCs w:val="28"/>
        </w:rPr>
        <w:t>Международную студенческую</w:t>
      </w:r>
      <w:r w:rsidR="00A3356D" w:rsidRPr="00160E8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научн</w:t>
      </w:r>
      <w:r w:rsidR="00D21656" w:rsidRPr="00160E82">
        <w:rPr>
          <w:rFonts w:ascii="Times New Roman" w:hAnsi="Times New Roman" w:cs="Times New Roman"/>
          <w:b/>
          <w:spacing w:val="-4"/>
          <w:sz w:val="28"/>
          <w:szCs w:val="28"/>
        </w:rPr>
        <w:t>ую конференцию «Слово в языке, речи, тексте</w:t>
      </w:r>
      <w:r w:rsidR="00A3356D" w:rsidRPr="00160E82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 w:rsidR="00160E82" w:rsidRPr="00616B6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21656" w:rsidRPr="00DD7DF6" w:rsidRDefault="00D21656" w:rsidP="0040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конференции приглашаются студенты, магистранты, аспи</w:t>
      </w:r>
      <w:r w:rsidR="0093010A">
        <w:rPr>
          <w:rFonts w:ascii="Times New Roman" w:hAnsi="Times New Roman" w:cs="Times New Roman"/>
          <w:sz w:val="28"/>
          <w:szCs w:val="28"/>
        </w:rPr>
        <w:t>ранты высших учебных заведений, а также участники заочной олимпиады «Шаги в лингвистику».</w:t>
      </w:r>
    </w:p>
    <w:p w:rsidR="00D21656" w:rsidRPr="00E4339F" w:rsidRDefault="00D21656" w:rsidP="0040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Рабочие языки конференции</w:t>
      </w:r>
      <w:r w:rsidR="009301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славянские</w:t>
      </w:r>
      <w:r w:rsidRPr="00E4339F">
        <w:rPr>
          <w:rFonts w:ascii="Times New Roman" w:hAnsi="Times New Roman" w:cs="Times New Roman"/>
          <w:sz w:val="28"/>
          <w:szCs w:val="28"/>
        </w:rPr>
        <w:t>.</w:t>
      </w:r>
    </w:p>
    <w:p w:rsidR="00D21656" w:rsidRPr="00A74AA5" w:rsidRDefault="00D21656" w:rsidP="00400B6E">
      <w:pPr>
        <w:spacing w:before="120" w:after="0" w:line="240" w:lineRule="auto"/>
        <w:ind w:firstLine="39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74AA5">
        <w:rPr>
          <w:rFonts w:ascii="Times New Roman" w:hAnsi="Times New Roman" w:cs="Times New Roman"/>
          <w:b/>
          <w:spacing w:val="-8"/>
          <w:sz w:val="28"/>
          <w:szCs w:val="28"/>
        </w:rPr>
        <w:t>Проблемное поле конференции:</w:t>
      </w:r>
    </w:p>
    <w:p w:rsidR="00D21656" w:rsidRDefault="0019585F" w:rsidP="007E60D6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1656" w:rsidRPr="00595BCD">
        <w:rPr>
          <w:rFonts w:ascii="Times New Roman" w:hAnsi="Times New Roman" w:cs="Times New Roman"/>
          <w:sz w:val="28"/>
          <w:szCs w:val="28"/>
        </w:rPr>
        <w:t>Слово и историко-культурный контекст.</w:t>
      </w:r>
    </w:p>
    <w:p w:rsidR="00284781" w:rsidRPr="00595BCD" w:rsidRDefault="0019585F" w:rsidP="007E60D6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4781" w:rsidRPr="00595BCD">
        <w:rPr>
          <w:rFonts w:ascii="Times New Roman" w:hAnsi="Times New Roman" w:cs="Times New Roman"/>
          <w:sz w:val="28"/>
          <w:szCs w:val="28"/>
        </w:rPr>
        <w:t>Слово как средство выражения языковой личности</w:t>
      </w:r>
      <w:r w:rsidR="00160E82" w:rsidRPr="00595BCD">
        <w:rPr>
          <w:rFonts w:ascii="Times New Roman" w:hAnsi="Times New Roman" w:cs="Times New Roman"/>
          <w:sz w:val="28"/>
          <w:szCs w:val="28"/>
        </w:rPr>
        <w:t>.</w:t>
      </w:r>
      <w:r w:rsidR="008A2AE1" w:rsidRPr="00595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09" w:rsidRPr="00595BCD" w:rsidRDefault="0019585F" w:rsidP="007E60D6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3609" w:rsidRPr="00595BCD">
        <w:rPr>
          <w:rFonts w:ascii="Times New Roman" w:hAnsi="Times New Roman" w:cs="Times New Roman"/>
          <w:sz w:val="28"/>
          <w:szCs w:val="28"/>
        </w:rPr>
        <w:t>Слово в аспекте грамматических и методических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C05" w:rsidRDefault="0019585F" w:rsidP="007E60D6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1656" w:rsidRPr="00595BCD">
        <w:rPr>
          <w:rFonts w:ascii="Times New Roman" w:hAnsi="Times New Roman" w:cs="Times New Roman"/>
          <w:sz w:val="28"/>
          <w:szCs w:val="28"/>
        </w:rPr>
        <w:t>Языковая единица в структуре и семантике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D0A" w:rsidRPr="00595BCD" w:rsidRDefault="0019585F" w:rsidP="0099782A">
      <w:pPr>
        <w:tabs>
          <w:tab w:val="left" w:pos="851"/>
        </w:tabs>
        <w:spacing w:after="20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5D0A" w:rsidRPr="00595BCD">
        <w:rPr>
          <w:rFonts w:ascii="Times New Roman" w:hAnsi="Times New Roman" w:cs="Times New Roman"/>
          <w:sz w:val="28"/>
          <w:szCs w:val="28"/>
        </w:rPr>
        <w:t>Имя собственное в номинативном, лингвокультурологическом аспектах.</w:t>
      </w:r>
    </w:p>
    <w:p w:rsidR="00400B6E" w:rsidRDefault="00D21656" w:rsidP="004A764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AA5">
        <w:rPr>
          <w:rFonts w:ascii="Times New Roman" w:hAnsi="Times New Roman" w:cs="Times New Roman"/>
          <w:sz w:val="28"/>
          <w:szCs w:val="28"/>
        </w:rPr>
        <w:t>По материалам конференци</w:t>
      </w:r>
      <w:r w:rsidR="000379AA">
        <w:rPr>
          <w:rFonts w:ascii="Times New Roman" w:hAnsi="Times New Roman" w:cs="Times New Roman"/>
          <w:sz w:val="28"/>
          <w:szCs w:val="28"/>
        </w:rPr>
        <w:t>и будет издан сборник докладов.</w:t>
      </w:r>
      <w:r w:rsidR="00270DA7">
        <w:rPr>
          <w:rFonts w:ascii="Times New Roman" w:hAnsi="Times New Roman" w:cs="Times New Roman"/>
          <w:sz w:val="28"/>
          <w:szCs w:val="28"/>
        </w:rPr>
        <w:t xml:space="preserve"> </w:t>
      </w:r>
      <w:r w:rsidR="00270DA7" w:rsidRPr="00270DA7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270DA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70DA7" w:rsidRPr="00270DA7">
        <w:rPr>
          <w:rFonts w:ascii="Times New Roman" w:hAnsi="Times New Roman" w:cs="Times New Roman"/>
          <w:sz w:val="28"/>
          <w:szCs w:val="28"/>
        </w:rPr>
        <w:t>разме</w:t>
      </w:r>
      <w:r w:rsidR="00270DA7">
        <w:rPr>
          <w:rFonts w:ascii="Times New Roman" w:hAnsi="Times New Roman" w:cs="Times New Roman"/>
          <w:sz w:val="28"/>
          <w:szCs w:val="28"/>
        </w:rPr>
        <w:t>стить</w:t>
      </w:r>
      <w:r w:rsidR="00270DA7" w:rsidRPr="00270DA7">
        <w:rPr>
          <w:rFonts w:ascii="Times New Roman" w:hAnsi="Times New Roman" w:cs="Times New Roman"/>
          <w:sz w:val="28"/>
          <w:szCs w:val="28"/>
        </w:rPr>
        <w:t xml:space="preserve"> в Научной электронной библиотеке</w:t>
      </w:r>
      <w:r w:rsidR="00270DA7">
        <w:rPr>
          <w:rFonts w:ascii="Times New Roman" w:hAnsi="Times New Roman" w:cs="Times New Roman"/>
          <w:sz w:val="28"/>
          <w:szCs w:val="28"/>
        </w:rPr>
        <w:t xml:space="preserve"> </w:t>
      </w:r>
      <w:r w:rsidR="00270DA7" w:rsidRPr="00270DA7">
        <w:rPr>
          <w:rFonts w:ascii="Times New Roman" w:hAnsi="Times New Roman" w:cs="Times New Roman"/>
          <w:sz w:val="28"/>
          <w:szCs w:val="28"/>
        </w:rPr>
        <w:t>(eLibrary.ru)</w:t>
      </w:r>
      <w:r w:rsidR="00400B6E">
        <w:rPr>
          <w:rFonts w:ascii="Times New Roman" w:hAnsi="Times New Roman" w:cs="Times New Roman"/>
          <w:sz w:val="28"/>
          <w:szCs w:val="28"/>
        </w:rPr>
        <w:t xml:space="preserve"> со </w:t>
      </w:r>
      <w:r w:rsidR="00270DA7" w:rsidRPr="00270DA7">
        <w:rPr>
          <w:rFonts w:ascii="Times New Roman" w:hAnsi="Times New Roman" w:cs="Times New Roman"/>
          <w:sz w:val="28"/>
          <w:szCs w:val="28"/>
        </w:rPr>
        <w:t>включен</w:t>
      </w:r>
      <w:r w:rsidR="00400B6E">
        <w:rPr>
          <w:rFonts w:ascii="Times New Roman" w:hAnsi="Times New Roman" w:cs="Times New Roman"/>
          <w:sz w:val="28"/>
          <w:szCs w:val="28"/>
        </w:rPr>
        <w:t>ием</w:t>
      </w:r>
      <w:r w:rsidR="00270DA7" w:rsidRPr="00270DA7">
        <w:rPr>
          <w:rFonts w:ascii="Times New Roman" w:hAnsi="Times New Roman" w:cs="Times New Roman"/>
          <w:sz w:val="28"/>
          <w:szCs w:val="28"/>
        </w:rPr>
        <w:t xml:space="preserve"> в Российский индекс</w:t>
      </w:r>
      <w:r w:rsidR="00400B6E">
        <w:rPr>
          <w:rFonts w:ascii="Times New Roman" w:hAnsi="Times New Roman" w:cs="Times New Roman"/>
          <w:sz w:val="28"/>
          <w:szCs w:val="28"/>
        </w:rPr>
        <w:t xml:space="preserve"> научного цитирования (РИНЦ).</w:t>
      </w:r>
    </w:p>
    <w:p w:rsidR="00D21656" w:rsidRDefault="00A3356D" w:rsidP="004A764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условия:</w:t>
      </w:r>
      <w:r w:rsidR="00400B6E">
        <w:rPr>
          <w:rFonts w:ascii="Times New Roman" w:hAnsi="Times New Roman" w:cs="Times New Roman"/>
          <w:sz w:val="28"/>
          <w:szCs w:val="28"/>
        </w:rPr>
        <w:t xml:space="preserve"> </w:t>
      </w:r>
      <w:r w:rsidR="00D21656" w:rsidRPr="0061420A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="00400B6E">
        <w:rPr>
          <w:rFonts w:ascii="Times New Roman" w:hAnsi="Times New Roman" w:cs="Times New Roman"/>
          <w:sz w:val="28"/>
          <w:szCs w:val="28"/>
        </w:rPr>
        <w:t> </w:t>
      </w:r>
      <w:r w:rsidR="00D21656" w:rsidRPr="0061420A">
        <w:rPr>
          <w:rFonts w:ascii="Times New Roman" w:hAnsi="Times New Roman" w:cs="Times New Roman"/>
          <w:sz w:val="28"/>
          <w:szCs w:val="28"/>
        </w:rPr>
        <w:t>– за счет участников конференции.</w:t>
      </w:r>
      <w:r w:rsidR="0019585F">
        <w:rPr>
          <w:rFonts w:ascii="Times New Roman" w:hAnsi="Times New Roman" w:cs="Times New Roman"/>
          <w:sz w:val="28"/>
          <w:szCs w:val="28"/>
        </w:rPr>
        <w:t xml:space="preserve"> Организационный взнос – 10 белорусских рублей.</w:t>
      </w:r>
    </w:p>
    <w:p w:rsidR="004A7649" w:rsidRPr="004A7649" w:rsidRDefault="004A7649" w:rsidP="004A7649">
      <w:pPr>
        <w:ind w:firstLine="708"/>
        <w:jc w:val="both"/>
        <w:rPr>
          <w:rFonts w:ascii="Times New Roman" w:hAnsi="Times New Roman" w:cs="Times New Roman"/>
        </w:rPr>
      </w:pPr>
      <w:r w:rsidRPr="004A7649">
        <w:rPr>
          <w:rFonts w:ascii="Times New Roman" w:hAnsi="Times New Roman" w:cs="Times New Roman"/>
          <w:sz w:val="28"/>
          <w:szCs w:val="28"/>
        </w:rPr>
        <w:t xml:space="preserve">Оплата организационного взноса </w:t>
      </w:r>
      <w:r w:rsidRPr="004A7649">
        <w:rPr>
          <w:rFonts w:ascii="Times New Roman" w:hAnsi="Times New Roman" w:cs="Times New Roman"/>
          <w:sz w:val="28"/>
          <w:szCs w:val="28"/>
          <w:lang w:val="be-BY"/>
        </w:rPr>
        <w:t>при заочном участии осуществляется на расчетный счет с обязательной пометой в графе “</w:t>
      </w:r>
      <w:r w:rsidRPr="004A7649">
        <w:rPr>
          <w:rFonts w:ascii="Times New Roman" w:hAnsi="Times New Roman" w:cs="Times New Roman"/>
          <w:sz w:val="28"/>
          <w:szCs w:val="28"/>
          <w:u w:val="single"/>
          <w:lang w:val="be-BY"/>
        </w:rPr>
        <w:t>назначение платежа</w:t>
      </w:r>
      <w:r w:rsidRPr="004A7649">
        <w:rPr>
          <w:rFonts w:ascii="Times New Roman" w:hAnsi="Times New Roman" w:cs="Times New Roman"/>
          <w:sz w:val="28"/>
          <w:szCs w:val="28"/>
          <w:lang w:val="be-BY"/>
        </w:rPr>
        <w:t>” – конфер. “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Слово в языке”</w:t>
      </w:r>
      <w:r w:rsidRPr="004A764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A76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A7649">
        <w:rPr>
          <w:rFonts w:ascii="Times New Roman" w:hAnsi="Times New Roman" w:cs="Times New Roman"/>
          <w:sz w:val="28"/>
          <w:szCs w:val="28"/>
          <w:lang w:val="be-BY"/>
        </w:rPr>
        <w:t>Указать свою фамилию. Реквизиты для оплаты:</w:t>
      </w:r>
    </w:p>
    <w:p w:rsidR="004A7649" w:rsidRPr="004A7649" w:rsidRDefault="004A7649" w:rsidP="004A7649">
      <w:pPr>
        <w:jc w:val="center"/>
      </w:pPr>
      <w:r>
        <w:rPr>
          <w:noProof/>
          <w:lang w:eastAsia="ru-RU"/>
        </w:rPr>
        <w:drawing>
          <wp:inline distT="0" distB="0" distL="0" distR="0" wp14:anchorId="1CBE328A" wp14:editId="47A58949">
            <wp:extent cx="2590800" cy="1743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56" w:rsidRDefault="00D21656" w:rsidP="00400B6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7A">
        <w:rPr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428E5">
        <w:rPr>
          <w:rFonts w:ascii="Times New Roman" w:hAnsi="Times New Roman" w:cs="Times New Roman"/>
          <w:sz w:val="28"/>
          <w:szCs w:val="28"/>
        </w:rPr>
        <w:t xml:space="preserve">до </w:t>
      </w:r>
      <w:r w:rsidR="0019585F">
        <w:rPr>
          <w:rFonts w:ascii="Times New Roman" w:hAnsi="Times New Roman" w:cs="Times New Roman"/>
          <w:b/>
          <w:sz w:val="28"/>
          <w:szCs w:val="28"/>
        </w:rPr>
        <w:t>10</w:t>
      </w:r>
      <w:r w:rsidR="00A3356D" w:rsidRPr="00284781">
        <w:rPr>
          <w:rFonts w:ascii="Times New Roman" w:hAnsi="Times New Roman" w:cs="Times New Roman"/>
          <w:b/>
          <w:sz w:val="28"/>
          <w:szCs w:val="28"/>
        </w:rPr>
        <w:t>.05.20</w:t>
      </w:r>
      <w:r w:rsidR="0019585F">
        <w:rPr>
          <w:rFonts w:ascii="Times New Roman" w:hAnsi="Times New Roman" w:cs="Times New Roman"/>
          <w:b/>
          <w:sz w:val="28"/>
          <w:szCs w:val="28"/>
        </w:rPr>
        <w:t>20</w:t>
      </w:r>
      <w:r w:rsidRPr="00382D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выслать в адрес оргкомитета следующие материалы: </w:t>
      </w:r>
    </w:p>
    <w:p w:rsid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заявка (на каждого участника) (приложение </w:t>
      </w:r>
      <w:r w:rsidR="00743F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1656" w:rsidRPr="00C03D7A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материалы доклада (приложение </w:t>
      </w:r>
      <w:r w:rsidR="00743F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7649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420A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отклонять доклады, не соответствующие тематике конференции и требованиям по их оформлению.</w:t>
      </w:r>
    </w:p>
    <w:p w:rsidR="00D21656" w:rsidRPr="00710392" w:rsidRDefault="004A7649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1656" w:rsidRPr="00D21656">
        <w:rPr>
          <w:rFonts w:ascii="Times New Roman" w:hAnsi="Times New Roman" w:cs="Times New Roman"/>
          <w:b/>
          <w:sz w:val="28"/>
          <w:szCs w:val="28"/>
        </w:rPr>
        <w:t>Материалы докладов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 принимаются в объеме </w:t>
      </w:r>
      <w:r w:rsidR="00D21656">
        <w:rPr>
          <w:rFonts w:ascii="Times New Roman" w:hAnsi="Times New Roman" w:cs="Times New Roman"/>
          <w:sz w:val="28"/>
          <w:szCs w:val="28"/>
        </w:rPr>
        <w:t xml:space="preserve">до 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3 страниц. Текст оформляется в редакторе </w:t>
      </w:r>
      <w:r w:rsidR="00E2380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23805" w:rsidRPr="00160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56" w:rsidRPr="0071039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E23805">
        <w:rPr>
          <w:rFonts w:ascii="Times New Roman" w:hAnsi="Times New Roman" w:cs="Times New Roman"/>
          <w:sz w:val="28"/>
          <w:szCs w:val="28"/>
        </w:rPr>
        <w:t>,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 </w:t>
      </w:r>
      <w:r w:rsidR="00E23805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D21656" w:rsidRPr="00710392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D21656" w:rsidRPr="00710392">
        <w:rPr>
          <w:rFonts w:ascii="Times New Roman" w:hAnsi="Times New Roman" w:cs="Times New Roman"/>
          <w:sz w:val="28"/>
          <w:szCs w:val="28"/>
        </w:rPr>
        <w:t>, 14</w:t>
      </w:r>
      <w:r w:rsidR="001958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21656" w:rsidRPr="0071039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D21656" w:rsidRPr="00710392">
        <w:rPr>
          <w:rFonts w:ascii="Times New Roman" w:hAnsi="Times New Roman" w:cs="Times New Roman"/>
          <w:sz w:val="28"/>
          <w:szCs w:val="28"/>
        </w:rPr>
        <w:t xml:space="preserve">, </w:t>
      </w:r>
      <w:r w:rsidR="00E23805">
        <w:rPr>
          <w:rFonts w:ascii="Times New Roman" w:hAnsi="Times New Roman" w:cs="Times New Roman"/>
          <w:sz w:val="28"/>
          <w:szCs w:val="28"/>
        </w:rPr>
        <w:t xml:space="preserve">междустрочный 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интервал </w:t>
      </w:r>
      <w:r w:rsidR="00E23805">
        <w:rPr>
          <w:rFonts w:ascii="Times New Roman" w:hAnsi="Times New Roman" w:cs="Times New Roman"/>
          <w:sz w:val="28"/>
          <w:szCs w:val="28"/>
        </w:rPr>
        <w:t>одинарный</w:t>
      </w:r>
      <w:r w:rsidR="00D21656">
        <w:rPr>
          <w:rFonts w:ascii="Times New Roman" w:hAnsi="Times New Roman" w:cs="Times New Roman"/>
          <w:sz w:val="28"/>
          <w:szCs w:val="28"/>
        </w:rPr>
        <w:t>;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 отступ</w:t>
      </w:r>
      <w:r w:rsidR="00E23805">
        <w:rPr>
          <w:rFonts w:ascii="Times New Roman" w:hAnsi="Times New Roman" w:cs="Times New Roman"/>
          <w:sz w:val="28"/>
          <w:szCs w:val="28"/>
        </w:rPr>
        <w:t xml:space="preserve"> первой строки абзаца </w:t>
      </w:r>
      <w:r w:rsidR="00D21656" w:rsidRPr="00710392">
        <w:rPr>
          <w:rFonts w:ascii="Times New Roman" w:hAnsi="Times New Roman" w:cs="Times New Roman"/>
          <w:sz w:val="28"/>
          <w:szCs w:val="28"/>
        </w:rPr>
        <w:t>– 1,25</w:t>
      </w:r>
      <w:r w:rsidR="005F356A">
        <w:rPr>
          <w:rFonts w:ascii="Times New Roman" w:hAnsi="Times New Roman" w:cs="Times New Roman"/>
          <w:sz w:val="28"/>
          <w:szCs w:val="28"/>
        </w:rPr>
        <w:t> </w:t>
      </w:r>
      <w:r w:rsidR="00E23805">
        <w:rPr>
          <w:rFonts w:ascii="Times New Roman" w:hAnsi="Times New Roman" w:cs="Times New Roman"/>
          <w:sz w:val="28"/>
          <w:szCs w:val="28"/>
        </w:rPr>
        <w:t>см</w:t>
      </w:r>
      <w:r w:rsidR="00D21656" w:rsidRPr="00710392">
        <w:rPr>
          <w:rFonts w:ascii="Times New Roman" w:hAnsi="Times New Roman" w:cs="Times New Roman"/>
          <w:sz w:val="28"/>
          <w:szCs w:val="28"/>
        </w:rPr>
        <w:t>; поля: верхнее</w:t>
      </w:r>
      <w:r w:rsidR="00E23805">
        <w:rPr>
          <w:rFonts w:ascii="Times New Roman" w:hAnsi="Times New Roman" w:cs="Times New Roman"/>
          <w:sz w:val="28"/>
          <w:szCs w:val="28"/>
        </w:rPr>
        <w:t> </w:t>
      </w:r>
      <w:r w:rsidR="00D21656" w:rsidRPr="00710392">
        <w:rPr>
          <w:rFonts w:ascii="Times New Roman" w:hAnsi="Times New Roman" w:cs="Times New Roman"/>
          <w:sz w:val="28"/>
          <w:szCs w:val="28"/>
        </w:rPr>
        <w:t>– 3</w:t>
      </w:r>
      <w:r w:rsidR="00E23805">
        <w:rPr>
          <w:rFonts w:ascii="Times New Roman" w:hAnsi="Times New Roman" w:cs="Times New Roman"/>
          <w:sz w:val="28"/>
          <w:szCs w:val="28"/>
        </w:rPr>
        <w:t>,</w:t>
      </w:r>
      <w:r w:rsidR="00D21656" w:rsidRPr="00710392">
        <w:rPr>
          <w:rFonts w:ascii="Times New Roman" w:hAnsi="Times New Roman" w:cs="Times New Roman"/>
          <w:sz w:val="28"/>
          <w:szCs w:val="28"/>
        </w:rPr>
        <w:t>5</w:t>
      </w:r>
      <w:r w:rsidR="0019585F">
        <w:rPr>
          <w:rFonts w:ascii="Times New Roman" w:hAnsi="Times New Roman" w:cs="Times New Roman"/>
          <w:sz w:val="28"/>
          <w:szCs w:val="28"/>
        </w:rPr>
        <w:t> </w:t>
      </w:r>
      <w:r w:rsidR="00E23805">
        <w:rPr>
          <w:rFonts w:ascii="Times New Roman" w:hAnsi="Times New Roman" w:cs="Times New Roman"/>
          <w:sz w:val="28"/>
          <w:szCs w:val="28"/>
        </w:rPr>
        <w:t>с</w:t>
      </w:r>
      <w:r w:rsidR="00D21656" w:rsidRPr="00710392">
        <w:rPr>
          <w:rFonts w:ascii="Times New Roman" w:hAnsi="Times New Roman" w:cs="Times New Roman"/>
          <w:sz w:val="28"/>
          <w:szCs w:val="28"/>
        </w:rPr>
        <w:t>м, правое, левое, нижнее</w:t>
      </w:r>
      <w:r w:rsidR="00E23805">
        <w:rPr>
          <w:rFonts w:ascii="Times New Roman" w:hAnsi="Times New Roman" w:cs="Times New Roman"/>
          <w:sz w:val="28"/>
          <w:szCs w:val="28"/>
        </w:rPr>
        <w:t> </w:t>
      </w:r>
      <w:r w:rsidR="00D21656" w:rsidRPr="00710392">
        <w:rPr>
          <w:rFonts w:ascii="Times New Roman" w:hAnsi="Times New Roman" w:cs="Times New Roman"/>
          <w:sz w:val="28"/>
          <w:szCs w:val="28"/>
        </w:rPr>
        <w:t>– 2</w:t>
      </w:r>
      <w:r w:rsidR="00E23805">
        <w:rPr>
          <w:rFonts w:ascii="Times New Roman" w:hAnsi="Times New Roman" w:cs="Times New Roman"/>
          <w:sz w:val="28"/>
          <w:szCs w:val="28"/>
        </w:rPr>
        <w:t>,</w:t>
      </w:r>
      <w:r w:rsidR="00D21656" w:rsidRPr="00710392">
        <w:rPr>
          <w:rFonts w:ascii="Times New Roman" w:hAnsi="Times New Roman" w:cs="Times New Roman"/>
          <w:sz w:val="28"/>
          <w:szCs w:val="28"/>
        </w:rPr>
        <w:t>5</w:t>
      </w:r>
      <w:r w:rsidR="00D21656">
        <w:rPr>
          <w:rFonts w:ascii="Times New Roman" w:hAnsi="Times New Roman" w:cs="Times New Roman"/>
          <w:sz w:val="28"/>
          <w:szCs w:val="28"/>
        </w:rPr>
        <w:t> </w:t>
      </w:r>
      <w:r w:rsidR="00E23805">
        <w:rPr>
          <w:rFonts w:ascii="Times New Roman" w:hAnsi="Times New Roman" w:cs="Times New Roman"/>
          <w:sz w:val="28"/>
          <w:szCs w:val="28"/>
        </w:rPr>
        <w:t>с</w:t>
      </w:r>
      <w:r w:rsidR="00D21656" w:rsidRPr="00710392">
        <w:rPr>
          <w:rFonts w:ascii="Times New Roman" w:hAnsi="Times New Roman" w:cs="Times New Roman"/>
          <w:sz w:val="28"/>
          <w:szCs w:val="28"/>
        </w:rPr>
        <w:t>м; в</w:t>
      </w:r>
      <w:r w:rsidR="00E23805">
        <w:rPr>
          <w:rFonts w:ascii="Times New Roman" w:hAnsi="Times New Roman" w:cs="Times New Roman"/>
          <w:sz w:val="28"/>
          <w:szCs w:val="28"/>
        </w:rPr>
        <w:t> </w:t>
      </w:r>
      <w:r w:rsidR="00D21656" w:rsidRPr="00710392">
        <w:rPr>
          <w:rFonts w:ascii="Times New Roman" w:hAnsi="Times New Roman" w:cs="Times New Roman"/>
          <w:sz w:val="28"/>
          <w:szCs w:val="28"/>
        </w:rPr>
        <w:t>тексте используется «тире среднее»</w:t>
      </w:r>
      <w:r w:rsidR="0019585F">
        <w:rPr>
          <w:rFonts w:ascii="Times New Roman" w:hAnsi="Times New Roman" w:cs="Times New Roman"/>
          <w:sz w:val="28"/>
          <w:szCs w:val="28"/>
        </w:rPr>
        <w:t xml:space="preserve"> (–)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. </w:t>
      </w:r>
      <w:r w:rsidR="0019585F">
        <w:rPr>
          <w:rFonts w:ascii="Times New Roman" w:hAnsi="Times New Roman" w:cs="Times New Roman"/>
          <w:sz w:val="28"/>
          <w:szCs w:val="28"/>
        </w:rPr>
        <w:t xml:space="preserve">Следует использовать </w:t>
      </w:r>
      <w:r w:rsidR="0019585F" w:rsidRPr="00710392">
        <w:rPr>
          <w:rFonts w:ascii="Times New Roman" w:hAnsi="Times New Roman" w:cs="Times New Roman"/>
          <w:sz w:val="28"/>
          <w:szCs w:val="28"/>
        </w:rPr>
        <w:t xml:space="preserve">кавычки «елочкой»; </w:t>
      </w:r>
      <w:r w:rsidR="0019585F">
        <w:rPr>
          <w:rFonts w:ascii="Times New Roman" w:hAnsi="Times New Roman" w:cs="Times New Roman"/>
          <w:sz w:val="28"/>
          <w:szCs w:val="28"/>
        </w:rPr>
        <w:t xml:space="preserve">но внутри цитаты </w:t>
      </w:r>
      <w:r w:rsidR="004B625B">
        <w:rPr>
          <w:rFonts w:ascii="Times New Roman" w:hAnsi="Times New Roman" w:cs="Times New Roman"/>
          <w:sz w:val="28"/>
          <w:szCs w:val="28"/>
        </w:rPr>
        <w:t>во избежание двусмысленности применя</w:t>
      </w:r>
      <w:r w:rsidR="0019585F">
        <w:rPr>
          <w:rFonts w:ascii="Times New Roman" w:hAnsi="Times New Roman" w:cs="Times New Roman"/>
          <w:sz w:val="28"/>
          <w:szCs w:val="28"/>
        </w:rPr>
        <w:t xml:space="preserve">ются </w:t>
      </w:r>
      <w:r w:rsidR="004B625B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19585F">
        <w:rPr>
          <w:rFonts w:ascii="Times New Roman" w:hAnsi="Times New Roman" w:cs="Times New Roman"/>
          <w:sz w:val="28"/>
          <w:szCs w:val="28"/>
        </w:rPr>
        <w:t>кавычки</w:t>
      </w:r>
      <w:r w:rsidR="004B625B">
        <w:rPr>
          <w:rFonts w:ascii="Times New Roman" w:hAnsi="Times New Roman" w:cs="Times New Roman"/>
          <w:sz w:val="28"/>
          <w:szCs w:val="28"/>
        </w:rPr>
        <w:t xml:space="preserve"> (“”).</w:t>
      </w:r>
    </w:p>
    <w:p w:rsidR="00D21656" w:rsidRPr="00710392" w:rsidRDefault="004A7649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656" w:rsidRPr="00710392">
        <w:rPr>
          <w:rFonts w:ascii="Times New Roman" w:hAnsi="Times New Roman" w:cs="Times New Roman"/>
          <w:sz w:val="28"/>
          <w:szCs w:val="28"/>
        </w:rPr>
        <w:t>И</w:t>
      </w:r>
      <w:r w:rsidR="004B625B">
        <w:rPr>
          <w:rFonts w:ascii="Times New Roman" w:hAnsi="Times New Roman" w:cs="Times New Roman"/>
          <w:sz w:val="28"/>
          <w:szCs w:val="28"/>
        </w:rPr>
        <w:t>нициалы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 и фамилия автора</w:t>
      </w:r>
      <w:r w:rsidR="004B625B">
        <w:rPr>
          <w:rFonts w:ascii="Times New Roman" w:hAnsi="Times New Roman" w:cs="Times New Roman"/>
          <w:sz w:val="28"/>
          <w:szCs w:val="28"/>
        </w:rPr>
        <w:t>, набранные полужирным шрифтом,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 </w:t>
      </w:r>
      <w:r w:rsidR="004B625B" w:rsidRPr="00710392">
        <w:rPr>
          <w:rFonts w:ascii="Times New Roman" w:hAnsi="Times New Roman" w:cs="Times New Roman"/>
          <w:sz w:val="28"/>
          <w:szCs w:val="28"/>
        </w:rPr>
        <w:t>располагаются по левому краю</w:t>
      </w:r>
      <w:r w:rsidR="004B625B">
        <w:rPr>
          <w:rFonts w:ascii="Times New Roman" w:hAnsi="Times New Roman" w:cs="Times New Roman"/>
          <w:sz w:val="28"/>
          <w:szCs w:val="28"/>
        </w:rPr>
        <w:t xml:space="preserve"> после отступа. Далее в той же строке в скобках курсивом указыва</w:t>
      </w:r>
      <w:r w:rsidR="00743F0A">
        <w:rPr>
          <w:rFonts w:ascii="Times New Roman" w:hAnsi="Times New Roman" w:cs="Times New Roman"/>
          <w:sz w:val="28"/>
          <w:szCs w:val="28"/>
        </w:rPr>
        <w:t>ю</w:t>
      </w:r>
      <w:r w:rsidR="004B625B">
        <w:rPr>
          <w:rFonts w:ascii="Times New Roman" w:hAnsi="Times New Roman" w:cs="Times New Roman"/>
          <w:sz w:val="28"/>
          <w:szCs w:val="28"/>
        </w:rPr>
        <w:t>тся город и краткое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 название учебного заведения</w:t>
      </w:r>
      <w:r w:rsidR="004B625B">
        <w:rPr>
          <w:rFonts w:ascii="Times New Roman" w:hAnsi="Times New Roman" w:cs="Times New Roman"/>
          <w:sz w:val="28"/>
          <w:szCs w:val="28"/>
        </w:rPr>
        <w:t xml:space="preserve">. В следующей строке курсивом </w:t>
      </w:r>
      <w:r w:rsidR="005F356A">
        <w:rPr>
          <w:rFonts w:ascii="Times New Roman" w:hAnsi="Times New Roman" w:cs="Times New Roman"/>
          <w:sz w:val="28"/>
          <w:szCs w:val="28"/>
        </w:rPr>
        <w:t>приводятся сведения о </w:t>
      </w:r>
      <w:r w:rsidR="004B625B">
        <w:rPr>
          <w:rFonts w:ascii="Times New Roman" w:hAnsi="Times New Roman" w:cs="Times New Roman"/>
          <w:sz w:val="28"/>
          <w:szCs w:val="28"/>
        </w:rPr>
        <w:t>научн</w:t>
      </w:r>
      <w:r w:rsidR="005F356A">
        <w:rPr>
          <w:rFonts w:ascii="Times New Roman" w:hAnsi="Times New Roman" w:cs="Times New Roman"/>
          <w:sz w:val="28"/>
          <w:szCs w:val="28"/>
        </w:rPr>
        <w:t>ом</w:t>
      </w:r>
      <w:r w:rsidR="004B625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5F356A">
        <w:rPr>
          <w:rFonts w:ascii="Times New Roman" w:hAnsi="Times New Roman" w:cs="Times New Roman"/>
          <w:sz w:val="28"/>
          <w:szCs w:val="28"/>
        </w:rPr>
        <w:t>е</w:t>
      </w:r>
      <w:r w:rsidR="004B625B">
        <w:rPr>
          <w:rFonts w:ascii="Times New Roman" w:hAnsi="Times New Roman" w:cs="Times New Roman"/>
          <w:sz w:val="28"/>
          <w:szCs w:val="28"/>
        </w:rPr>
        <w:t>. Через строку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 </w:t>
      </w:r>
      <w:r w:rsidR="004B625B" w:rsidRPr="00710392">
        <w:rPr>
          <w:rFonts w:ascii="Times New Roman" w:hAnsi="Times New Roman" w:cs="Times New Roman"/>
          <w:sz w:val="28"/>
          <w:szCs w:val="28"/>
        </w:rPr>
        <w:t>по левому краю</w:t>
      </w:r>
      <w:r w:rsidR="004B625B">
        <w:rPr>
          <w:rFonts w:ascii="Times New Roman" w:hAnsi="Times New Roman" w:cs="Times New Roman"/>
          <w:sz w:val="28"/>
          <w:szCs w:val="28"/>
        </w:rPr>
        <w:t xml:space="preserve"> после отступа набирается </w:t>
      </w:r>
      <w:r w:rsidR="00D21656" w:rsidRPr="00710392">
        <w:rPr>
          <w:rFonts w:ascii="Times New Roman" w:hAnsi="Times New Roman" w:cs="Times New Roman"/>
          <w:sz w:val="28"/>
          <w:szCs w:val="28"/>
        </w:rPr>
        <w:t>название статьи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– прописными </w:t>
      </w:r>
      <w:r w:rsidR="00743F0A">
        <w:rPr>
          <w:rFonts w:ascii="Times New Roman" w:hAnsi="Times New Roman" w:cs="Times New Roman"/>
          <w:sz w:val="28"/>
          <w:szCs w:val="28"/>
        </w:rPr>
        <w:t xml:space="preserve">полужирными </w:t>
      </w:r>
      <w:r w:rsidR="00D21656" w:rsidRPr="00710392">
        <w:rPr>
          <w:rFonts w:ascii="Times New Roman" w:hAnsi="Times New Roman" w:cs="Times New Roman"/>
          <w:sz w:val="28"/>
          <w:szCs w:val="28"/>
        </w:rPr>
        <w:t>буквами</w:t>
      </w:r>
      <w:r w:rsidR="004B625B">
        <w:rPr>
          <w:rFonts w:ascii="Times New Roman" w:hAnsi="Times New Roman" w:cs="Times New Roman"/>
          <w:sz w:val="28"/>
          <w:szCs w:val="28"/>
        </w:rPr>
        <w:t>. Д</w:t>
      </w:r>
      <w:r w:rsidR="00D21656" w:rsidRPr="00710392">
        <w:rPr>
          <w:rFonts w:ascii="Times New Roman" w:hAnsi="Times New Roman" w:cs="Times New Roman"/>
          <w:sz w:val="28"/>
          <w:szCs w:val="28"/>
        </w:rPr>
        <w:t>алее</w:t>
      </w:r>
      <w:r w:rsidR="004B625B">
        <w:rPr>
          <w:rFonts w:ascii="Times New Roman" w:hAnsi="Times New Roman" w:cs="Times New Roman"/>
          <w:sz w:val="28"/>
          <w:szCs w:val="28"/>
        </w:rPr>
        <w:t xml:space="preserve"> через строку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– текст доклада. </w:t>
      </w:r>
    </w:p>
    <w:p w:rsidR="00D21656" w:rsidRPr="00943638" w:rsidRDefault="004A7649" w:rsidP="004A76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656" w:rsidRPr="00710392">
        <w:rPr>
          <w:rFonts w:ascii="Times New Roman" w:hAnsi="Times New Roman" w:cs="Times New Roman"/>
          <w:sz w:val="28"/>
          <w:szCs w:val="28"/>
        </w:rPr>
        <w:t>Библиографические ссылки</w:t>
      </w:r>
      <w:r w:rsidR="008B083D">
        <w:rPr>
          <w:rFonts w:ascii="Times New Roman" w:hAnsi="Times New Roman" w:cs="Times New Roman"/>
          <w:sz w:val="28"/>
          <w:szCs w:val="28"/>
        </w:rPr>
        <w:t xml:space="preserve"> </w:t>
      </w:r>
      <w:r w:rsidR="00D21656" w:rsidRPr="00382D0E">
        <w:rPr>
          <w:rFonts w:ascii="Times New Roman" w:hAnsi="Times New Roman" w:cs="Times New Roman"/>
          <w:sz w:val="28"/>
          <w:szCs w:val="28"/>
        </w:rPr>
        <w:t>(номер источника в списке и номер страницы)</w:t>
      </w:r>
      <w:r w:rsidR="00FD7D0D">
        <w:rPr>
          <w:rFonts w:ascii="Times New Roman" w:hAnsi="Times New Roman" w:cs="Times New Roman"/>
          <w:sz w:val="28"/>
          <w:szCs w:val="28"/>
        </w:rPr>
        <w:t xml:space="preserve"> </w:t>
      </w:r>
      <w:r w:rsidR="00D21656">
        <w:rPr>
          <w:rFonts w:ascii="Times New Roman" w:hAnsi="Times New Roman" w:cs="Times New Roman"/>
          <w:sz w:val="28"/>
          <w:szCs w:val="28"/>
        </w:rPr>
        <w:t>д</w:t>
      </w:r>
      <w:r w:rsidR="00D21656" w:rsidRPr="00710392">
        <w:rPr>
          <w:rFonts w:ascii="Times New Roman" w:hAnsi="Times New Roman" w:cs="Times New Roman"/>
          <w:sz w:val="28"/>
          <w:szCs w:val="28"/>
        </w:rPr>
        <w:t>аются в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="00D21656" w:rsidRPr="00710392">
        <w:rPr>
          <w:rFonts w:ascii="Times New Roman" w:hAnsi="Times New Roman" w:cs="Times New Roman"/>
          <w:sz w:val="28"/>
          <w:szCs w:val="28"/>
        </w:rPr>
        <w:t>тексте в квадратных скобках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="00D21656">
        <w:rPr>
          <w:rFonts w:ascii="Times New Roman" w:hAnsi="Times New Roman" w:cs="Times New Roman"/>
          <w:sz w:val="28"/>
          <w:szCs w:val="28"/>
        </w:rPr>
        <w:t>–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 [</w:t>
      </w:r>
      <w:r w:rsidR="007E60D6">
        <w:rPr>
          <w:rFonts w:ascii="Times New Roman" w:hAnsi="Times New Roman" w:cs="Times New Roman"/>
          <w:sz w:val="28"/>
          <w:szCs w:val="28"/>
        </w:rPr>
        <w:t>1</w:t>
      </w:r>
      <w:r w:rsidR="00D21656" w:rsidRPr="00710392">
        <w:rPr>
          <w:rFonts w:ascii="Times New Roman" w:hAnsi="Times New Roman" w:cs="Times New Roman"/>
          <w:sz w:val="28"/>
          <w:szCs w:val="28"/>
        </w:rPr>
        <w:t>, с.</w:t>
      </w:r>
      <w:r w:rsidR="00D21656">
        <w:rPr>
          <w:rFonts w:ascii="Times New Roman" w:hAnsi="Times New Roman" w:cs="Times New Roman"/>
          <w:sz w:val="28"/>
          <w:szCs w:val="28"/>
        </w:rPr>
        <w:t> </w:t>
      </w:r>
      <w:r w:rsidR="00D21656" w:rsidRPr="00710392">
        <w:rPr>
          <w:rFonts w:ascii="Times New Roman" w:hAnsi="Times New Roman" w:cs="Times New Roman"/>
          <w:sz w:val="28"/>
          <w:szCs w:val="28"/>
        </w:rPr>
        <w:t>12]</w:t>
      </w:r>
      <w:r w:rsidR="005508B8">
        <w:rPr>
          <w:rFonts w:ascii="Times New Roman" w:hAnsi="Times New Roman" w:cs="Times New Roman"/>
          <w:sz w:val="28"/>
          <w:szCs w:val="28"/>
        </w:rPr>
        <w:t xml:space="preserve">. 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D21656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действующим государственным стандартом и приводится 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в конце материалов </w:t>
      </w:r>
      <w:r w:rsidR="00D21656" w:rsidRPr="004B625B">
        <w:rPr>
          <w:rFonts w:ascii="Times New Roman" w:hAnsi="Times New Roman" w:cs="Times New Roman"/>
          <w:b/>
          <w:sz w:val="28"/>
          <w:szCs w:val="28"/>
        </w:rPr>
        <w:t>в порядке цитирования</w:t>
      </w:r>
      <w:r w:rsidR="00D21656" w:rsidRPr="00710392">
        <w:rPr>
          <w:rFonts w:ascii="Times New Roman" w:hAnsi="Times New Roman" w:cs="Times New Roman"/>
          <w:sz w:val="28"/>
          <w:szCs w:val="28"/>
        </w:rPr>
        <w:t xml:space="preserve">, </w:t>
      </w:r>
      <w:r w:rsidR="00FD7D0D">
        <w:rPr>
          <w:rFonts w:ascii="Times New Roman" w:hAnsi="Times New Roman" w:cs="Times New Roman"/>
          <w:sz w:val="28"/>
          <w:szCs w:val="28"/>
        </w:rPr>
        <w:t xml:space="preserve">размер шрифта </w:t>
      </w:r>
      <w:r w:rsidR="00D21656" w:rsidRPr="00710392">
        <w:rPr>
          <w:rFonts w:ascii="Times New Roman" w:hAnsi="Times New Roman" w:cs="Times New Roman"/>
          <w:sz w:val="28"/>
          <w:szCs w:val="28"/>
        </w:rPr>
        <w:t>12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21656" w:rsidRPr="0071039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D21656" w:rsidRPr="00710392">
        <w:rPr>
          <w:rFonts w:ascii="Times New Roman" w:hAnsi="Times New Roman" w:cs="Times New Roman"/>
          <w:sz w:val="28"/>
          <w:szCs w:val="28"/>
        </w:rPr>
        <w:t>.</w:t>
      </w:r>
    </w:p>
    <w:p w:rsidR="00D21656" w:rsidRPr="00710392" w:rsidRDefault="00D21656" w:rsidP="004A7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Адрес оргкомитета конференции:</w:t>
      </w:r>
      <w:r w:rsidRPr="00710392">
        <w:rPr>
          <w:rFonts w:ascii="Times New Roman" w:hAnsi="Times New Roman" w:cs="Times New Roman"/>
          <w:sz w:val="28"/>
          <w:szCs w:val="28"/>
        </w:rPr>
        <w:t xml:space="preserve"> 224016, г. Брест, ул. Мицкевича, 28,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>. 308, кафедра общего и русского языкознания БрГУ имени 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08B8">
        <w:rPr>
          <w:rFonts w:ascii="Times New Roman" w:hAnsi="Times New Roman" w:cs="Times New Roman"/>
          <w:sz w:val="28"/>
          <w:szCs w:val="28"/>
        </w:rPr>
        <w:t>С. </w:t>
      </w:r>
      <w:r w:rsidR="00FD7D0D">
        <w:rPr>
          <w:rFonts w:ascii="Times New Roman" w:hAnsi="Times New Roman" w:cs="Times New Roman"/>
          <w:sz w:val="28"/>
          <w:szCs w:val="28"/>
        </w:rPr>
        <w:t>Пушкина.</w:t>
      </w:r>
    </w:p>
    <w:p w:rsidR="00D21656" w:rsidRPr="00160E82" w:rsidRDefault="00D21656" w:rsidP="00FA1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039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10392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9" w:history="1">
        <w:r w:rsidRPr="007103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ruslingv@brsu.brest.by</w:t>
        </w:r>
      </w:hyperlink>
      <w:r w:rsidR="00FD7D0D" w:rsidRPr="00160E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1656" w:rsidRPr="00710392" w:rsidRDefault="00D21656" w:rsidP="00FA1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Pr="00710392">
        <w:rPr>
          <w:rFonts w:ascii="Times New Roman" w:hAnsi="Times New Roman" w:cs="Times New Roman"/>
          <w:sz w:val="28"/>
          <w:szCs w:val="28"/>
        </w:rPr>
        <w:t xml:space="preserve"> 8 (0162) 21-63-92 (кафедра общего и русского языкознания); + 375 29 72976 59 (МТС)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– Переход Ольга Борисовна; + 375 29 </w:t>
      </w:r>
      <w:r w:rsidR="00FD7D0D">
        <w:rPr>
          <w:rFonts w:ascii="Times New Roman" w:hAnsi="Times New Roman" w:cs="Times New Roman"/>
          <w:sz w:val="28"/>
          <w:szCs w:val="28"/>
        </w:rPr>
        <w:t>199</w:t>
      </w:r>
      <w:r w:rsidRPr="00710392">
        <w:rPr>
          <w:rFonts w:ascii="Times New Roman" w:hAnsi="Times New Roman" w:cs="Times New Roman"/>
          <w:sz w:val="28"/>
          <w:szCs w:val="28"/>
        </w:rPr>
        <w:t> </w:t>
      </w:r>
      <w:r w:rsidR="00FD7D0D">
        <w:rPr>
          <w:rFonts w:ascii="Times New Roman" w:hAnsi="Times New Roman" w:cs="Times New Roman"/>
          <w:sz w:val="28"/>
          <w:szCs w:val="28"/>
        </w:rPr>
        <w:t>3</w:t>
      </w:r>
      <w:r w:rsidRPr="00710392">
        <w:rPr>
          <w:rFonts w:ascii="Times New Roman" w:hAnsi="Times New Roman" w:cs="Times New Roman"/>
          <w:sz w:val="28"/>
          <w:szCs w:val="28"/>
        </w:rPr>
        <w:t>0 </w:t>
      </w:r>
      <w:r w:rsidR="00FD7D0D">
        <w:rPr>
          <w:rFonts w:ascii="Times New Roman" w:hAnsi="Times New Roman" w:cs="Times New Roman"/>
          <w:sz w:val="28"/>
          <w:szCs w:val="28"/>
        </w:rPr>
        <w:t>8</w:t>
      </w:r>
      <w:r w:rsidRPr="00710392">
        <w:rPr>
          <w:rFonts w:ascii="Times New Roman" w:hAnsi="Times New Roman" w:cs="Times New Roman"/>
          <w:sz w:val="28"/>
          <w:szCs w:val="28"/>
        </w:rPr>
        <w:t>9 (</w:t>
      </w:r>
      <w:r w:rsidR="004B625B">
        <w:rPr>
          <w:rFonts w:ascii="Times New Roman" w:hAnsi="Times New Roman" w:cs="Times New Roman"/>
          <w:sz w:val="28"/>
          <w:szCs w:val="28"/>
        </w:rPr>
        <w:t>А–1</w:t>
      </w:r>
      <w:r w:rsidRPr="00710392">
        <w:rPr>
          <w:rFonts w:ascii="Times New Roman" w:hAnsi="Times New Roman" w:cs="Times New Roman"/>
          <w:sz w:val="28"/>
          <w:szCs w:val="28"/>
        </w:rPr>
        <w:t>)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 xml:space="preserve">– </w:t>
      </w:r>
      <w:r w:rsidR="00FD7D0D">
        <w:rPr>
          <w:rFonts w:ascii="Times New Roman" w:hAnsi="Times New Roman" w:cs="Times New Roman"/>
          <w:sz w:val="28"/>
          <w:szCs w:val="28"/>
        </w:rPr>
        <w:t>Фелькина</w:t>
      </w:r>
      <w:r w:rsidRPr="00710392">
        <w:rPr>
          <w:rFonts w:ascii="Times New Roman" w:hAnsi="Times New Roman" w:cs="Times New Roman"/>
          <w:sz w:val="28"/>
          <w:szCs w:val="28"/>
        </w:rPr>
        <w:t xml:space="preserve"> </w:t>
      </w:r>
      <w:r w:rsidR="00FD7D0D">
        <w:rPr>
          <w:rFonts w:ascii="Times New Roman" w:hAnsi="Times New Roman" w:cs="Times New Roman"/>
          <w:sz w:val="28"/>
          <w:szCs w:val="28"/>
        </w:rPr>
        <w:t>Ольг</w:t>
      </w:r>
      <w:r w:rsidRPr="00710392">
        <w:rPr>
          <w:rFonts w:ascii="Times New Roman" w:hAnsi="Times New Roman" w:cs="Times New Roman"/>
          <w:sz w:val="28"/>
          <w:szCs w:val="28"/>
        </w:rPr>
        <w:t>а Антоновна.</w:t>
      </w:r>
    </w:p>
    <w:p w:rsidR="004A7649" w:rsidRDefault="004A7649" w:rsidP="00743F0A">
      <w:pPr>
        <w:spacing w:before="120"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656" w:rsidRPr="00710392" w:rsidRDefault="00D21656" w:rsidP="00743F0A">
      <w:pPr>
        <w:spacing w:before="120"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039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356A" w:rsidRDefault="005F356A" w:rsidP="00743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</w:t>
      </w:r>
    </w:p>
    <w:p w:rsidR="005F356A" w:rsidRDefault="005F356A" w:rsidP="0074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>Международн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 конференции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5F356A" w:rsidRDefault="005F356A" w:rsidP="00743F0A">
      <w:pPr>
        <w:spacing w:after="12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>«Слово в языке, речи, тексте»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1"/>
        <w:gridCol w:w="3948"/>
      </w:tblGrid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1 Фамилия, имя, отчество (полностью)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2 Учебное заведение (полностью) + аббревиатура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 xml:space="preserve">3 Курс, специальность 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4 ФИО, должность научного руководителя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5 Предполагаемая секция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2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дрес, телефон, 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29464E" w:rsidRDefault="005F356A" w:rsidP="00663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Необходимость в предоставлении жилья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29464E" w:rsidRDefault="005F356A" w:rsidP="00663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 Количество дней пребывания в Бресте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29464E" w:rsidRDefault="005F356A" w:rsidP="00663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 (очная/заочная)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6A" w:rsidRPr="00F716E0" w:rsidTr="005F356A">
        <w:trPr>
          <w:jc w:val="center"/>
        </w:trPr>
        <w:tc>
          <w:tcPr>
            <w:tcW w:w="5821" w:type="dxa"/>
            <w:shd w:val="clear" w:color="auto" w:fill="auto"/>
          </w:tcPr>
          <w:p w:rsidR="005F356A" w:rsidRPr="0029464E" w:rsidRDefault="005F356A" w:rsidP="00663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При очном участии – потребность в мультиме</w:t>
            </w:r>
            <w:r w:rsidR="00743F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дийном оборудовании для доклада</w:t>
            </w:r>
          </w:p>
        </w:tc>
        <w:tc>
          <w:tcPr>
            <w:tcW w:w="3948" w:type="dxa"/>
            <w:shd w:val="clear" w:color="auto" w:fill="auto"/>
          </w:tcPr>
          <w:p w:rsidR="005F356A" w:rsidRPr="00F716E0" w:rsidRDefault="005F356A" w:rsidP="00663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56A" w:rsidRDefault="005F356A" w:rsidP="005F356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56A" w:rsidRPr="00F428E5" w:rsidRDefault="005F356A" w:rsidP="005F356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D21656" w:rsidRDefault="00D21656" w:rsidP="00743F0A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  <w:r w:rsidR="005F3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392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D21656" w:rsidRDefault="00D21656" w:rsidP="005B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0D6">
        <w:rPr>
          <w:rFonts w:ascii="Times New Roman" w:hAnsi="Times New Roman" w:cs="Times New Roman"/>
          <w:b/>
          <w:sz w:val="28"/>
          <w:szCs w:val="28"/>
        </w:rPr>
        <w:t>А.</w:t>
      </w:r>
      <w:r w:rsidR="007E60D6" w:rsidRPr="007E60D6">
        <w:rPr>
          <w:rFonts w:ascii="Times New Roman" w:hAnsi="Times New Roman" w:cs="Times New Roman"/>
          <w:b/>
          <w:sz w:val="28"/>
          <w:szCs w:val="28"/>
        </w:rPr>
        <w:t> И. </w:t>
      </w:r>
      <w:r w:rsidRPr="007E60D6">
        <w:rPr>
          <w:rFonts w:ascii="Times New Roman" w:hAnsi="Times New Roman" w:cs="Times New Roman"/>
          <w:b/>
          <w:sz w:val="28"/>
          <w:szCs w:val="28"/>
        </w:rPr>
        <w:t>Иванова</w:t>
      </w:r>
      <w:r w:rsidR="007E60D6">
        <w:rPr>
          <w:rFonts w:ascii="Times New Roman" w:hAnsi="Times New Roman" w:cs="Times New Roman"/>
          <w:sz w:val="28"/>
          <w:szCs w:val="28"/>
        </w:rPr>
        <w:t xml:space="preserve"> </w:t>
      </w:r>
      <w:r w:rsidR="007E60D6" w:rsidRPr="007E60D6">
        <w:rPr>
          <w:rFonts w:ascii="Times New Roman" w:hAnsi="Times New Roman" w:cs="Times New Roman"/>
          <w:i/>
          <w:sz w:val="28"/>
          <w:szCs w:val="28"/>
        </w:rPr>
        <w:t xml:space="preserve">(г. Брест, </w:t>
      </w:r>
      <w:r w:rsidRPr="007E60D6">
        <w:rPr>
          <w:rFonts w:ascii="Times New Roman" w:hAnsi="Times New Roman" w:cs="Times New Roman"/>
          <w:i/>
          <w:sz w:val="28"/>
          <w:szCs w:val="28"/>
        </w:rPr>
        <w:t>Бр</w:t>
      </w:r>
      <w:r w:rsidR="007E60D6" w:rsidRPr="007E60D6">
        <w:rPr>
          <w:rFonts w:ascii="Times New Roman" w:hAnsi="Times New Roman" w:cs="Times New Roman"/>
          <w:i/>
          <w:sz w:val="28"/>
          <w:szCs w:val="28"/>
        </w:rPr>
        <w:t>ГУ</w:t>
      </w:r>
      <w:r w:rsidRPr="007E60D6">
        <w:rPr>
          <w:rFonts w:ascii="Times New Roman" w:hAnsi="Times New Roman" w:cs="Times New Roman"/>
          <w:i/>
          <w:sz w:val="28"/>
          <w:szCs w:val="28"/>
        </w:rPr>
        <w:t xml:space="preserve"> имени А.</w:t>
      </w:r>
      <w:r w:rsidR="007E60D6" w:rsidRPr="007E60D6">
        <w:rPr>
          <w:rFonts w:ascii="Times New Roman" w:hAnsi="Times New Roman" w:cs="Times New Roman"/>
          <w:i/>
          <w:sz w:val="28"/>
          <w:szCs w:val="28"/>
        </w:rPr>
        <w:t> </w:t>
      </w:r>
      <w:r w:rsidRPr="007E60D6">
        <w:rPr>
          <w:rFonts w:ascii="Times New Roman" w:hAnsi="Times New Roman" w:cs="Times New Roman"/>
          <w:i/>
          <w:sz w:val="28"/>
          <w:szCs w:val="28"/>
        </w:rPr>
        <w:t>С.</w:t>
      </w:r>
      <w:r w:rsidR="007E60D6" w:rsidRPr="007E60D6">
        <w:rPr>
          <w:rFonts w:ascii="Times New Roman" w:hAnsi="Times New Roman" w:cs="Times New Roman"/>
          <w:i/>
          <w:sz w:val="28"/>
          <w:szCs w:val="28"/>
        </w:rPr>
        <w:t> </w:t>
      </w:r>
      <w:r w:rsidRPr="007E60D6">
        <w:rPr>
          <w:rFonts w:ascii="Times New Roman" w:hAnsi="Times New Roman" w:cs="Times New Roman"/>
          <w:i/>
          <w:sz w:val="28"/>
          <w:szCs w:val="28"/>
        </w:rPr>
        <w:t>Пушкина</w:t>
      </w:r>
      <w:r w:rsidR="007E60D6" w:rsidRPr="007E60D6">
        <w:rPr>
          <w:rFonts w:ascii="Times New Roman" w:hAnsi="Times New Roman" w:cs="Times New Roman"/>
          <w:i/>
          <w:sz w:val="28"/>
          <w:szCs w:val="28"/>
        </w:rPr>
        <w:t>)</w:t>
      </w:r>
    </w:p>
    <w:p w:rsidR="007E60D6" w:rsidRPr="007E60D6" w:rsidRDefault="007E60D6" w:rsidP="005B6B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0D6">
        <w:rPr>
          <w:rFonts w:ascii="Times New Roman" w:hAnsi="Times New Roman" w:cs="Times New Roman"/>
          <w:i/>
          <w:sz w:val="28"/>
          <w:szCs w:val="28"/>
        </w:rPr>
        <w:t>Научный руководитель – С. К. Петрова, канд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E60D6">
        <w:rPr>
          <w:rFonts w:ascii="Times New Roman" w:hAnsi="Times New Roman" w:cs="Times New Roman"/>
          <w:i/>
          <w:sz w:val="28"/>
          <w:szCs w:val="28"/>
        </w:rPr>
        <w:t xml:space="preserve"> филол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E60D6">
        <w:rPr>
          <w:rFonts w:ascii="Times New Roman" w:hAnsi="Times New Roman" w:cs="Times New Roman"/>
          <w:i/>
          <w:sz w:val="28"/>
          <w:szCs w:val="28"/>
        </w:rPr>
        <w:t xml:space="preserve"> наук, доцент</w:t>
      </w:r>
    </w:p>
    <w:p w:rsidR="00D21656" w:rsidRPr="007E60D6" w:rsidRDefault="00D21656" w:rsidP="007E60D6">
      <w:pPr>
        <w:spacing w:before="280" w:after="28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E60D6">
        <w:rPr>
          <w:rFonts w:ascii="Times New Roman" w:hAnsi="Times New Roman" w:cs="Times New Roman"/>
          <w:b/>
          <w:sz w:val="28"/>
          <w:szCs w:val="28"/>
        </w:rPr>
        <w:lastRenderedPageBreak/>
        <w:t>СТИЛИСТИЧЕСКИЕ ФУНКЦИИ ИМПЕРАТИВА</w:t>
      </w:r>
      <w:r w:rsidR="005B6B87" w:rsidRPr="007E60D6">
        <w:rPr>
          <w:rFonts w:ascii="Times New Roman" w:hAnsi="Times New Roman" w:cs="Times New Roman"/>
          <w:b/>
          <w:sz w:val="28"/>
          <w:szCs w:val="28"/>
        </w:rPr>
        <w:br/>
      </w:r>
      <w:r w:rsidRPr="007E60D6">
        <w:rPr>
          <w:rFonts w:ascii="Times New Roman" w:hAnsi="Times New Roman" w:cs="Times New Roman"/>
          <w:b/>
          <w:sz w:val="28"/>
          <w:szCs w:val="28"/>
        </w:rPr>
        <w:t>В ПОЭЗИИ Б. ПАСТЕРНАКА</w:t>
      </w:r>
    </w:p>
    <w:p w:rsidR="00D21656" w:rsidRPr="00710392" w:rsidRDefault="00D21656" w:rsidP="005B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7E60D6">
        <w:rPr>
          <w:rFonts w:ascii="Times New Roman" w:hAnsi="Times New Roman" w:cs="Times New Roman"/>
          <w:sz w:val="28"/>
          <w:szCs w:val="28"/>
        </w:rPr>
        <w:t xml:space="preserve"> </w:t>
      </w:r>
      <w:r w:rsidR="007E60D6" w:rsidRPr="00710392">
        <w:rPr>
          <w:rFonts w:ascii="Times New Roman" w:hAnsi="Times New Roman" w:cs="Times New Roman"/>
          <w:sz w:val="28"/>
          <w:szCs w:val="28"/>
        </w:rPr>
        <w:t>[</w:t>
      </w:r>
      <w:r w:rsidR="007E60D6">
        <w:rPr>
          <w:rFonts w:ascii="Times New Roman" w:hAnsi="Times New Roman" w:cs="Times New Roman"/>
          <w:sz w:val="28"/>
          <w:szCs w:val="28"/>
        </w:rPr>
        <w:t>1</w:t>
      </w:r>
      <w:r w:rsidR="007E60D6" w:rsidRPr="00710392">
        <w:rPr>
          <w:rFonts w:ascii="Times New Roman" w:hAnsi="Times New Roman" w:cs="Times New Roman"/>
          <w:sz w:val="28"/>
          <w:szCs w:val="28"/>
        </w:rPr>
        <w:t>,</w:t>
      </w:r>
      <w:r w:rsidR="007E60D6">
        <w:rPr>
          <w:rFonts w:ascii="Times New Roman" w:hAnsi="Times New Roman" w:cs="Times New Roman"/>
          <w:sz w:val="28"/>
          <w:szCs w:val="28"/>
        </w:rPr>
        <w:t> </w:t>
      </w:r>
      <w:r w:rsidR="007E60D6" w:rsidRPr="00710392">
        <w:rPr>
          <w:rFonts w:ascii="Times New Roman" w:hAnsi="Times New Roman" w:cs="Times New Roman"/>
          <w:sz w:val="28"/>
          <w:szCs w:val="28"/>
        </w:rPr>
        <w:t>с.</w:t>
      </w:r>
      <w:r w:rsidR="007E60D6">
        <w:rPr>
          <w:rFonts w:ascii="Times New Roman" w:hAnsi="Times New Roman" w:cs="Times New Roman"/>
          <w:sz w:val="28"/>
          <w:szCs w:val="28"/>
        </w:rPr>
        <w:t> 6</w:t>
      </w:r>
      <w:r w:rsidR="007E60D6" w:rsidRPr="00710392">
        <w:rPr>
          <w:rFonts w:ascii="Times New Roman" w:hAnsi="Times New Roman" w:cs="Times New Roman"/>
          <w:sz w:val="28"/>
          <w:szCs w:val="28"/>
        </w:rPr>
        <w:t>2]</w:t>
      </w:r>
      <w:r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7E60D6">
        <w:rPr>
          <w:rFonts w:ascii="Times New Roman" w:hAnsi="Times New Roman" w:cs="Times New Roman"/>
          <w:sz w:val="28"/>
          <w:szCs w:val="28"/>
        </w:rPr>
        <w:t xml:space="preserve"> </w:t>
      </w:r>
      <w:r w:rsidR="007E60D6" w:rsidRPr="00710392">
        <w:rPr>
          <w:rFonts w:ascii="Times New Roman" w:hAnsi="Times New Roman" w:cs="Times New Roman"/>
          <w:sz w:val="28"/>
          <w:szCs w:val="28"/>
        </w:rPr>
        <w:t>[</w:t>
      </w:r>
      <w:r w:rsidR="007E60D6">
        <w:rPr>
          <w:rFonts w:ascii="Times New Roman" w:hAnsi="Times New Roman" w:cs="Times New Roman"/>
          <w:sz w:val="28"/>
          <w:szCs w:val="28"/>
        </w:rPr>
        <w:t>2</w:t>
      </w:r>
      <w:r w:rsidR="007E60D6" w:rsidRPr="00710392">
        <w:rPr>
          <w:rFonts w:ascii="Times New Roman" w:hAnsi="Times New Roman" w:cs="Times New Roman"/>
          <w:sz w:val="28"/>
          <w:szCs w:val="28"/>
        </w:rPr>
        <w:t>, с.</w:t>
      </w:r>
      <w:r w:rsidR="007E60D6">
        <w:rPr>
          <w:rFonts w:ascii="Times New Roman" w:hAnsi="Times New Roman" w:cs="Times New Roman"/>
          <w:sz w:val="28"/>
          <w:szCs w:val="28"/>
        </w:rPr>
        <w:t> </w:t>
      </w:r>
      <w:r w:rsidR="007E60D6" w:rsidRPr="00710392">
        <w:rPr>
          <w:rFonts w:ascii="Times New Roman" w:hAnsi="Times New Roman" w:cs="Times New Roman"/>
          <w:sz w:val="28"/>
          <w:szCs w:val="28"/>
        </w:rPr>
        <w:t>2</w:t>
      </w:r>
      <w:r w:rsidR="007E60D6">
        <w:rPr>
          <w:rFonts w:ascii="Times New Roman" w:hAnsi="Times New Roman" w:cs="Times New Roman"/>
          <w:sz w:val="28"/>
          <w:szCs w:val="28"/>
        </w:rPr>
        <w:t>5</w:t>
      </w:r>
      <w:r w:rsidR="007E60D6" w:rsidRPr="00710392">
        <w:rPr>
          <w:rFonts w:ascii="Times New Roman" w:hAnsi="Times New Roman" w:cs="Times New Roman"/>
          <w:sz w:val="28"/>
          <w:szCs w:val="28"/>
        </w:rPr>
        <w:t>]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</w:p>
    <w:p w:rsidR="00D21656" w:rsidRPr="001D5E70" w:rsidRDefault="005B6B87" w:rsidP="005B6B87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</w:t>
      </w:r>
      <w:r w:rsidR="00D21656" w:rsidRPr="001D5E70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E60D6" w:rsidRDefault="007E60D6" w:rsidP="007E60D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B7">
        <w:rPr>
          <w:rFonts w:ascii="Times New Roman" w:hAnsi="Times New Roman" w:cs="Times New Roman"/>
          <w:sz w:val="24"/>
          <w:szCs w:val="24"/>
        </w:rPr>
        <w:t>Шувалов,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И. Метафора в поэтическом дискурсе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0B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И. Шувалов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0370B7">
        <w:rPr>
          <w:rFonts w:ascii="Times New Roman" w:hAnsi="Times New Roman" w:cs="Times New Roman"/>
          <w:sz w:val="24"/>
          <w:szCs w:val="24"/>
        </w:rPr>
        <w:t xml:space="preserve"> Филологические науки.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– 2006.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–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– С.</w:t>
      </w:r>
      <w:r>
        <w:rPr>
          <w:rFonts w:ascii="Times New Roman" w:hAnsi="Times New Roman" w:cs="Times New Roman"/>
          <w:sz w:val="24"/>
          <w:szCs w:val="24"/>
        </w:rPr>
        <w:t> 56–63.</w:t>
      </w:r>
    </w:p>
    <w:p w:rsidR="00D21656" w:rsidRPr="000370B7" w:rsidRDefault="00D21656" w:rsidP="005B6B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B7">
        <w:rPr>
          <w:rFonts w:ascii="Times New Roman" w:hAnsi="Times New Roman" w:cs="Times New Roman"/>
          <w:sz w:val="24"/>
          <w:szCs w:val="24"/>
        </w:rPr>
        <w:t>Алефиренко, Н. Ф. Современные проблемы науки о языке : учеб</w:t>
      </w:r>
      <w:proofErr w:type="gramStart"/>
      <w:r w:rsidRPr="00037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0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70B7">
        <w:rPr>
          <w:rFonts w:ascii="Times New Roman" w:hAnsi="Times New Roman" w:cs="Times New Roman"/>
          <w:sz w:val="24"/>
          <w:szCs w:val="24"/>
        </w:rPr>
        <w:t>особие / Н. Ф.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Алефиренко.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="005B6B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B6B87">
        <w:rPr>
          <w:rFonts w:ascii="Times New Roman" w:hAnsi="Times New Roman" w:cs="Times New Roman"/>
          <w:sz w:val="24"/>
          <w:szCs w:val="24"/>
        </w:rPr>
        <w:t xml:space="preserve"> </w:t>
      </w:r>
      <w:r w:rsidRPr="000370B7">
        <w:rPr>
          <w:rFonts w:ascii="Times New Roman" w:hAnsi="Times New Roman" w:cs="Times New Roman"/>
          <w:sz w:val="24"/>
          <w:szCs w:val="24"/>
        </w:rPr>
        <w:t>Флинта : Наука, 2005.</w:t>
      </w:r>
      <w:r w:rsidR="005B6B87"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– 416 с.</w:t>
      </w:r>
    </w:p>
    <w:sectPr w:rsidR="00D21656" w:rsidRPr="000370B7" w:rsidSect="00743F0A"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0675A"/>
    <w:multiLevelType w:val="hybridMultilevel"/>
    <w:tmpl w:val="D78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A144A"/>
    <w:multiLevelType w:val="hybridMultilevel"/>
    <w:tmpl w:val="454E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6"/>
    <w:rsid w:val="000379AA"/>
    <w:rsid w:val="000D0418"/>
    <w:rsid w:val="00127919"/>
    <w:rsid w:val="001300A1"/>
    <w:rsid w:val="00160E82"/>
    <w:rsid w:val="00166A00"/>
    <w:rsid w:val="0019585F"/>
    <w:rsid w:val="001D12A5"/>
    <w:rsid w:val="00270DA7"/>
    <w:rsid w:val="00284781"/>
    <w:rsid w:val="002B1C79"/>
    <w:rsid w:val="002D3FF0"/>
    <w:rsid w:val="002E46F9"/>
    <w:rsid w:val="003410B1"/>
    <w:rsid w:val="00382D0E"/>
    <w:rsid w:val="003F6EEC"/>
    <w:rsid w:val="00400B6E"/>
    <w:rsid w:val="00467647"/>
    <w:rsid w:val="004825FF"/>
    <w:rsid w:val="004A7649"/>
    <w:rsid w:val="004B625B"/>
    <w:rsid w:val="00523360"/>
    <w:rsid w:val="005508B8"/>
    <w:rsid w:val="00595BCD"/>
    <w:rsid w:val="005B6B87"/>
    <w:rsid w:val="005C55CB"/>
    <w:rsid w:val="005F356A"/>
    <w:rsid w:val="00603C05"/>
    <w:rsid w:val="00616B61"/>
    <w:rsid w:val="00743F0A"/>
    <w:rsid w:val="00757CFC"/>
    <w:rsid w:val="007E60D6"/>
    <w:rsid w:val="00812630"/>
    <w:rsid w:val="00821A80"/>
    <w:rsid w:val="0084236E"/>
    <w:rsid w:val="00887B49"/>
    <w:rsid w:val="008A2AE1"/>
    <w:rsid w:val="008B00B1"/>
    <w:rsid w:val="008B083D"/>
    <w:rsid w:val="008E2444"/>
    <w:rsid w:val="0093010A"/>
    <w:rsid w:val="0099782A"/>
    <w:rsid w:val="009A2744"/>
    <w:rsid w:val="009C5D0A"/>
    <w:rsid w:val="009F572C"/>
    <w:rsid w:val="00A0473B"/>
    <w:rsid w:val="00A3356D"/>
    <w:rsid w:val="00A83CB1"/>
    <w:rsid w:val="00B35F0C"/>
    <w:rsid w:val="00B657C5"/>
    <w:rsid w:val="00B67C4D"/>
    <w:rsid w:val="00C0633B"/>
    <w:rsid w:val="00C134F7"/>
    <w:rsid w:val="00C46766"/>
    <w:rsid w:val="00C51C7A"/>
    <w:rsid w:val="00C7603B"/>
    <w:rsid w:val="00C926B2"/>
    <w:rsid w:val="00CB5D3A"/>
    <w:rsid w:val="00CF414E"/>
    <w:rsid w:val="00D21656"/>
    <w:rsid w:val="00DB5983"/>
    <w:rsid w:val="00E23805"/>
    <w:rsid w:val="00E260C5"/>
    <w:rsid w:val="00E35B82"/>
    <w:rsid w:val="00E44710"/>
    <w:rsid w:val="00E71F32"/>
    <w:rsid w:val="00EB3609"/>
    <w:rsid w:val="00EC7C5F"/>
    <w:rsid w:val="00FA176F"/>
    <w:rsid w:val="00FD7D0D"/>
    <w:rsid w:val="00FE3E93"/>
    <w:rsid w:val="00FE5A16"/>
    <w:rsid w:val="00FE5C73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6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6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slingv@brsu.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5</cp:revision>
  <dcterms:created xsi:type="dcterms:W3CDTF">2020-04-08T18:12:00Z</dcterms:created>
  <dcterms:modified xsi:type="dcterms:W3CDTF">2020-04-10T07:19:00Z</dcterms:modified>
</cp:coreProperties>
</file>