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567" w:rsidRPr="006D3567" w:rsidRDefault="006D3567" w:rsidP="006D3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6D356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Тематический план лабораторных занятий</w:t>
      </w:r>
    </w:p>
    <w:p w:rsidR="006D3567" w:rsidRPr="006D3567" w:rsidRDefault="006D3567" w:rsidP="006D35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D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6D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специальности 1-03 02 01 Физическая культура </w:t>
      </w:r>
    </w:p>
    <w:p w:rsidR="006D3567" w:rsidRPr="006D3567" w:rsidRDefault="006D3567" w:rsidP="006D35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6D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заочная</w:t>
      </w:r>
      <w:proofErr w:type="gramEnd"/>
      <w:r w:rsidRPr="006D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 получения высшего образования)</w:t>
      </w:r>
    </w:p>
    <w:p w:rsidR="006D3567" w:rsidRPr="006D3567" w:rsidRDefault="006D3567" w:rsidP="006D3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6D3567">
        <w:rPr>
          <w:rFonts w:ascii="Times New Roman" w:eastAsia="Times New Roman" w:hAnsi="Times New Roman" w:cs="Times New Roman"/>
          <w:sz w:val="28"/>
          <w:szCs w:val="28"/>
          <w:lang w:eastAsia="ru-RU"/>
        </w:rPr>
        <w:t>2021–2022 учебный год</w:t>
      </w:r>
      <w:r w:rsidRPr="006D356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</w:p>
    <w:p w:rsidR="006D3567" w:rsidRPr="006D3567" w:rsidRDefault="006D3567" w:rsidP="006D3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81"/>
        <w:gridCol w:w="3961"/>
        <w:gridCol w:w="1465"/>
      </w:tblGrid>
      <w:tr w:rsidR="006D3567" w:rsidRPr="006D3567" w:rsidTr="003565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67" w:rsidRPr="006D3567" w:rsidRDefault="006D3567" w:rsidP="006D3567">
            <w:pPr>
              <w:shd w:val="clear" w:color="auto" w:fill="FFFFFF"/>
              <w:spacing w:after="0" w:line="322" w:lineRule="exact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/>
              </w:rPr>
            </w:pPr>
            <w:r w:rsidRPr="006D3567"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/>
              </w:rPr>
              <w:t>№ п</w:t>
            </w:r>
            <w:r w:rsidRPr="006D3567"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val="en-US" w:eastAsia="ru-RU"/>
              </w:rPr>
              <w:t>/</w:t>
            </w:r>
            <w:r w:rsidRPr="006D3567"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67" w:rsidRPr="006D3567" w:rsidRDefault="006D3567" w:rsidP="006D3567">
            <w:pPr>
              <w:shd w:val="clear" w:color="auto" w:fill="FFFFFF"/>
              <w:spacing w:after="0" w:line="322" w:lineRule="exact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3567"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/>
              </w:rPr>
              <w:t xml:space="preserve">Темы лабораторных </w:t>
            </w:r>
            <w:r w:rsidRPr="006D3567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67" w:rsidRPr="006D3567" w:rsidRDefault="006D3567" w:rsidP="006D3567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3567"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  <w:lang w:eastAsia="ru-RU"/>
              </w:rPr>
              <w:t>Теоретический материал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67" w:rsidRPr="006D3567" w:rsidRDefault="006D3567" w:rsidP="006D3567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  <w:lang w:eastAsia="ru-RU"/>
              </w:rPr>
            </w:pPr>
            <w:r w:rsidRPr="006D3567"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  <w:lang w:eastAsia="ru-RU"/>
              </w:rPr>
              <w:t>Кол-во аудиторных часов</w:t>
            </w:r>
          </w:p>
        </w:tc>
      </w:tr>
      <w:tr w:rsidR="006D3567" w:rsidRPr="006D3567" w:rsidTr="003565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67" w:rsidRPr="006D3567" w:rsidRDefault="006D3567" w:rsidP="006D3567">
            <w:pPr>
              <w:shd w:val="clear" w:color="auto" w:fill="FFFFFF"/>
              <w:spacing w:after="0" w:line="274" w:lineRule="exact"/>
              <w:ind w:right="192"/>
              <w:jc w:val="center"/>
              <w:rPr>
                <w:rFonts w:ascii="Times New Roman" w:eastAsia="Times New Roman" w:hAnsi="Times New Roman" w:cs="Times New Roman"/>
                <w:color w:val="343434"/>
                <w:spacing w:val="-10"/>
                <w:sz w:val="28"/>
                <w:szCs w:val="28"/>
                <w:lang w:eastAsia="ru-RU"/>
              </w:rPr>
            </w:pPr>
            <w:r w:rsidRPr="006D3567">
              <w:rPr>
                <w:rFonts w:ascii="Times New Roman" w:eastAsia="Times New Roman" w:hAnsi="Times New Roman" w:cs="Times New Roman"/>
                <w:color w:val="343434"/>
                <w:spacing w:val="-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67" w:rsidRPr="006D3567" w:rsidRDefault="006D3567" w:rsidP="006D3567">
            <w:pPr>
              <w:shd w:val="clear" w:color="auto" w:fill="FFFFFF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безопасности. Цветные реакции на аминокислоты (</w:t>
            </w:r>
            <w:proofErr w:type="spellStart"/>
            <w:r w:rsidRPr="006D3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биуретовая</w:t>
            </w:r>
            <w:proofErr w:type="spellEnd"/>
            <w:r w:rsidRPr="006D3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D3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нингидриновая</w:t>
            </w:r>
            <w:proofErr w:type="spellEnd"/>
            <w:r w:rsidRPr="006D3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ксантопротеиновая и др.) 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67" w:rsidRPr="006D3567" w:rsidRDefault="006D3567" w:rsidP="006D3567">
            <w:pPr>
              <w:shd w:val="clear" w:color="auto" w:fill="FFFFFF"/>
              <w:spacing w:after="0" w:line="274" w:lineRule="exact"/>
              <w:ind w:left="34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Аминокислоты (АК). Физико-химические свойства АК. Номенклатура и классификация АК по строению радикала и количеству </w:t>
            </w:r>
            <w:r w:rsidRPr="006D35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NH</w:t>
            </w:r>
            <w:r w:rsidRPr="006D356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6D3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 СООН-групп. Заменимые и незаменимые АК.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67" w:rsidRPr="006D3567" w:rsidRDefault="006D3567" w:rsidP="006D3567">
            <w:pPr>
              <w:shd w:val="clear" w:color="auto" w:fill="FFFFFF"/>
              <w:spacing w:after="0" w:line="274" w:lineRule="exact"/>
              <w:ind w:left="34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3567" w:rsidRPr="006D3567" w:rsidRDefault="006D3567" w:rsidP="006D3567">
            <w:pPr>
              <w:shd w:val="clear" w:color="auto" w:fill="FFFFFF"/>
              <w:spacing w:after="0" w:line="274" w:lineRule="exact"/>
              <w:ind w:left="34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D3567" w:rsidRPr="006D3567" w:rsidTr="003565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67" w:rsidRPr="006D3567" w:rsidRDefault="006D3567" w:rsidP="006D3567">
            <w:pPr>
              <w:shd w:val="clear" w:color="auto" w:fill="FFFFFF"/>
              <w:spacing w:after="0" w:line="283" w:lineRule="exact"/>
              <w:ind w:right="192" w:firstLine="24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en-US" w:eastAsia="ru-RU"/>
              </w:rPr>
            </w:pPr>
            <w:r w:rsidRPr="006D356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67" w:rsidRPr="006D3567" w:rsidRDefault="006D3567" w:rsidP="006D3567">
            <w:pPr>
              <w:shd w:val="clear" w:color="auto" w:fill="FFFFFF"/>
              <w:spacing w:after="0" w:line="283" w:lineRule="exact"/>
              <w:ind w:firstLine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3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Высаливание</w:t>
            </w:r>
            <w:proofErr w:type="spellEnd"/>
            <w:r w:rsidRPr="006D3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белков. Реакции осаждения белков. 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67" w:rsidRPr="006D3567" w:rsidRDefault="006D3567" w:rsidP="006D3567">
            <w:pPr>
              <w:shd w:val="clear" w:color="auto" w:fill="FFFFFF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Белки: строение и биологические функции. Физико-химические свойства белков.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67" w:rsidRPr="006D3567" w:rsidRDefault="006D3567" w:rsidP="006D3567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3567" w:rsidRPr="006D3567" w:rsidRDefault="006D3567" w:rsidP="006D3567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D3567" w:rsidRPr="006D3567" w:rsidTr="003565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67" w:rsidRPr="006D3567" w:rsidRDefault="006D3567" w:rsidP="006D3567">
            <w:pPr>
              <w:shd w:val="clear" w:color="auto" w:fill="FFFFFF"/>
              <w:spacing w:after="0" w:line="283" w:lineRule="exact"/>
              <w:ind w:right="192" w:firstLine="24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6D356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67" w:rsidRPr="006D3567" w:rsidRDefault="006D3567" w:rsidP="006D3567">
            <w:pPr>
              <w:shd w:val="clear" w:color="auto" w:fill="FFFFFF"/>
              <w:spacing w:after="0" w:line="283" w:lineRule="exact"/>
              <w:ind w:firstLine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Качественные реакции на витамины В</w:t>
            </w:r>
            <w:r w:rsidRPr="006D356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6D3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</w:t>
            </w:r>
            <w:r w:rsidRPr="006D356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6D3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</w:t>
            </w:r>
            <w:r w:rsidRPr="006D356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6D3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67" w:rsidRPr="006D3567" w:rsidRDefault="006D3567" w:rsidP="006D3567">
            <w:pPr>
              <w:shd w:val="clear" w:color="auto" w:fill="FFFFFF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витаминов в живом организме. Номенклатура и классификация витаминов.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67" w:rsidRPr="006D3567" w:rsidRDefault="006D3567" w:rsidP="006D3567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D3567" w:rsidRPr="006D3567" w:rsidTr="003565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67" w:rsidRPr="006D3567" w:rsidRDefault="006D3567" w:rsidP="006D3567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67" w:rsidRPr="006D3567" w:rsidRDefault="006D3567" w:rsidP="006D3567">
            <w:pPr>
              <w:shd w:val="clear" w:color="auto" w:fill="FFFFFF"/>
              <w:spacing w:after="0" w:line="278" w:lineRule="exact"/>
              <w:ind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Качественный анализ мышечной ткани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67" w:rsidRPr="006D3567" w:rsidRDefault="006D3567" w:rsidP="006D3567">
            <w:pPr>
              <w:shd w:val="clear" w:color="auto" w:fill="FFFFFF"/>
              <w:spacing w:after="0" w:line="278" w:lineRule="exact"/>
              <w:ind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Химический состав мышечной ткани. Биохимические процессы, происходящие в мышцах при сокращении и расслаблении.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67" w:rsidRPr="006D3567" w:rsidRDefault="006D3567" w:rsidP="006D3567">
            <w:pPr>
              <w:shd w:val="clear" w:color="auto" w:fill="FFFFFF"/>
              <w:spacing w:after="0" w:line="278" w:lineRule="exact"/>
              <w:ind w:right="312" w:hanging="1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6D3567" w:rsidRPr="006D3567" w:rsidRDefault="006D3567" w:rsidP="006D3567">
            <w:pPr>
              <w:shd w:val="clear" w:color="auto" w:fill="FFFFFF"/>
              <w:tabs>
                <w:tab w:val="left" w:pos="1212"/>
                <w:tab w:val="left" w:pos="1249"/>
              </w:tabs>
              <w:spacing w:after="0" w:line="278" w:lineRule="exact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D3567" w:rsidRPr="006D3567" w:rsidTr="00356508">
        <w:trPr>
          <w:trHeight w:val="488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67" w:rsidRPr="006D3567" w:rsidRDefault="006D3567" w:rsidP="006D35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D3567" w:rsidRPr="006D3567" w:rsidRDefault="006D3567" w:rsidP="006D35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3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67" w:rsidRPr="006D3567" w:rsidRDefault="006D3567" w:rsidP="006D35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D3567" w:rsidRPr="006D3567" w:rsidRDefault="006D3567" w:rsidP="006D35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3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</w:tbl>
    <w:p w:rsidR="006D3567" w:rsidRPr="006D3567" w:rsidRDefault="006D3567" w:rsidP="006D3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567" w:rsidRPr="006D3567" w:rsidRDefault="006D3567" w:rsidP="006D3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567" w:rsidRPr="006D3567" w:rsidRDefault="006D3567" w:rsidP="006D3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5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кафедры химии, к.б.н.                                                        Е.Г. Артемук</w:t>
      </w:r>
    </w:p>
    <w:p w:rsidR="00AF54B5" w:rsidRPr="006D3567" w:rsidRDefault="00AF54B5" w:rsidP="006D3567">
      <w:bookmarkStart w:id="0" w:name="_GoBack"/>
      <w:bookmarkEnd w:id="0"/>
    </w:p>
    <w:sectPr w:rsidR="00AF54B5" w:rsidRPr="006D3567" w:rsidSect="00DF100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796B8F"/>
    <w:multiLevelType w:val="hybridMultilevel"/>
    <w:tmpl w:val="1AC8B966"/>
    <w:lvl w:ilvl="0" w:tplc="33B62FA6">
      <w:start w:val="1"/>
      <w:numFmt w:val="decimal"/>
      <w:lvlText w:val="%1."/>
      <w:lvlJc w:val="left"/>
      <w:pPr>
        <w:ind w:left="43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84"/>
    <w:rsid w:val="003E4FFE"/>
    <w:rsid w:val="0042220D"/>
    <w:rsid w:val="00641AB9"/>
    <w:rsid w:val="00661813"/>
    <w:rsid w:val="006D3567"/>
    <w:rsid w:val="00892D93"/>
    <w:rsid w:val="0091158E"/>
    <w:rsid w:val="00AF54B5"/>
    <w:rsid w:val="00BC6084"/>
    <w:rsid w:val="00D7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2E0A4-43F7-4F2C-86A9-9B52102C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D93"/>
    <w:pPr>
      <w:ind w:left="720"/>
      <w:contextualSpacing/>
    </w:pPr>
  </w:style>
  <w:style w:type="paragraph" w:customStyle="1" w:styleId="point">
    <w:name w:val="point"/>
    <w:basedOn w:val="a"/>
    <w:rsid w:val="0042220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7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2022-02-16T09:00:00Z</dcterms:created>
  <dcterms:modified xsi:type="dcterms:W3CDTF">2022-02-16T09:00:00Z</dcterms:modified>
</cp:coreProperties>
</file>