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E7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6A39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ЛАБОРАТОРНОЕ ЗАНЯТИЕ № </w:t>
      </w:r>
      <w:r w:rsidR="004B2404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7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4B2404" w:rsidRPr="004B240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Класс двудольные: п/классы Розиды и Астериды сем. Розоцветные, Бобовые, Губоцветные</w:t>
      </w:r>
      <w:bookmarkStart w:id="0" w:name="_GoBack"/>
      <w:bookmarkEnd w:id="0"/>
    </w:p>
    <w:p w:rsidR="00536A39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36A39" w:rsidRPr="00C8375A" w:rsidRDefault="00C8375A" w:rsidP="00C8375A">
      <w:pPr>
        <w:jc w:val="both"/>
        <w:rPr>
          <w:rFonts w:ascii="Times New Roman" w:hAnsi="Times New Roman" w:cs="Times New Roman"/>
          <w:sz w:val="28"/>
          <w:szCs w:val="28"/>
        </w:rPr>
      </w:pPr>
      <w:r w:rsidRPr="00C8375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пользуясь предложенной литературой и материалами сети Интернет, изучить для данных семейств </w:t>
      </w:r>
      <w:r w:rsidRPr="00BC0CAE">
        <w:rPr>
          <w:rFonts w:ascii="Times New Roman" w:hAnsi="Times New Roman" w:cs="Times New Roman"/>
          <w:sz w:val="28"/>
          <w:szCs w:val="28"/>
        </w:rPr>
        <w:t>отличительные признаки, филогени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экологи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распространение,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их значение</w:t>
      </w:r>
    </w:p>
    <w:p w:rsidR="002643CE" w:rsidRDefault="002643CE" w:rsidP="00C8375A">
      <w:pPr>
        <w:jc w:val="both"/>
      </w:pPr>
    </w:p>
    <w:p w:rsidR="002643CE" w:rsidRPr="002643CE" w:rsidRDefault="002643CE" w:rsidP="00C8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1. Барабанов, Е. И. Ботаника: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зав. / Е. И. Барабанов, С.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Зайчикова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М.: Академия, 2007. – 448 с.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2. Ботаника с основами фитоценологии: Анатомия и морфология растений: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ля вузов / Т. И. Серебрякова [и др.].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ИКЦ «Академкнига», 2007. – 543 с.</w:t>
      </w:r>
    </w:p>
    <w:p w:rsidR="002643CE" w:rsidRPr="002643CE" w:rsidRDefault="002643CE" w:rsidP="006C7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3. 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2643CE">
        <w:rPr>
          <w:rFonts w:ascii="Times New Roman" w:eastAsia="Calibri" w:hAnsi="Times New Roman" w:cs="Times New Roman"/>
          <w:sz w:val="28"/>
          <w:szCs w:val="28"/>
        </w:rPr>
        <w:t>[и др.]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Просвещение, 1986.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224 с.</w:t>
      </w:r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виде доступно здесь: </w:t>
      </w:r>
      <w:hyperlink r:id="rId5" w:history="1">
        <w:r w:rsidR="006C7DB2" w:rsidRPr="0005333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http://plantlife.ru/books/item/f00/s00/z0000027/index.shtml</w:t>
        </w:r>
      </w:hyperlink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4. 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, А. Г. Ботаника: Систематика высших, или наземных, растений 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, М. П. Соловьева, В. Н. Тихомиров. – 3-ое изд.,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исправ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Академия, 2004. – 432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М. Ботаника: Систематика высших растений : учеб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по биол. спец. / Л. М. 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Минск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ПРО, 2004. – 248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3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.: И. М.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Качановский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[и др.].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Бр</w:t>
      </w:r>
      <w:r w:rsidRPr="002643C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2643CE">
        <w:rPr>
          <w:rFonts w:ascii="Times New Roman" w:eastAsia="Calibri" w:hAnsi="Times New Roman" w:cs="Times New Roman"/>
          <w:sz w:val="28"/>
          <w:szCs w:val="28"/>
        </w:rPr>
        <w:t>кi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2015. 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448 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8. Электронный ресурс «Плантариум: открытый онлайн атлас-определитель растений и лишайников России и сопредельных стран» </w:t>
      </w:r>
      <w:hyperlink r:id="rId6" w:history="1">
        <w:r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https://www.plantarium.ru/</w:t>
        </w:r>
      </w:hyperlink>
    </w:p>
    <w:p w:rsidR="002643CE" w:rsidRPr="002643CE" w:rsidRDefault="006E2B49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9. Электронный ресурс</w:t>
      </w:r>
      <w:r w:rsidR="002643CE"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«Красная книга Республики Беларусь» : </w:t>
      </w:r>
      <w:hyperlink r:id="rId7" w:history="1">
        <w:r w:rsidR="002643CE"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http://redbook.minpriroda.gov.by/</w:t>
        </w:r>
      </w:hyperlink>
    </w:p>
    <w:p w:rsidR="002643CE" w:rsidRPr="002643CE" w:rsidRDefault="002643CE">
      <w:pPr>
        <w:rPr>
          <w:lang w:val="be-BY"/>
        </w:rPr>
      </w:pPr>
    </w:p>
    <w:sectPr w:rsidR="002643CE" w:rsidRPr="002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9"/>
    <w:rsid w:val="00237BE9"/>
    <w:rsid w:val="002643CE"/>
    <w:rsid w:val="004B2404"/>
    <w:rsid w:val="00536A39"/>
    <w:rsid w:val="006C7DB2"/>
    <w:rsid w:val="006E2B49"/>
    <w:rsid w:val="006F68E7"/>
    <w:rsid w:val="00C661A3"/>
    <w:rsid w:val="00C8375A"/>
    <w:rsid w:val="00D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book.minprirod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tarium.ru/" TargetMode="External"/><Relationship Id="rId5" Type="http://schemas.openxmlformats.org/officeDocument/2006/relationships/hyperlink" Target="http://plantlife.ru/books/item/f00/s00/z0000027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296</Words>
  <Characters>1689</Characters>
  <Application>Microsoft Office Word</Application>
  <DocSecurity>0</DocSecurity>
  <Lines>14</Lines>
  <Paragraphs>3</Paragraphs>
  <ScaleCrop>false</ScaleCrop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2020-06-22T11:56:00Z</dcterms:created>
  <dcterms:modified xsi:type="dcterms:W3CDTF">2020-06-30T08:31:00Z</dcterms:modified>
</cp:coreProperties>
</file>