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CF" w:rsidRPr="009A3C18" w:rsidRDefault="004431CF" w:rsidP="004431C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Тема. Принципы классификации фитоценозов</w:t>
      </w:r>
    </w:p>
    <w:p w:rsidR="004F2F75" w:rsidRPr="00E73C56" w:rsidRDefault="00AC09F0" w:rsidP="00E73C56">
      <w:pPr>
        <w:shd w:val="clear" w:color="auto" w:fill="FFFFFF"/>
        <w:tabs>
          <w:tab w:val="left" w:pos="851"/>
        </w:tabs>
        <w:spacing w:line="331" w:lineRule="exact"/>
        <w:ind w:left="24" w:right="24" w:firstLine="543"/>
        <w:jc w:val="both"/>
        <w:rPr>
          <w:spacing w:val="-4"/>
          <w:sz w:val="28"/>
          <w:szCs w:val="28"/>
        </w:rPr>
      </w:pPr>
      <w:r w:rsidRPr="00E73C56">
        <w:rPr>
          <w:spacing w:val="-4"/>
          <w:sz w:val="28"/>
          <w:szCs w:val="28"/>
        </w:rPr>
        <w:t>Повторите теоретический материал</w:t>
      </w:r>
      <w:r w:rsidR="00C9635B">
        <w:rPr>
          <w:spacing w:val="-4"/>
          <w:sz w:val="28"/>
          <w:szCs w:val="28"/>
        </w:rPr>
        <w:t xml:space="preserve"> (с. 22–25)</w:t>
      </w:r>
      <w:r w:rsidRPr="00E73C56">
        <w:rPr>
          <w:spacing w:val="-4"/>
          <w:sz w:val="28"/>
          <w:szCs w:val="28"/>
        </w:rPr>
        <w:t xml:space="preserve"> и выполните письменно задания </w:t>
      </w:r>
      <w:r w:rsidR="00F36E72">
        <w:rPr>
          <w:spacing w:val="-4"/>
          <w:sz w:val="28"/>
          <w:szCs w:val="28"/>
        </w:rPr>
        <w:t xml:space="preserve">1, 2 </w:t>
      </w:r>
      <w:r w:rsidRPr="00E73C56">
        <w:rPr>
          <w:spacing w:val="-4"/>
          <w:sz w:val="28"/>
          <w:szCs w:val="28"/>
        </w:rPr>
        <w:t>из практикума по геоботанике (№1 из списка литературы</w:t>
      </w:r>
      <w:r w:rsidR="00C9635B">
        <w:rPr>
          <w:spacing w:val="-4"/>
          <w:sz w:val="28"/>
          <w:szCs w:val="28"/>
        </w:rPr>
        <w:t>, с. 24</w:t>
      </w:r>
      <w:r w:rsidRPr="00E73C56">
        <w:rPr>
          <w:spacing w:val="-4"/>
          <w:sz w:val="28"/>
          <w:szCs w:val="28"/>
        </w:rPr>
        <w:t>)</w:t>
      </w:r>
      <w:r w:rsidR="00A961F2">
        <w:rPr>
          <w:spacing w:val="-4"/>
          <w:sz w:val="28"/>
          <w:szCs w:val="28"/>
        </w:rPr>
        <w:t xml:space="preserve">. </w:t>
      </w:r>
    </w:p>
    <w:p w:rsidR="000B58E9" w:rsidRDefault="000B58E9" w:rsidP="00F36E72">
      <w:pPr>
        <w:shd w:val="clear" w:color="auto" w:fill="FFFFFF"/>
        <w:tabs>
          <w:tab w:val="left" w:pos="851"/>
        </w:tabs>
        <w:spacing w:line="331" w:lineRule="exact"/>
        <w:ind w:right="24"/>
        <w:jc w:val="both"/>
        <w:rPr>
          <w:spacing w:val="-1"/>
          <w:sz w:val="28"/>
          <w:szCs w:val="28"/>
        </w:rPr>
      </w:pPr>
    </w:p>
    <w:p w:rsidR="009A3C18" w:rsidRDefault="009A3C18" w:rsidP="009A3C18">
      <w:pPr>
        <w:shd w:val="clear" w:color="auto" w:fill="FFFFFF"/>
        <w:spacing w:line="331" w:lineRule="exact"/>
        <w:ind w:left="24" w:right="24" w:hanging="24"/>
        <w:rPr>
          <w:spacing w:val="-1"/>
          <w:sz w:val="28"/>
          <w:szCs w:val="28"/>
        </w:rPr>
      </w:pPr>
      <w:r w:rsidRPr="009A3C18">
        <w:rPr>
          <w:i/>
          <w:spacing w:val="-1"/>
          <w:sz w:val="28"/>
          <w:szCs w:val="28"/>
        </w:rPr>
        <w:t>Список рекомендуемой литературы</w:t>
      </w:r>
      <w:r>
        <w:rPr>
          <w:spacing w:val="-1"/>
          <w:sz w:val="28"/>
          <w:szCs w:val="28"/>
        </w:rPr>
        <w:t>.</w:t>
      </w:r>
    </w:p>
    <w:p w:rsidR="009A3C18" w:rsidRPr="00B84173" w:rsidRDefault="009A3C18" w:rsidP="006F72A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24" w:firstLine="709"/>
        <w:jc w:val="both"/>
        <w:rPr>
          <w:sz w:val="28"/>
          <w:szCs w:val="28"/>
        </w:rPr>
      </w:pPr>
      <w:proofErr w:type="gramStart"/>
      <w:r w:rsidRPr="00B84173">
        <w:rPr>
          <w:sz w:val="28"/>
          <w:szCs w:val="28"/>
        </w:rPr>
        <w:t>Геоботаника :</w:t>
      </w:r>
      <w:proofErr w:type="gramEnd"/>
      <w:r w:rsidRPr="00B84173">
        <w:rPr>
          <w:sz w:val="28"/>
          <w:szCs w:val="28"/>
        </w:rPr>
        <w:t xml:space="preserve"> практикум / Брест. гос. ун-т им. А. С. Пушкина ; сост.: А.</w:t>
      </w:r>
      <w:r w:rsidR="000D4F8F" w:rsidRPr="00B84173">
        <w:rPr>
          <w:sz w:val="28"/>
          <w:szCs w:val="28"/>
        </w:rPr>
        <w:t> </w:t>
      </w:r>
      <w:r w:rsidRPr="00B84173">
        <w:rPr>
          <w:sz w:val="28"/>
          <w:szCs w:val="28"/>
        </w:rPr>
        <w:t>П. Колбас, М.</w:t>
      </w:r>
      <w:r w:rsidR="000D4F8F" w:rsidRPr="00B84173">
        <w:rPr>
          <w:sz w:val="28"/>
          <w:szCs w:val="28"/>
        </w:rPr>
        <w:t> </w:t>
      </w:r>
      <w:r w:rsidRPr="00B84173">
        <w:rPr>
          <w:sz w:val="28"/>
          <w:szCs w:val="28"/>
        </w:rPr>
        <w:t>В. </w:t>
      </w:r>
      <w:proofErr w:type="spellStart"/>
      <w:r w:rsidRPr="00B84173">
        <w:rPr>
          <w:sz w:val="28"/>
          <w:szCs w:val="28"/>
        </w:rPr>
        <w:t>Левковская</w:t>
      </w:r>
      <w:proofErr w:type="spellEnd"/>
      <w:r w:rsidRPr="00B84173">
        <w:rPr>
          <w:sz w:val="28"/>
          <w:szCs w:val="28"/>
        </w:rPr>
        <w:t>, А.</w:t>
      </w:r>
      <w:r w:rsidR="000D4F8F" w:rsidRPr="00B84173">
        <w:rPr>
          <w:sz w:val="28"/>
          <w:szCs w:val="28"/>
        </w:rPr>
        <w:t> </w:t>
      </w:r>
      <w:r w:rsidRPr="00B84173">
        <w:rPr>
          <w:sz w:val="28"/>
          <w:szCs w:val="28"/>
        </w:rPr>
        <w:t xml:space="preserve">С. </w:t>
      </w:r>
      <w:proofErr w:type="spellStart"/>
      <w:r w:rsidRPr="00B84173">
        <w:rPr>
          <w:sz w:val="28"/>
          <w:szCs w:val="28"/>
        </w:rPr>
        <w:t>Домась</w:t>
      </w:r>
      <w:proofErr w:type="spellEnd"/>
      <w:r w:rsidRPr="00B84173">
        <w:rPr>
          <w:sz w:val="28"/>
          <w:szCs w:val="28"/>
        </w:rPr>
        <w:t>, Н.</w:t>
      </w:r>
      <w:r w:rsidR="000D4F8F" w:rsidRPr="00B84173">
        <w:rPr>
          <w:sz w:val="28"/>
          <w:szCs w:val="28"/>
        </w:rPr>
        <w:t> </w:t>
      </w:r>
      <w:r w:rsidRPr="00B84173">
        <w:rPr>
          <w:sz w:val="28"/>
          <w:szCs w:val="28"/>
        </w:rPr>
        <w:t xml:space="preserve">Ю. Колбас. – Брест гос. ун-т им. А.С. Пушкина. – </w:t>
      </w:r>
      <w:proofErr w:type="gramStart"/>
      <w:r w:rsidRPr="00B84173">
        <w:rPr>
          <w:sz w:val="28"/>
          <w:szCs w:val="28"/>
        </w:rPr>
        <w:t>Брест :</w:t>
      </w:r>
      <w:proofErr w:type="gramEnd"/>
      <w:r w:rsidRPr="00B84173">
        <w:rPr>
          <w:sz w:val="28"/>
          <w:szCs w:val="28"/>
        </w:rPr>
        <w:t xml:space="preserve"> БрГУ, 2019. – 63 с.</w:t>
      </w:r>
    </w:p>
    <w:p w:rsidR="009A3C18" w:rsidRPr="00B84173" w:rsidRDefault="009A3C18" w:rsidP="006F72A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24" w:firstLine="709"/>
        <w:jc w:val="both"/>
        <w:rPr>
          <w:sz w:val="28"/>
          <w:szCs w:val="28"/>
        </w:rPr>
      </w:pPr>
      <w:proofErr w:type="gramStart"/>
      <w:r w:rsidRPr="00B84173">
        <w:rPr>
          <w:sz w:val="28"/>
          <w:szCs w:val="28"/>
        </w:rPr>
        <w:t>Геоботаника :</w:t>
      </w:r>
      <w:proofErr w:type="gramEnd"/>
      <w:r w:rsidRPr="00B84173">
        <w:rPr>
          <w:sz w:val="28"/>
          <w:szCs w:val="28"/>
        </w:rPr>
        <w:t xml:space="preserve"> курс лекций / Брест. гос. ун-т им. А. С. Пушкина ; сост.: А.</w:t>
      </w:r>
      <w:r w:rsidR="000D4F8F" w:rsidRPr="00B84173">
        <w:rPr>
          <w:sz w:val="28"/>
          <w:szCs w:val="28"/>
        </w:rPr>
        <w:t> </w:t>
      </w:r>
      <w:r w:rsidRPr="00B84173">
        <w:rPr>
          <w:sz w:val="28"/>
          <w:szCs w:val="28"/>
        </w:rPr>
        <w:t>П. Колбас, Н.</w:t>
      </w:r>
      <w:r w:rsidR="000D4F8F" w:rsidRPr="00B84173">
        <w:rPr>
          <w:sz w:val="28"/>
          <w:szCs w:val="28"/>
        </w:rPr>
        <w:t> </w:t>
      </w:r>
      <w:r w:rsidRPr="00B84173">
        <w:rPr>
          <w:sz w:val="28"/>
          <w:szCs w:val="28"/>
        </w:rPr>
        <w:t>Ю. Колбас, М.</w:t>
      </w:r>
      <w:r w:rsidR="000D4F8F" w:rsidRPr="00B84173">
        <w:rPr>
          <w:sz w:val="28"/>
          <w:szCs w:val="28"/>
        </w:rPr>
        <w:t> </w:t>
      </w:r>
      <w:r w:rsidRPr="00B84173">
        <w:rPr>
          <w:sz w:val="28"/>
          <w:szCs w:val="28"/>
        </w:rPr>
        <w:t>В. </w:t>
      </w:r>
      <w:proofErr w:type="spellStart"/>
      <w:r w:rsidRPr="00B84173">
        <w:rPr>
          <w:sz w:val="28"/>
          <w:szCs w:val="28"/>
        </w:rPr>
        <w:t>Левковская</w:t>
      </w:r>
      <w:proofErr w:type="spellEnd"/>
      <w:r w:rsidRPr="00B84173">
        <w:rPr>
          <w:sz w:val="28"/>
          <w:szCs w:val="28"/>
        </w:rPr>
        <w:t>, А.</w:t>
      </w:r>
      <w:r w:rsidR="000D4F8F" w:rsidRPr="00B84173">
        <w:rPr>
          <w:sz w:val="28"/>
          <w:szCs w:val="28"/>
        </w:rPr>
        <w:t> </w:t>
      </w:r>
      <w:r w:rsidRPr="00B84173">
        <w:rPr>
          <w:sz w:val="28"/>
          <w:szCs w:val="28"/>
        </w:rPr>
        <w:t>С. </w:t>
      </w:r>
      <w:proofErr w:type="spellStart"/>
      <w:r w:rsidRPr="00B84173">
        <w:rPr>
          <w:sz w:val="28"/>
          <w:szCs w:val="28"/>
        </w:rPr>
        <w:t>Домась</w:t>
      </w:r>
      <w:proofErr w:type="spellEnd"/>
      <w:r w:rsidRPr="00B84173">
        <w:rPr>
          <w:sz w:val="28"/>
          <w:szCs w:val="28"/>
        </w:rPr>
        <w:t xml:space="preserve">. – Брест гос. ун-т им. А.С. Пушкина. – </w:t>
      </w:r>
      <w:proofErr w:type="gramStart"/>
      <w:r w:rsidRPr="00B84173">
        <w:rPr>
          <w:sz w:val="28"/>
          <w:szCs w:val="28"/>
        </w:rPr>
        <w:t>Брест :</w:t>
      </w:r>
      <w:proofErr w:type="gramEnd"/>
      <w:r w:rsidRPr="00B84173">
        <w:rPr>
          <w:sz w:val="28"/>
          <w:szCs w:val="28"/>
        </w:rPr>
        <w:t xml:space="preserve"> БрГУ, 2017. – 67 с.</w:t>
      </w:r>
    </w:p>
    <w:p w:rsidR="00F26788" w:rsidRPr="00B84173" w:rsidRDefault="00F26788" w:rsidP="006F72AA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AD5E63">
        <w:rPr>
          <w:sz w:val="28"/>
          <w:szCs w:val="28"/>
          <w:lang w:eastAsia="en-US"/>
        </w:rPr>
        <w:t xml:space="preserve">Тихомиров, В. Н. </w:t>
      </w:r>
      <w:proofErr w:type="gramStart"/>
      <w:r w:rsidRPr="00AD5E63">
        <w:rPr>
          <w:sz w:val="28"/>
          <w:szCs w:val="28"/>
          <w:lang w:eastAsia="en-US"/>
        </w:rPr>
        <w:t>Геоботаника :</w:t>
      </w:r>
      <w:proofErr w:type="gramEnd"/>
      <w:r w:rsidRPr="00AD5E63">
        <w:rPr>
          <w:sz w:val="28"/>
          <w:szCs w:val="28"/>
          <w:lang w:eastAsia="en-US"/>
        </w:rPr>
        <w:t xml:space="preserve"> курс лекций / В. Н. Тихомиров. – </w:t>
      </w:r>
      <w:proofErr w:type="gramStart"/>
      <w:r w:rsidRPr="00AD5E63">
        <w:rPr>
          <w:sz w:val="28"/>
          <w:szCs w:val="28"/>
          <w:lang w:eastAsia="en-US"/>
        </w:rPr>
        <w:t>Минск :</w:t>
      </w:r>
      <w:proofErr w:type="gramEnd"/>
      <w:r w:rsidRPr="00AD5E63">
        <w:rPr>
          <w:sz w:val="28"/>
          <w:szCs w:val="28"/>
          <w:lang w:eastAsia="en-US"/>
        </w:rPr>
        <w:t xml:space="preserve"> БГУ, 2006. – 188 с.</w:t>
      </w:r>
    </w:p>
    <w:p w:rsidR="006F72AA" w:rsidRPr="00B84173" w:rsidRDefault="006F72AA" w:rsidP="006F72AA">
      <w:pPr>
        <w:widowControl w:val="0"/>
        <w:numPr>
          <w:ilvl w:val="0"/>
          <w:numId w:val="1"/>
        </w:numPr>
        <w:shd w:val="clear" w:color="auto" w:fill="FFFFFF"/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B84173">
        <w:rPr>
          <w:color w:val="000000"/>
          <w:sz w:val="28"/>
          <w:szCs w:val="28"/>
        </w:rPr>
        <w:t>Федорук, А.</w:t>
      </w:r>
      <w:r w:rsidR="00F26788">
        <w:rPr>
          <w:color w:val="000000"/>
          <w:sz w:val="28"/>
          <w:szCs w:val="28"/>
        </w:rPr>
        <w:t> </w:t>
      </w:r>
      <w:r w:rsidRPr="00B84173">
        <w:rPr>
          <w:color w:val="000000"/>
          <w:sz w:val="28"/>
          <w:szCs w:val="28"/>
        </w:rPr>
        <w:t>Т. Ботаническая география. Полевая практика / А.</w:t>
      </w:r>
      <w:r w:rsidR="00F26788">
        <w:rPr>
          <w:color w:val="000000"/>
          <w:sz w:val="28"/>
          <w:szCs w:val="28"/>
        </w:rPr>
        <w:t> </w:t>
      </w:r>
      <w:r w:rsidRPr="00B84173">
        <w:rPr>
          <w:color w:val="000000"/>
          <w:sz w:val="28"/>
          <w:szCs w:val="28"/>
        </w:rPr>
        <w:t>Т.</w:t>
      </w:r>
      <w:r w:rsidRPr="00B84173">
        <w:rPr>
          <w:color w:val="000000"/>
          <w:sz w:val="28"/>
          <w:szCs w:val="28"/>
          <w:lang w:val="en-US"/>
        </w:rPr>
        <w:t> </w:t>
      </w:r>
      <w:r w:rsidRPr="00B84173">
        <w:rPr>
          <w:color w:val="000000"/>
          <w:sz w:val="28"/>
          <w:szCs w:val="28"/>
        </w:rPr>
        <w:t>Федорук.</w:t>
      </w:r>
      <w:r w:rsidRPr="00B84173">
        <w:rPr>
          <w:color w:val="000000"/>
          <w:sz w:val="28"/>
          <w:szCs w:val="28"/>
          <w:lang w:val="en-US"/>
        </w:rPr>
        <w:t> </w:t>
      </w:r>
      <w:r w:rsidRPr="00B84173">
        <w:rPr>
          <w:color w:val="000000"/>
          <w:sz w:val="28"/>
          <w:szCs w:val="28"/>
        </w:rPr>
        <w:t xml:space="preserve">– Минск: БГУ, 1976. – 224 </w:t>
      </w:r>
      <w:r w:rsidRPr="00B84173">
        <w:rPr>
          <w:color w:val="000000"/>
          <w:sz w:val="28"/>
          <w:szCs w:val="28"/>
          <w:lang w:val="en-US"/>
        </w:rPr>
        <w:t>c</w:t>
      </w:r>
      <w:r w:rsidRPr="00B84173">
        <w:rPr>
          <w:color w:val="000000"/>
          <w:sz w:val="28"/>
          <w:szCs w:val="28"/>
        </w:rPr>
        <w:t>.</w:t>
      </w:r>
    </w:p>
    <w:p w:rsidR="006F72AA" w:rsidRPr="009A3C18" w:rsidRDefault="006F72AA" w:rsidP="006F72AA">
      <w:pPr>
        <w:widowControl w:val="0"/>
        <w:shd w:val="clear" w:color="auto" w:fill="FFFFFF"/>
        <w:tabs>
          <w:tab w:val="left" w:pos="993"/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9A3C18" w:rsidRDefault="009A3C18" w:rsidP="009A3C18">
      <w:pPr>
        <w:pStyle w:val="a3"/>
        <w:shd w:val="clear" w:color="auto" w:fill="FFFFFF"/>
        <w:spacing w:line="331" w:lineRule="exact"/>
        <w:ind w:left="874" w:right="24"/>
        <w:jc w:val="both"/>
      </w:pPr>
    </w:p>
    <w:sectPr w:rsidR="009A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3AD6"/>
    <w:multiLevelType w:val="hybridMultilevel"/>
    <w:tmpl w:val="FE8A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B4E27"/>
    <w:multiLevelType w:val="hybridMultilevel"/>
    <w:tmpl w:val="3C062FF0"/>
    <w:lvl w:ilvl="0" w:tplc="5DDAE03E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 w15:restartNumberingAfterBreak="0">
    <w:nsid w:val="3A731EBE"/>
    <w:multiLevelType w:val="hybridMultilevel"/>
    <w:tmpl w:val="3A6EE7FC"/>
    <w:lvl w:ilvl="0" w:tplc="0419000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334EE"/>
    <w:multiLevelType w:val="hybridMultilevel"/>
    <w:tmpl w:val="B39C1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BE5EFA"/>
    <w:multiLevelType w:val="hybridMultilevel"/>
    <w:tmpl w:val="E55A3D3C"/>
    <w:lvl w:ilvl="0" w:tplc="B5AE77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18"/>
    <w:rsid w:val="00085A2D"/>
    <w:rsid w:val="000B58E9"/>
    <w:rsid w:val="000D4F8F"/>
    <w:rsid w:val="002F4C4E"/>
    <w:rsid w:val="003159BC"/>
    <w:rsid w:val="004431CF"/>
    <w:rsid w:val="004F2F75"/>
    <w:rsid w:val="004F3D82"/>
    <w:rsid w:val="00626F7A"/>
    <w:rsid w:val="006F72AA"/>
    <w:rsid w:val="00723A78"/>
    <w:rsid w:val="00866D4A"/>
    <w:rsid w:val="008E03EF"/>
    <w:rsid w:val="009A3C18"/>
    <w:rsid w:val="009B509A"/>
    <w:rsid w:val="009D1890"/>
    <w:rsid w:val="00A961F2"/>
    <w:rsid w:val="00AC09F0"/>
    <w:rsid w:val="00B84173"/>
    <w:rsid w:val="00C9635B"/>
    <w:rsid w:val="00E73C56"/>
    <w:rsid w:val="00F26788"/>
    <w:rsid w:val="00F36E72"/>
    <w:rsid w:val="00F9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0A02D"/>
  <w15:docId w15:val="{E282F2F6-8357-40FA-BEFC-985EAADC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2020-05-30T16:30:00Z</dcterms:created>
  <dcterms:modified xsi:type="dcterms:W3CDTF">2020-06-02T06:49:00Z</dcterms:modified>
</cp:coreProperties>
</file>