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FF" w:rsidRDefault="00E27A49" w:rsidP="00595148">
      <w:pPr>
        <w:tabs>
          <w:tab w:val="center" w:pos="7285"/>
          <w:tab w:val="left" w:pos="11018"/>
        </w:tabs>
        <w:jc w:val="center"/>
        <w:rPr>
          <w:rFonts w:ascii="Times New Roman" w:hAnsi="Times New Roman"/>
          <w:b/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049EBD9" wp14:editId="3EE9CBFC">
            <wp:extent cx="2838450" cy="1266825"/>
            <wp:effectExtent l="0" t="0" r="0" b="0"/>
            <wp:docPr id="1" name="Рисунок 1" descr="C:\Users\adminnwshe\Downloads\nov-logo-e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nwshe\Downloads\nov-logo-e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val="kk-KZ" w:eastAsia="kk-KZ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3D26D7BB" wp14:editId="162EF408">
            <wp:extent cx="2540967" cy="1704975"/>
            <wp:effectExtent l="0" t="0" r="0" b="0"/>
            <wp:docPr id="8" name="Рисунок 8" descr="C:\Users\ac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671" cy="170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BB6" w:rsidRDefault="00B33BB6" w:rsidP="00D42573">
      <w:pPr>
        <w:tabs>
          <w:tab w:val="center" w:pos="7285"/>
          <w:tab w:val="left" w:pos="11018"/>
        </w:tabs>
        <w:rPr>
          <w:noProof/>
          <w:lang w:eastAsia="ru-RU"/>
        </w:rPr>
      </w:pPr>
    </w:p>
    <w:p w:rsidR="00E27A49" w:rsidRDefault="0046108A" w:rsidP="00E27A49">
      <w:pPr>
        <w:tabs>
          <w:tab w:val="center" w:pos="7285"/>
          <w:tab w:val="left" w:pos="11018"/>
        </w:tabs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BD7A1D8" wp14:editId="4A68B934">
            <wp:extent cx="2076450" cy="1371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6B52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3810" t="3810" r="0" b="0"/>
                <wp:docPr id="4" name="AutoShape 2" descr="ЮНЕСКО Эмблемас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09793A" id="AutoShape 2" o:spid="_x0000_s1026" alt="ЮНЕСКО Эмблемас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wSYMHnAgAA3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E95E2B9" wp14:editId="47279D16">
            <wp:extent cx="3362777" cy="122872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728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7A49" w:rsidRDefault="00AF6B52" w:rsidP="00E27A49">
      <w:pPr>
        <w:tabs>
          <w:tab w:val="center" w:pos="7285"/>
          <w:tab w:val="left" w:pos="11018"/>
        </w:tabs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3810" t="3810" r="0" b="0"/>
                <wp:docPr id="3" name="Прямоугольник 7" descr="ЮНЕСКО Эмблемас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078842" id="Прямоугольник 7" o:spid="_x0000_s1026" alt="ЮНЕСКО Эмблемас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konHAwEDAADwBQ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="004105FE">
        <w:rPr>
          <w:noProof/>
          <w:lang w:eastAsia="ru-RU"/>
        </w:rPr>
        <w:t>.</w:t>
      </w:r>
    </w:p>
    <w:p w:rsidR="00392153" w:rsidRPr="006A1B06" w:rsidRDefault="00392153" w:rsidP="0046108A">
      <w:pPr>
        <w:tabs>
          <w:tab w:val="center" w:pos="7285"/>
          <w:tab w:val="left" w:pos="11018"/>
        </w:tabs>
        <w:jc w:val="center"/>
        <w:rPr>
          <w:rFonts w:ascii="Times New Roman" w:hAnsi="Times New Roman"/>
          <w:b/>
          <w:lang w:val="kk-KZ"/>
        </w:rPr>
      </w:pPr>
      <w:r w:rsidRPr="006A1B06">
        <w:rPr>
          <w:rFonts w:ascii="Times New Roman" w:hAnsi="Times New Roman"/>
          <w:b/>
          <w:noProof/>
          <w:lang w:eastAsia="ru-RU"/>
        </w:rPr>
        <w:t>ЕВРАЗИЙСКИЙ НАЦИОНАЛЬНЫЙ УНИВЕРСИТЕТ ИМ.</w:t>
      </w:r>
      <w:r w:rsidRPr="006A1B06">
        <w:rPr>
          <w:rFonts w:ascii="Times New Roman" w:hAnsi="Times New Roman"/>
          <w:b/>
          <w:lang w:val="kk-KZ"/>
        </w:rPr>
        <w:t>Л.Н.ГУМИЛЕВА</w:t>
      </w:r>
    </w:p>
    <w:p w:rsidR="00175A82" w:rsidRDefault="00175A82" w:rsidP="00175A82">
      <w:pPr>
        <w:tabs>
          <w:tab w:val="center" w:pos="7285"/>
          <w:tab w:val="left" w:pos="11018"/>
        </w:tabs>
        <w:jc w:val="center"/>
        <w:rPr>
          <w:rFonts w:ascii="Times New Roman" w:hAnsi="Times New Roman" w:cs="Times New Roman"/>
          <w:b/>
        </w:rPr>
      </w:pPr>
      <w:r w:rsidRPr="001574F1">
        <w:rPr>
          <w:rFonts w:ascii="Times New Roman" w:hAnsi="Times New Roman" w:cs="Times New Roman"/>
          <w:b/>
        </w:rPr>
        <w:t>ОБЩЕСТВЕННЫЙ СОВЕТ БАЗОВОЙ ОРГАНИЗАЦИИ ПО ЭКОЛОГИЧЕСКОМУ ОБРАЗОВАНИЮ СТРАН СНГ</w:t>
      </w:r>
    </w:p>
    <w:p w:rsidR="00175A82" w:rsidRPr="001574F1" w:rsidRDefault="00175A82" w:rsidP="00175A82">
      <w:pPr>
        <w:tabs>
          <w:tab w:val="center" w:pos="7285"/>
          <w:tab w:val="left" w:pos="11018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1574F1">
        <w:rPr>
          <w:rFonts w:ascii="Times New Roman" w:hAnsi="Times New Roman" w:cs="Times New Roman"/>
          <w:b/>
          <w:lang w:val="kk-KZ"/>
        </w:rPr>
        <w:t>МЕЖДУНАРОДНЫЙ ГОСУДАРСТВЕННЫЙ ЭКОЛОГИЧЕСКИЙ</w:t>
      </w:r>
    </w:p>
    <w:p w:rsidR="00175A82" w:rsidRDefault="00175A82" w:rsidP="00175A82">
      <w:pPr>
        <w:tabs>
          <w:tab w:val="center" w:pos="7285"/>
          <w:tab w:val="left" w:pos="11018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1574F1">
        <w:rPr>
          <w:rFonts w:ascii="Times New Roman" w:hAnsi="Times New Roman" w:cs="Times New Roman"/>
          <w:b/>
          <w:lang w:val="kk-KZ"/>
        </w:rPr>
        <w:t>ИНСТИТУТ ИМЕНИ А. Д. САХАРОВА БЕЛОРУССКОГО ГОСУДАРСТВЕННОГО УНИВЕРСИТЕТА</w:t>
      </w:r>
    </w:p>
    <w:p w:rsidR="00175A82" w:rsidRDefault="00175A82" w:rsidP="00175A82">
      <w:pPr>
        <w:tabs>
          <w:tab w:val="center" w:pos="7285"/>
          <w:tab w:val="left" w:pos="11018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1526CB" w:rsidRDefault="00E27D2A" w:rsidP="001526CB">
      <w:pPr>
        <w:tabs>
          <w:tab w:val="center" w:pos="7285"/>
          <w:tab w:val="left" w:pos="110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B06">
        <w:rPr>
          <w:rFonts w:ascii="Times New Roman" w:hAnsi="Times New Roman" w:cs="Times New Roman"/>
          <w:b/>
          <w:color w:val="100D0D"/>
          <w:shd w:val="clear" w:color="auto" w:fill="FBFAF5"/>
        </w:rPr>
        <w:t>ИНСТИТУТ СТРАТЕГИИ РАЗВИТИЯ ОБРАЗОВАНИЯ Р</w:t>
      </w:r>
      <w:r>
        <w:rPr>
          <w:rFonts w:ascii="Times New Roman" w:hAnsi="Times New Roman" w:cs="Times New Roman"/>
          <w:b/>
          <w:color w:val="100D0D"/>
          <w:shd w:val="clear" w:color="auto" w:fill="FBFAF5"/>
        </w:rPr>
        <w:t xml:space="preserve">ОССИЙСКОЙ </w:t>
      </w:r>
      <w:r w:rsidRPr="006A1B06">
        <w:rPr>
          <w:rFonts w:ascii="Times New Roman" w:hAnsi="Times New Roman" w:cs="Times New Roman"/>
          <w:b/>
          <w:color w:val="100D0D"/>
          <w:shd w:val="clear" w:color="auto" w:fill="FBFAF5"/>
        </w:rPr>
        <w:t>А</w:t>
      </w:r>
      <w:r>
        <w:rPr>
          <w:rFonts w:ascii="Times New Roman" w:hAnsi="Times New Roman" w:cs="Times New Roman"/>
          <w:b/>
          <w:color w:val="100D0D"/>
          <w:shd w:val="clear" w:color="auto" w:fill="FBFAF5"/>
        </w:rPr>
        <w:t xml:space="preserve">КАДЕМИИ </w:t>
      </w:r>
      <w:r w:rsidRPr="006A1B06">
        <w:rPr>
          <w:rFonts w:ascii="Times New Roman" w:hAnsi="Times New Roman" w:cs="Times New Roman"/>
          <w:b/>
          <w:color w:val="100D0D"/>
          <w:shd w:val="clear" w:color="auto" w:fill="FBFAF5"/>
        </w:rPr>
        <w:t>О</w:t>
      </w:r>
      <w:r>
        <w:rPr>
          <w:rFonts w:ascii="Times New Roman" w:hAnsi="Times New Roman" w:cs="Times New Roman"/>
          <w:b/>
          <w:color w:val="100D0D"/>
          <w:shd w:val="clear" w:color="auto" w:fill="FBFAF5"/>
        </w:rPr>
        <w:t>БРАЗОВАНИЯ</w:t>
      </w:r>
    </w:p>
    <w:p w:rsidR="001526CB" w:rsidRPr="001526CB" w:rsidRDefault="001526CB" w:rsidP="001526CB">
      <w:pPr>
        <w:tabs>
          <w:tab w:val="center" w:pos="7285"/>
          <w:tab w:val="left" w:pos="11018"/>
        </w:tabs>
        <w:jc w:val="center"/>
        <w:rPr>
          <w:rFonts w:ascii="Times New Roman" w:hAnsi="Times New Roman" w:cs="Times New Roman"/>
          <w:b/>
          <w:color w:val="100D0D"/>
          <w:shd w:val="clear" w:color="auto" w:fill="FBFAF5"/>
        </w:rPr>
      </w:pPr>
      <w:r w:rsidRPr="001526CB">
        <w:rPr>
          <w:rFonts w:ascii="Times New Roman" w:hAnsi="Times New Roman" w:cs="Times New Roman"/>
          <w:b/>
        </w:rPr>
        <w:t>НАУЧНЫЙ СОВЕТ ПО ПРОБЛЕМАМ ЭКОЛОГИЧЕСКОГО ОБРАЗОВАНИЯ РОССИЙСКОЙ АКАДЕМИИ ОБРАЗОВАНИЯ</w:t>
      </w:r>
    </w:p>
    <w:p w:rsidR="00E27D2A" w:rsidRPr="00E27D2A" w:rsidRDefault="00E27D2A" w:rsidP="00C96A63">
      <w:pPr>
        <w:tabs>
          <w:tab w:val="center" w:pos="7285"/>
          <w:tab w:val="left" w:pos="11018"/>
        </w:tabs>
        <w:jc w:val="center"/>
        <w:rPr>
          <w:rFonts w:ascii="Times New Roman" w:hAnsi="Times New Roman" w:cs="Times New Roman"/>
          <w:b/>
          <w:color w:val="100D0D"/>
          <w:shd w:val="clear" w:color="auto" w:fill="FBFAF5"/>
        </w:rPr>
      </w:pPr>
      <w:r>
        <w:rPr>
          <w:rFonts w:ascii="Times New Roman" w:hAnsi="Times New Roman" w:cs="Times New Roman"/>
          <w:b/>
          <w:color w:val="100D0D"/>
          <w:shd w:val="clear" w:color="auto" w:fill="FBFAF5"/>
        </w:rPr>
        <w:t>СЕТЕВАЯ КАФЕДРА ЮНЕСКО ПО ГЛОБАЛЬНОМУ ОБРАЗОВАНИЮ</w:t>
      </w:r>
      <w:r w:rsidR="00DF5221">
        <w:rPr>
          <w:rFonts w:ascii="Times New Roman" w:hAnsi="Times New Roman" w:cs="Times New Roman"/>
          <w:b/>
          <w:color w:val="100D0D"/>
          <w:shd w:val="clear" w:color="auto" w:fill="FBFAF5"/>
        </w:rPr>
        <w:t xml:space="preserve"> </w:t>
      </w:r>
      <w:r>
        <w:rPr>
          <w:rFonts w:ascii="Times New Roman" w:hAnsi="Times New Roman" w:cs="Times New Roman"/>
          <w:b/>
          <w:color w:val="100D0D"/>
          <w:shd w:val="clear" w:color="auto" w:fill="FBFAF5"/>
        </w:rPr>
        <w:t>ИСРО РАО</w:t>
      </w:r>
    </w:p>
    <w:p w:rsidR="00392153" w:rsidRPr="0046108A" w:rsidRDefault="00392153" w:rsidP="0046108A">
      <w:pPr>
        <w:tabs>
          <w:tab w:val="center" w:pos="7285"/>
          <w:tab w:val="left" w:pos="11018"/>
        </w:tabs>
        <w:jc w:val="center"/>
        <w:rPr>
          <w:rFonts w:ascii="Times New Roman" w:hAnsi="Times New Roman" w:cs="Times New Roman"/>
          <w:b/>
          <w:color w:val="100D0D"/>
          <w:shd w:val="clear" w:color="auto" w:fill="FBFAF5"/>
        </w:rPr>
      </w:pPr>
      <w:r w:rsidRPr="00392153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392153" w:rsidRPr="00BE34FF" w:rsidRDefault="00AF6B52" w:rsidP="00BE34FF">
      <w:pPr>
        <w:spacing w:after="0" w:line="240" w:lineRule="auto"/>
        <w:rPr>
          <w:rFonts w:ascii="Times New Roman" w:hAnsi="Times New Roman" w:cs="Times New Roman"/>
          <w:b/>
          <w:spacing w:val="2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3810" t="0" r="0" b="1905"/>
                <wp:docPr id="2" name="Прямоугольник 21" descr="https://apf.mail.ru/cgi-bin/readmsg?id=15206783250000000440;0;1&amp;af_preview=1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F5ED3F" id="Прямоугольник 21" o:spid="_x0000_s1026" alt="https://apf.mail.ru/cgi-bin/readmsg?id=15206783250000000440;0;1&amp;af_preview=1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xoo9vh8DAAAt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6345B9" w:rsidRDefault="006345B9" w:rsidP="005951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92153">
        <w:rPr>
          <w:rFonts w:ascii="Times New Roman" w:hAnsi="Times New Roman" w:cs="Times New Roman"/>
          <w:b/>
          <w:sz w:val="24"/>
        </w:rPr>
        <w:t xml:space="preserve">УВАЖАЕМЫЕ </w:t>
      </w:r>
      <w:r>
        <w:rPr>
          <w:rFonts w:ascii="Times New Roman" w:hAnsi="Times New Roman" w:cs="Times New Roman"/>
          <w:b/>
          <w:sz w:val="24"/>
        </w:rPr>
        <w:t>КОЛЛЕГИ</w:t>
      </w:r>
      <w:r w:rsidRPr="00392153">
        <w:rPr>
          <w:rFonts w:ascii="Times New Roman" w:hAnsi="Times New Roman" w:cs="Times New Roman"/>
          <w:b/>
          <w:sz w:val="24"/>
        </w:rPr>
        <w:t>!!!</w:t>
      </w:r>
    </w:p>
    <w:p w:rsidR="00A31EA4" w:rsidRDefault="006345B9" w:rsidP="005951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ПРИГЛАШАЕМ ВАС ПРИНЯТЬ УЧАСТИЕ В МЕЖДУНАРОДНОЙ НАУЧНО-ПРАКТИЧЕСКОЙ КОНФЕРЕНЦИИ</w:t>
      </w:r>
    </w:p>
    <w:p w:rsidR="006345B9" w:rsidRPr="006345B9" w:rsidRDefault="006345B9" w:rsidP="005951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31EA4" w:rsidRPr="00392153" w:rsidRDefault="00A31EA4" w:rsidP="00595148">
      <w:pPr>
        <w:ind w:firstLine="707"/>
        <w:jc w:val="center"/>
        <w:rPr>
          <w:rFonts w:ascii="Times New Roman" w:hAnsi="Times New Roman" w:cs="Times New Roman"/>
          <w:sz w:val="28"/>
          <w:szCs w:val="28"/>
        </w:rPr>
      </w:pPr>
      <w:r w:rsidRPr="0039215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ЗЕЛЕНЫЙ УНИВЕРСИТЕТ</w:t>
      </w:r>
      <w:r w:rsidR="00B35D1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УНИВЕРСИТЕТ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r w:rsidRPr="00392153">
        <w:rPr>
          <w:rFonts w:ascii="Times New Roman" w:hAnsi="Times New Roman" w:cs="Times New Roman"/>
          <w:b/>
          <w:sz w:val="28"/>
          <w:szCs w:val="28"/>
        </w:rPr>
        <w:t>»</w:t>
      </w:r>
    </w:p>
    <w:p w:rsidR="00A31EA4" w:rsidRPr="00A31EA4" w:rsidRDefault="00EA66E9" w:rsidP="005951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29-30 апреля</w:t>
      </w:r>
      <w:r w:rsidR="00A31EA4" w:rsidRPr="00A31EA4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A31EA4" w:rsidRPr="00A31EA4" w:rsidRDefault="00A31EA4" w:rsidP="005951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EA4">
        <w:rPr>
          <w:rFonts w:ascii="Times New Roman" w:hAnsi="Times New Roman" w:cs="Times New Roman"/>
          <w:b/>
          <w:sz w:val="28"/>
          <w:szCs w:val="28"/>
        </w:rPr>
        <w:t xml:space="preserve"> г. Нур-Султан</w:t>
      </w:r>
      <w:r w:rsidR="00C03B00">
        <w:rPr>
          <w:rFonts w:ascii="Times New Roman" w:hAnsi="Times New Roman" w:cs="Times New Roman"/>
          <w:b/>
          <w:sz w:val="28"/>
          <w:szCs w:val="28"/>
        </w:rPr>
        <w:t>,</w:t>
      </w:r>
      <w:r w:rsidRPr="00A31EA4">
        <w:rPr>
          <w:rFonts w:ascii="Times New Roman" w:hAnsi="Times New Roman" w:cs="Times New Roman"/>
          <w:b/>
          <w:sz w:val="28"/>
          <w:szCs w:val="28"/>
        </w:rPr>
        <w:t xml:space="preserve"> Республик</w:t>
      </w:r>
      <w:r w:rsidR="00C03B00">
        <w:rPr>
          <w:rFonts w:ascii="Times New Roman" w:hAnsi="Times New Roman" w:cs="Times New Roman"/>
          <w:b/>
          <w:sz w:val="28"/>
          <w:szCs w:val="28"/>
        </w:rPr>
        <w:t>а</w:t>
      </w:r>
      <w:r w:rsidRPr="00A31EA4">
        <w:rPr>
          <w:rFonts w:ascii="Times New Roman" w:hAnsi="Times New Roman" w:cs="Times New Roman"/>
          <w:b/>
          <w:sz w:val="28"/>
          <w:szCs w:val="28"/>
        </w:rPr>
        <w:t xml:space="preserve"> Казахстан</w:t>
      </w:r>
    </w:p>
    <w:p w:rsidR="00392153" w:rsidRPr="00392153" w:rsidRDefault="00392153" w:rsidP="005951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345B9" w:rsidRPr="00595148" w:rsidRDefault="006345B9" w:rsidP="00B3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48">
        <w:rPr>
          <w:rFonts w:ascii="Times New Roman" w:hAnsi="Times New Roman" w:cs="Times New Roman"/>
          <w:sz w:val="24"/>
          <w:szCs w:val="24"/>
        </w:rPr>
        <w:t xml:space="preserve">К участию приглашаются </w:t>
      </w:r>
      <w:r w:rsidR="00EA66E9">
        <w:rPr>
          <w:rFonts w:ascii="Times New Roman" w:hAnsi="Times New Roman" w:cs="Times New Roman"/>
          <w:sz w:val="24"/>
          <w:szCs w:val="24"/>
        </w:rPr>
        <w:t xml:space="preserve">ученые, </w:t>
      </w:r>
      <w:r w:rsidRPr="00595148">
        <w:rPr>
          <w:rFonts w:ascii="Times New Roman" w:hAnsi="Times New Roman" w:cs="Times New Roman"/>
          <w:sz w:val="24"/>
          <w:szCs w:val="24"/>
        </w:rPr>
        <w:t>педагоги, представители общественных организаций, докторанты</w:t>
      </w:r>
      <w:r w:rsidR="00EA66E9">
        <w:rPr>
          <w:rFonts w:ascii="Times New Roman" w:hAnsi="Times New Roman" w:cs="Times New Roman"/>
          <w:sz w:val="24"/>
          <w:szCs w:val="24"/>
        </w:rPr>
        <w:t xml:space="preserve">,магистранты, </w:t>
      </w:r>
      <w:r w:rsidR="00EA66E9" w:rsidRPr="00595148">
        <w:rPr>
          <w:rFonts w:ascii="Times New Roman" w:hAnsi="Times New Roman" w:cs="Times New Roman"/>
          <w:sz w:val="24"/>
          <w:szCs w:val="24"/>
        </w:rPr>
        <w:t xml:space="preserve">студенты высших и средних учебных заведений </w:t>
      </w:r>
      <w:r w:rsidR="00EA66E9">
        <w:rPr>
          <w:rFonts w:ascii="Times New Roman" w:hAnsi="Times New Roman" w:cs="Times New Roman"/>
          <w:sz w:val="24"/>
          <w:szCs w:val="24"/>
        </w:rPr>
        <w:t xml:space="preserve">и молодые исследователи </w:t>
      </w:r>
      <w:r w:rsidRPr="00595148">
        <w:rPr>
          <w:rFonts w:ascii="Times New Roman" w:hAnsi="Times New Roman" w:cs="Times New Roman"/>
          <w:sz w:val="24"/>
          <w:szCs w:val="24"/>
        </w:rPr>
        <w:t>в области экологии, экологического образования, духовно-нравственного воспитания.</w:t>
      </w:r>
    </w:p>
    <w:p w:rsidR="00491D5F" w:rsidRPr="00595148" w:rsidRDefault="00491D5F" w:rsidP="00B35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7DD" w:rsidRPr="00595148" w:rsidRDefault="00E477DD" w:rsidP="00B35D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95148">
        <w:rPr>
          <w:rFonts w:ascii="Times New Roman" w:hAnsi="Times New Roman"/>
          <w:b/>
          <w:i/>
          <w:sz w:val="24"/>
          <w:szCs w:val="24"/>
        </w:rPr>
        <w:t>Цел</w:t>
      </w:r>
      <w:r w:rsidR="00B33BB6">
        <w:rPr>
          <w:rFonts w:ascii="Times New Roman" w:hAnsi="Times New Roman"/>
          <w:b/>
          <w:i/>
          <w:sz w:val="24"/>
          <w:szCs w:val="24"/>
        </w:rPr>
        <w:t>ь</w:t>
      </w:r>
      <w:r w:rsidR="00C002DB" w:rsidRPr="00595148">
        <w:rPr>
          <w:rFonts w:ascii="Times New Roman" w:hAnsi="Times New Roman"/>
          <w:b/>
          <w:i/>
          <w:sz w:val="24"/>
          <w:szCs w:val="24"/>
        </w:rPr>
        <w:t xml:space="preserve"> конфере</w:t>
      </w:r>
      <w:r w:rsidRPr="00595148">
        <w:rPr>
          <w:rFonts w:ascii="Times New Roman" w:hAnsi="Times New Roman"/>
          <w:b/>
          <w:i/>
          <w:sz w:val="24"/>
          <w:szCs w:val="24"/>
        </w:rPr>
        <w:t xml:space="preserve">нции: </w:t>
      </w:r>
    </w:p>
    <w:p w:rsidR="00E477DD" w:rsidRDefault="00E477DD" w:rsidP="00B33B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5148">
        <w:rPr>
          <w:rFonts w:ascii="Times New Roman" w:hAnsi="Times New Roman"/>
          <w:sz w:val="24"/>
          <w:szCs w:val="24"/>
        </w:rPr>
        <w:t xml:space="preserve">научно-информационный обмен казахстанских и зарубежных </w:t>
      </w:r>
      <w:r w:rsidR="00EA66E9">
        <w:rPr>
          <w:rFonts w:ascii="Times New Roman" w:hAnsi="Times New Roman"/>
          <w:sz w:val="24"/>
          <w:szCs w:val="24"/>
        </w:rPr>
        <w:t>ученых и практиков</w:t>
      </w:r>
      <w:r w:rsidRPr="00595148">
        <w:rPr>
          <w:rFonts w:ascii="Times New Roman" w:hAnsi="Times New Roman"/>
          <w:sz w:val="24"/>
          <w:szCs w:val="24"/>
        </w:rPr>
        <w:t xml:space="preserve"> в сфере </w:t>
      </w:r>
      <w:r w:rsidR="00EA66E9">
        <w:rPr>
          <w:rFonts w:ascii="Times New Roman" w:hAnsi="Times New Roman"/>
          <w:sz w:val="24"/>
          <w:szCs w:val="24"/>
        </w:rPr>
        <w:t xml:space="preserve">экологизации образования в целях модернизации духовного сознания студентов;обсуждение </w:t>
      </w:r>
      <w:r w:rsidR="0085559C">
        <w:rPr>
          <w:rFonts w:ascii="Times New Roman" w:hAnsi="Times New Roman"/>
          <w:sz w:val="24"/>
          <w:szCs w:val="24"/>
        </w:rPr>
        <w:t xml:space="preserve">теоретической </w:t>
      </w:r>
      <w:r w:rsidR="00EA66E9">
        <w:rPr>
          <w:rFonts w:ascii="Times New Roman" w:hAnsi="Times New Roman"/>
          <w:sz w:val="24"/>
          <w:szCs w:val="24"/>
        </w:rPr>
        <w:t>модели «зеленого унив</w:t>
      </w:r>
      <w:r w:rsidR="00B33BB6">
        <w:rPr>
          <w:rFonts w:ascii="Times New Roman" w:hAnsi="Times New Roman"/>
          <w:sz w:val="24"/>
          <w:szCs w:val="24"/>
        </w:rPr>
        <w:t>е</w:t>
      </w:r>
      <w:r w:rsidR="00EA66E9">
        <w:rPr>
          <w:rFonts w:ascii="Times New Roman" w:hAnsi="Times New Roman"/>
          <w:sz w:val="24"/>
          <w:szCs w:val="24"/>
        </w:rPr>
        <w:t>рситета» в условиях многопрофильного вуза</w:t>
      </w:r>
      <w:r w:rsidR="00A31EA4" w:rsidRPr="00595148">
        <w:rPr>
          <w:rFonts w:ascii="Times New Roman" w:hAnsi="Times New Roman"/>
          <w:sz w:val="24"/>
          <w:szCs w:val="24"/>
        </w:rPr>
        <w:t>.</w:t>
      </w:r>
    </w:p>
    <w:p w:rsidR="00E23D76" w:rsidRPr="00595148" w:rsidRDefault="00E23D76" w:rsidP="00B33B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23D76" w:rsidRPr="00E23D76" w:rsidRDefault="00E23D76" w:rsidP="00E23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D76">
        <w:rPr>
          <w:rFonts w:ascii="Times New Roman" w:hAnsi="Times New Roman" w:cs="Times New Roman"/>
          <w:b/>
          <w:sz w:val="24"/>
          <w:szCs w:val="24"/>
        </w:rPr>
        <w:t>Мероприятия в рамках Конференции</w:t>
      </w:r>
    </w:p>
    <w:p w:rsidR="00E23D76" w:rsidRPr="00E23D76" w:rsidRDefault="00E23D76" w:rsidP="00E23D7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D76">
        <w:rPr>
          <w:rFonts w:ascii="Times New Roman" w:hAnsi="Times New Roman" w:cs="Times New Roman"/>
          <w:sz w:val="24"/>
          <w:szCs w:val="24"/>
        </w:rPr>
        <w:t xml:space="preserve">Пленарное заседание </w:t>
      </w:r>
    </w:p>
    <w:p w:rsidR="00E23D76" w:rsidRPr="00E23D76" w:rsidRDefault="00E23D76" w:rsidP="00E23D7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D76">
        <w:rPr>
          <w:rFonts w:ascii="Times New Roman" w:hAnsi="Times New Roman" w:cs="Times New Roman"/>
          <w:sz w:val="24"/>
          <w:szCs w:val="24"/>
        </w:rPr>
        <w:t>Секционные заседания</w:t>
      </w:r>
    </w:p>
    <w:p w:rsidR="00E23D76" w:rsidRPr="00E23D76" w:rsidRDefault="00E23D76" w:rsidP="00E23D7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D76">
        <w:rPr>
          <w:rFonts w:ascii="Times New Roman" w:hAnsi="Times New Roman" w:cs="Times New Roman"/>
          <w:sz w:val="24"/>
          <w:szCs w:val="24"/>
        </w:rPr>
        <w:t>Круглый стол</w:t>
      </w:r>
    </w:p>
    <w:p w:rsidR="00E23D76" w:rsidRPr="00E23D76" w:rsidRDefault="00E23D76" w:rsidP="00E23D7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D76">
        <w:rPr>
          <w:rFonts w:ascii="Times New Roman" w:hAnsi="Times New Roman" w:cs="Times New Roman"/>
          <w:sz w:val="24"/>
          <w:szCs w:val="24"/>
        </w:rPr>
        <w:t>Конкурс  на лучшую модель</w:t>
      </w:r>
      <w:r w:rsidR="00D66B8F">
        <w:rPr>
          <w:rFonts w:ascii="Times New Roman" w:hAnsi="Times New Roman" w:cs="Times New Roman"/>
          <w:sz w:val="24"/>
          <w:szCs w:val="24"/>
        </w:rPr>
        <w:t xml:space="preserve"> и лучшие экопроекты</w:t>
      </w:r>
    </w:p>
    <w:p w:rsidR="00392153" w:rsidRPr="00595148" w:rsidRDefault="00E477DD" w:rsidP="00595148">
      <w:pPr>
        <w:spacing w:line="274" w:lineRule="exact"/>
        <w:ind w:firstLine="360"/>
        <w:rPr>
          <w:rFonts w:ascii="Times New Roman" w:hAnsi="Times New Roman" w:cs="Times New Roman"/>
          <w:sz w:val="24"/>
          <w:szCs w:val="24"/>
        </w:rPr>
      </w:pPr>
      <w:r w:rsidRPr="00595148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работы конференции</w:t>
      </w:r>
      <w:r w:rsidR="00392153" w:rsidRPr="00595148">
        <w:rPr>
          <w:rFonts w:ascii="Times New Roman" w:hAnsi="Times New Roman" w:cs="Times New Roman"/>
          <w:sz w:val="24"/>
          <w:szCs w:val="24"/>
        </w:rPr>
        <w:t>:</w:t>
      </w:r>
    </w:p>
    <w:p w:rsidR="00392153" w:rsidRPr="00595148" w:rsidRDefault="00EA66E9" w:rsidP="000E1AA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«зеленого университета» как путь экологически ориентированной подготовки будущих специалистов в интересах устойчивого развития государства</w:t>
      </w:r>
    </w:p>
    <w:p w:rsidR="00E477DD" w:rsidRPr="00595148" w:rsidRDefault="00EA66E9" w:rsidP="000E1AA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Когнитивные структуры экологического содержания</w:t>
      </w:r>
      <w:r w:rsidR="00175F5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современные технологии обучения</w:t>
      </w:r>
    </w:p>
    <w:p w:rsidR="000E1AA2" w:rsidRPr="00BE34FF" w:rsidRDefault="00EA66E9" w:rsidP="00BE34F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духовно-экологического сознания обучающихся в учебно-воспитательном процессе</w:t>
      </w:r>
    </w:p>
    <w:p w:rsidR="00392153" w:rsidRPr="00595148" w:rsidRDefault="00EA66E9" w:rsidP="000E1AA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экологического содержания деятельности </w:t>
      </w:r>
      <w:r w:rsidR="00B35D19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>
        <w:rPr>
          <w:rFonts w:ascii="Times New Roman" w:hAnsi="Times New Roman" w:cs="Times New Roman"/>
          <w:sz w:val="24"/>
          <w:szCs w:val="24"/>
        </w:rPr>
        <w:t>неформального образования</w:t>
      </w:r>
      <w:r w:rsidR="00E27D2A">
        <w:rPr>
          <w:rFonts w:ascii="Times New Roman" w:hAnsi="Times New Roman" w:cs="Times New Roman"/>
          <w:sz w:val="24"/>
          <w:szCs w:val="24"/>
        </w:rPr>
        <w:t xml:space="preserve"> на базе «зеленого университета»</w:t>
      </w:r>
    </w:p>
    <w:p w:rsidR="00392153" w:rsidRDefault="00EA66E9" w:rsidP="000E1AA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392153" w:rsidRPr="00595148">
        <w:rPr>
          <w:rFonts w:ascii="Times New Roman" w:hAnsi="Times New Roman" w:cs="Times New Roman"/>
          <w:sz w:val="24"/>
          <w:szCs w:val="24"/>
        </w:rPr>
        <w:t>к</w:t>
      </w:r>
      <w:r w:rsidR="00A31EA4" w:rsidRPr="00595148">
        <w:rPr>
          <w:rFonts w:ascii="Times New Roman" w:hAnsi="Times New Roman" w:cs="Times New Roman"/>
          <w:sz w:val="24"/>
          <w:szCs w:val="24"/>
        </w:rPr>
        <w:t>оволонтерск</w:t>
      </w:r>
      <w:r>
        <w:rPr>
          <w:rFonts w:ascii="Times New Roman" w:hAnsi="Times New Roman" w:cs="Times New Roman"/>
          <w:sz w:val="24"/>
          <w:szCs w:val="24"/>
        </w:rPr>
        <w:t>ая деятельность</w:t>
      </w:r>
      <w:r w:rsidR="00BE34F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условиях развития «зеленого у</w:t>
      </w:r>
      <w:r w:rsidR="00B33BB6">
        <w:rPr>
          <w:rFonts w:ascii="Times New Roman" w:hAnsi="Times New Roman" w:cs="Times New Roman"/>
          <w:sz w:val="24"/>
          <w:szCs w:val="24"/>
        </w:rPr>
        <w:t>ниверситета»: теория и практика</w:t>
      </w:r>
    </w:p>
    <w:p w:rsidR="00E23D76" w:rsidRPr="00595148" w:rsidRDefault="00E23D76" w:rsidP="00E23D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3D76" w:rsidRPr="00D66B8F" w:rsidRDefault="00E23D76" w:rsidP="00E2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8F">
        <w:rPr>
          <w:rFonts w:ascii="Times New Roman" w:hAnsi="Times New Roman" w:cs="Times New Roman"/>
          <w:b/>
          <w:sz w:val="24"/>
          <w:szCs w:val="24"/>
        </w:rPr>
        <w:t>Круглый стол</w:t>
      </w:r>
      <w:r w:rsidRPr="00D66B8F">
        <w:rPr>
          <w:rFonts w:ascii="Times New Roman" w:hAnsi="Times New Roman" w:cs="Times New Roman"/>
          <w:sz w:val="24"/>
          <w:szCs w:val="24"/>
        </w:rPr>
        <w:t xml:space="preserve"> «Нравственная и экологическая культура современного специалиста», посвященная 80-летию педагога-гуманиста, профессора Аиды</w:t>
      </w:r>
      <w:r w:rsidR="000A1F14" w:rsidRPr="00D66B8F">
        <w:rPr>
          <w:rFonts w:ascii="Times New Roman" w:hAnsi="Times New Roman" w:cs="Times New Roman"/>
          <w:sz w:val="24"/>
          <w:szCs w:val="24"/>
        </w:rPr>
        <w:t xml:space="preserve"> </w:t>
      </w:r>
      <w:r w:rsidRPr="00D66B8F">
        <w:rPr>
          <w:rFonts w:ascii="Times New Roman" w:hAnsi="Times New Roman" w:cs="Times New Roman"/>
          <w:sz w:val="24"/>
          <w:szCs w:val="24"/>
        </w:rPr>
        <w:t>Аршабековны</w:t>
      </w:r>
      <w:r w:rsidR="000A1F14" w:rsidRPr="00D66B8F">
        <w:rPr>
          <w:rFonts w:ascii="Times New Roman" w:hAnsi="Times New Roman" w:cs="Times New Roman"/>
          <w:sz w:val="24"/>
          <w:szCs w:val="24"/>
        </w:rPr>
        <w:t xml:space="preserve"> </w:t>
      </w:r>
      <w:r w:rsidRPr="00D66B8F">
        <w:rPr>
          <w:rFonts w:ascii="Times New Roman" w:hAnsi="Times New Roman" w:cs="Times New Roman"/>
          <w:sz w:val="24"/>
          <w:szCs w:val="24"/>
        </w:rPr>
        <w:t>Бейсенбаевой.</w:t>
      </w:r>
    </w:p>
    <w:p w:rsidR="00E23D76" w:rsidRPr="00E23D76" w:rsidRDefault="00E23D76" w:rsidP="00E23D7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351" w:rsidRDefault="00264351" w:rsidP="002643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1A4D" w:rsidRPr="007E1EC5" w:rsidRDefault="00814E70" w:rsidP="002643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1EC5">
        <w:rPr>
          <w:rFonts w:ascii="Times New Roman" w:hAnsi="Times New Roman" w:cs="Times New Roman"/>
          <w:b/>
          <w:i/>
          <w:sz w:val="24"/>
          <w:szCs w:val="24"/>
        </w:rPr>
        <w:t xml:space="preserve">Прием материалов – до </w:t>
      </w:r>
      <w:r w:rsidR="008139B0">
        <w:rPr>
          <w:rFonts w:ascii="Times New Roman" w:hAnsi="Times New Roman" w:cs="Times New Roman"/>
          <w:b/>
          <w:i/>
          <w:sz w:val="24"/>
          <w:szCs w:val="24"/>
        </w:rPr>
        <w:t>15 марта</w:t>
      </w:r>
      <w:r w:rsidR="006A7626" w:rsidRPr="007E1EC5">
        <w:rPr>
          <w:rFonts w:ascii="Times New Roman" w:hAnsi="Times New Roman" w:cs="Times New Roman"/>
          <w:b/>
          <w:i/>
          <w:sz w:val="24"/>
          <w:szCs w:val="24"/>
        </w:rPr>
        <w:t xml:space="preserve"> 2020 г.</w:t>
      </w:r>
    </w:p>
    <w:p w:rsidR="00392153" w:rsidRPr="007E1EC5" w:rsidRDefault="00392153" w:rsidP="002643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1EC5">
        <w:rPr>
          <w:rFonts w:ascii="Times New Roman" w:hAnsi="Times New Roman" w:cs="Times New Roman"/>
          <w:b/>
          <w:i/>
          <w:sz w:val="24"/>
          <w:szCs w:val="24"/>
        </w:rPr>
        <w:t xml:space="preserve">Онлайн-участие в </w:t>
      </w:r>
      <w:r w:rsidR="00CB7277">
        <w:rPr>
          <w:rFonts w:ascii="Times New Roman" w:hAnsi="Times New Roman" w:cs="Times New Roman"/>
          <w:b/>
          <w:i/>
          <w:sz w:val="24"/>
          <w:szCs w:val="24"/>
        </w:rPr>
        <w:t>работе конференции</w:t>
      </w:r>
      <w:r w:rsidRPr="007E1EC5">
        <w:rPr>
          <w:rFonts w:ascii="Times New Roman" w:hAnsi="Times New Roman" w:cs="Times New Roman"/>
          <w:b/>
          <w:i/>
          <w:sz w:val="24"/>
          <w:szCs w:val="24"/>
        </w:rPr>
        <w:t xml:space="preserve">  предусмотрено.</w:t>
      </w:r>
    </w:p>
    <w:p w:rsidR="00392153" w:rsidRDefault="006A1B06" w:rsidP="002643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1EC5">
        <w:rPr>
          <w:rFonts w:ascii="Times New Roman" w:hAnsi="Times New Roman" w:cs="Times New Roman"/>
          <w:b/>
          <w:i/>
          <w:sz w:val="24"/>
          <w:szCs w:val="24"/>
        </w:rPr>
        <w:t>Рабочие языки конференции</w:t>
      </w:r>
      <w:r w:rsidR="00392153" w:rsidRPr="007E1EC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7E1EC5">
        <w:rPr>
          <w:rFonts w:ascii="Times New Roman" w:hAnsi="Times New Roman" w:cs="Times New Roman"/>
          <w:b/>
          <w:i/>
          <w:sz w:val="24"/>
          <w:szCs w:val="24"/>
        </w:rPr>
        <w:t>казахский, русский, английский</w:t>
      </w:r>
    </w:p>
    <w:p w:rsidR="00264351" w:rsidRPr="007E1EC5" w:rsidRDefault="00264351" w:rsidP="002643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5148" w:rsidRDefault="00595148" w:rsidP="00595148">
      <w:pPr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595148">
        <w:rPr>
          <w:rFonts w:ascii="Times New Roman" w:hAnsi="Times New Roman" w:cs="Times New Roman"/>
          <w:sz w:val="24"/>
          <w:szCs w:val="24"/>
        </w:rPr>
        <w:t xml:space="preserve">Сборник материалов конференции будет издан к началу конференции и размещен на сайте ЕНУ им. Л.Н. Гумилева  после ее завершения. Ответственность за </w:t>
      </w:r>
      <w:r w:rsidR="00B44068">
        <w:rPr>
          <w:rFonts w:ascii="Times New Roman" w:hAnsi="Times New Roman" w:cs="Times New Roman"/>
          <w:sz w:val="24"/>
          <w:szCs w:val="24"/>
        </w:rPr>
        <w:t>содержание предоставленных на конференцию материалов</w:t>
      </w:r>
      <w:r w:rsidRPr="00595148">
        <w:rPr>
          <w:rFonts w:ascii="Times New Roman" w:hAnsi="Times New Roman" w:cs="Times New Roman"/>
          <w:sz w:val="24"/>
          <w:szCs w:val="24"/>
        </w:rPr>
        <w:t xml:space="preserve"> несут авторы. Оргкомитет оставляет за собой право отбора материалов для публикации.</w:t>
      </w:r>
    </w:p>
    <w:p w:rsidR="001526CB" w:rsidRPr="00A85B6E" w:rsidRDefault="00D66B8F" w:rsidP="00595148">
      <w:pPr>
        <w:ind w:firstLine="70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66B8F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264351" w:rsidRPr="00D66B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онкурс на </w:t>
      </w:r>
      <w:r w:rsidR="009B76C9" w:rsidRPr="00D66B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лучшие экопроекты и </w:t>
      </w:r>
      <w:r w:rsidR="00264351" w:rsidRPr="00D66B8F">
        <w:rPr>
          <w:rFonts w:ascii="Times New Roman" w:hAnsi="Times New Roman" w:cs="Times New Roman"/>
          <w:b/>
          <w:sz w:val="24"/>
          <w:szCs w:val="24"/>
          <w:lang w:val="kk-KZ"/>
        </w:rPr>
        <w:t>лучшую модель</w:t>
      </w:r>
      <w:r w:rsidR="00264351" w:rsidRPr="00A85B6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A147A" w:rsidRPr="00D66B8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351" w:rsidRPr="00D66B8F">
        <w:rPr>
          <w:rFonts w:ascii="Times New Roman" w:hAnsi="Times New Roman" w:cs="Times New Roman"/>
          <w:sz w:val="24"/>
          <w:szCs w:val="24"/>
          <w:lang w:val="kk-KZ"/>
        </w:rPr>
        <w:t>зеленого университета</w:t>
      </w:r>
      <w:r w:rsidR="007A147A" w:rsidRPr="00D66B8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D66B8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A147A" w:rsidRPr="00D66B8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1526CB" w:rsidRPr="00D66B8F">
        <w:rPr>
          <w:rFonts w:ascii="Times New Roman" w:hAnsi="Times New Roman" w:cs="Times New Roman"/>
          <w:sz w:val="24"/>
          <w:szCs w:val="24"/>
          <w:lang w:val="kk-KZ"/>
        </w:rPr>
        <w:t>зеленого кампуса</w:t>
      </w:r>
      <w:r w:rsidR="007A147A" w:rsidRPr="00D66B8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526CB" w:rsidRPr="00D66B8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A147A" w:rsidRPr="00D66B8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351" w:rsidRPr="00D66B8F">
        <w:rPr>
          <w:rFonts w:ascii="Times New Roman" w:hAnsi="Times New Roman" w:cs="Times New Roman"/>
          <w:sz w:val="24"/>
          <w:szCs w:val="24"/>
          <w:lang w:val="kk-KZ"/>
        </w:rPr>
        <w:t>зеленого факультета</w:t>
      </w:r>
      <w:r w:rsidR="007A147A" w:rsidRPr="00D66B8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64351" w:rsidRPr="00D66B8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A147A" w:rsidRPr="00D66B8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351" w:rsidRPr="00D66B8F">
        <w:rPr>
          <w:rFonts w:ascii="Times New Roman" w:hAnsi="Times New Roman" w:cs="Times New Roman"/>
          <w:sz w:val="24"/>
          <w:szCs w:val="24"/>
          <w:lang w:val="kk-KZ"/>
        </w:rPr>
        <w:t>зеленой аудитории</w:t>
      </w:r>
      <w:r w:rsidR="007A147A" w:rsidRPr="00D66B8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526CB" w:rsidRPr="00D66B8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118FA" w:rsidRPr="00595148" w:rsidRDefault="00E118FA" w:rsidP="00595148">
      <w:pPr>
        <w:ind w:firstLine="70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18FA">
        <w:rPr>
          <w:rFonts w:ascii="Times New Roman" w:hAnsi="Times New Roman" w:cs="Times New Roman"/>
          <w:sz w:val="24"/>
          <w:szCs w:val="24"/>
          <w:lang w:val="kk-KZ"/>
        </w:rPr>
        <w:t>Заявка на участ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ие принимается до </w:t>
      </w:r>
      <w:r w:rsidR="000F2BA0">
        <w:rPr>
          <w:rFonts w:ascii="Times New Roman" w:hAnsi="Times New Roman" w:cs="Times New Roman"/>
          <w:sz w:val="24"/>
          <w:szCs w:val="24"/>
          <w:lang w:val="kk-KZ"/>
        </w:rPr>
        <w:t>15 марта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2020</w:t>
      </w:r>
      <w:r w:rsidRPr="00E118FA">
        <w:rPr>
          <w:rFonts w:ascii="Times New Roman" w:hAnsi="Times New Roman" w:cs="Times New Roman"/>
          <w:sz w:val="24"/>
          <w:szCs w:val="24"/>
          <w:lang w:val="kk-KZ"/>
        </w:rPr>
        <w:t xml:space="preserve"> года. </w:t>
      </w:r>
    </w:p>
    <w:p w:rsidR="00595148" w:rsidRPr="00595148" w:rsidRDefault="00595148" w:rsidP="00595148">
      <w:pPr>
        <w:ind w:firstLine="3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1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Расходы, связанные с прибытием, отъездом и проживанием, осуществляются за счет </w:t>
      </w:r>
      <w:r w:rsidR="00FA0A81">
        <w:rPr>
          <w:rFonts w:ascii="Times New Roman" w:hAnsi="Times New Roman" w:cs="Times New Roman"/>
          <w:b/>
          <w:sz w:val="24"/>
          <w:szCs w:val="24"/>
        </w:rPr>
        <w:t xml:space="preserve">направляющей </w:t>
      </w:r>
      <w:r w:rsidRPr="00595148">
        <w:rPr>
          <w:rFonts w:ascii="Times New Roman" w:hAnsi="Times New Roman" w:cs="Times New Roman"/>
          <w:b/>
          <w:sz w:val="24"/>
          <w:szCs w:val="24"/>
        </w:rPr>
        <w:t>стороны.</w:t>
      </w:r>
    </w:p>
    <w:p w:rsidR="00595148" w:rsidRDefault="00595148" w:rsidP="00595148">
      <w:pPr>
        <w:widowControl w:val="0"/>
        <w:snapToGrid w:val="0"/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  <w:r w:rsidRPr="00595148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0E1AA2">
        <w:rPr>
          <w:rFonts w:ascii="Times New Roman" w:hAnsi="Times New Roman" w:cs="Times New Roman"/>
          <w:sz w:val="24"/>
          <w:szCs w:val="24"/>
        </w:rPr>
        <w:t>и заявк</w:t>
      </w:r>
      <w:r w:rsidR="008139B0">
        <w:rPr>
          <w:rFonts w:ascii="Times New Roman" w:hAnsi="Times New Roman" w:cs="Times New Roman"/>
          <w:sz w:val="24"/>
          <w:szCs w:val="24"/>
        </w:rPr>
        <w:t>и</w:t>
      </w:r>
      <w:r w:rsidR="000E1AA2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139B0">
        <w:rPr>
          <w:rFonts w:ascii="Times New Roman" w:hAnsi="Times New Roman" w:cs="Times New Roman"/>
          <w:sz w:val="24"/>
          <w:szCs w:val="24"/>
        </w:rPr>
        <w:t>ов</w:t>
      </w:r>
      <w:r w:rsidRPr="00595148">
        <w:rPr>
          <w:rFonts w:ascii="Times New Roman" w:hAnsi="Times New Roman" w:cs="Times New Roman"/>
          <w:sz w:val="24"/>
          <w:szCs w:val="24"/>
        </w:rPr>
        <w:t>должны быть присланы по e-m</w:t>
      </w:r>
      <w:r w:rsidR="00B932BD">
        <w:rPr>
          <w:rFonts w:ascii="Times New Roman" w:hAnsi="Times New Roman" w:cs="Times New Roman"/>
          <w:sz w:val="24"/>
          <w:szCs w:val="24"/>
        </w:rPr>
        <w:t>ail на электронный адрес</w:t>
      </w:r>
      <w:r w:rsidRPr="0059514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C77AB3" w:rsidRPr="004242F1">
          <w:rPr>
            <w:rStyle w:val="a8"/>
            <w:rFonts w:ascii="Times New Roman" w:hAnsi="Times New Roman" w:cs="Times New Roman"/>
            <w:sz w:val="24"/>
            <w:szCs w:val="24"/>
          </w:rPr>
          <w:t>abenova.19@inbox.ru</w:t>
        </w:r>
      </w:hyperlink>
      <w:r w:rsidRPr="00595148">
        <w:rPr>
          <w:rFonts w:ascii="Times New Roman" w:hAnsi="Times New Roman" w:cs="Times New Roman"/>
          <w:sz w:val="24"/>
          <w:szCs w:val="24"/>
        </w:rPr>
        <w:t>(с пометкой «Участ</w:t>
      </w:r>
      <w:r w:rsidR="009D214B">
        <w:rPr>
          <w:rFonts w:ascii="Times New Roman" w:hAnsi="Times New Roman" w:cs="Times New Roman"/>
          <w:sz w:val="24"/>
          <w:szCs w:val="24"/>
        </w:rPr>
        <w:t xml:space="preserve">ие в Конференции…») в срок до </w:t>
      </w:r>
      <w:r w:rsidR="00FF1018">
        <w:rPr>
          <w:rFonts w:ascii="Times New Roman" w:hAnsi="Times New Roman" w:cs="Times New Roman"/>
          <w:sz w:val="24"/>
          <w:szCs w:val="24"/>
        </w:rPr>
        <w:t>15 марта</w:t>
      </w:r>
      <w:r w:rsidR="009D214B">
        <w:rPr>
          <w:rFonts w:ascii="Times New Roman" w:hAnsi="Times New Roman" w:cs="Times New Roman"/>
          <w:sz w:val="24"/>
          <w:szCs w:val="24"/>
        </w:rPr>
        <w:t xml:space="preserve"> 2020</w:t>
      </w:r>
      <w:r w:rsidRPr="00595148">
        <w:rPr>
          <w:rFonts w:ascii="Times New Roman" w:hAnsi="Times New Roman" w:cs="Times New Roman"/>
          <w:sz w:val="24"/>
          <w:szCs w:val="24"/>
        </w:rPr>
        <w:t xml:space="preserve"> г. Материалы докладов присылаются в виде научной статьи объемом не более 5 страниц машинописного текста (формат А4).</w:t>
      </w:r>
    </w:p>
    <w:p w:rsidR="009D214B" w:rsidRPr="009D214B" w:rsidRDefault="009D214B" w:rsidP="009D214B">
      <w:pPr>
        <w:widowControl w:val="0"/>
        <w:snapToGrid w:val="0"/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  <w:r w:rsidRPr="009D214B">
        <w:rPr>
          <w:rFonts w:ascii="Times New Roman" w:hAnsi="Times New Roman" w:cs="Times New Roman"/>
          <w:sz w:val="24"/>
          <w:szCs w:val="24"/>
        </w:rPr>
        <w:t xml:space="preserve">По всем вопросам </w:t>
      </w:r>
      <w:r w:rsidR="00264351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9D214B">
        <w:rPr>
          <w:rFonts w:ascii="Times New Roman" w:hAnsi="Times New Roman" w:cs="Times New Roman"/>
          <w:sz w:val="24"/>
          <w:szCs w:val="24"/>
        </w:rPr>
        <w:t>обращаться по</w:t>
      </w:r>
      <w:r w:rsidR="00B634E0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10" w:history="1">
        <w:r w:rsidR="00B634E0" w:rsidRPr="009E7DB7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rm.maya@mail.ru</w:t>
        </w:r>
      </w:hyperlink>
      <w:r w:rsidR="00B634E0">
        <w:rPr>
          <w:rStyle w:val="a8"/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, </w:t>
      </w:r>
      <w:hyperlink r:id="rId11" w:history="1">
        <w:r w:rsidR="00C77AB3" w:rsidRPr="004242F1">
          <w:rPr>
            <w:rStyle w:val="a8"/>
            <w:rFonts w:ascii="Times New Roman" w:hAnsi="Times New Roman" w:cs="Times New Roman"/>
            <w:sz w:val="24"/>
            <w:szCs w:val="24"/>
          </w:rPr>
          <w:t>abenova.19@inbox.ru</w:t>
        </w:r>
      </w:hyperlink>
      <w:r w:rsidR="00FE04E3">
        <w:t xml:space="preserve"> </w:t>
      </w:r>
      <w:r w:rsidRPr="009D214B">
        <w:rPr>
          <w:rFonts w:ascii="Times New Roman" w:hAnsi="Times New Roman" w:cs="Times New Roman"/>
          <w:sz w:val="24"/>
          <w:szCs w:val="24"/>
        </w:rPr>
        <w:t>(с пометкой «Участие в Конференции…»)</w:t>
      </w:r>
      <w:r w:rsidR="000F2BA0">
        <w:rPr>
          <w:rFonts w:ascii="Times New Roman" w:hAnsi="Times New Roman" w:cs="Times New Roman"/>
          <w:sz w:val="24"/>
          <w:szCs w:val="24"/>
        </w:rPr>
        <w:t>.</w:t>
      </w:r>
    </w:p>
    <w:p w:rsidR="009D214B" w:rsidRDefault="00264351" w:rsidP="007C3E4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 вопросам конкурса на </w:t>
      </w:r>
      <w:r w:rsidR="00E92723">
        <w:rPr>
          <w:rFonts w:ascii="Times New Roman" w:hAnsi="Times New Roman" w:cs="Times New Roman"/>
          <w:sz w:val="24"/>
          <w:szCs w:val="24"/>
          <w:lang w:val="kk-KZ"/>
        </w:rPr>
        <w:t xml:space="preserve">лучшие </w:t>
      </w:r>
      <w:r w:rsidR="00E92723" w:rsidRPr="007C3E4C">
        <w:rPr>
          <w:rFonts w:ascii="Times New Roman" w:hAnsi="Times New Roman" w:cs="Times New Roman"/>
          <w:sz w:val="24"/>
          <w:szCs w:val="24"/>
          <w:lang w:val="kk-KZ"/>
        </w:rPr>
        <w:t xml:space="preserve">экопроекты и </w:t>
      </w:r>
      <w:r w:rsidRPr="007C3E4C">
        <w:rPr>
          <w:rFonts w:ascii="Times New Roman" w:hAnsi="Times New Roman" w:cs="Times New Roman"/>
          <w:sz w:val="24"/>
          <w:szCs w:val="24"/>
          <w:lang w:val="kk-KZ"/>
        </w:rPr>
        <w:t xml:space="preserve">лучшую модель </w:t>
      </w:r>
      <w:r w:rsidR="007A147A" w:rsidRPr="007C3E4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7C3E4C">
        <w:rPr>
          <w:rFonts w:ascii="Times New Roman" w:hAnsi="Times New Roman" w:cs="Times New Roman"/>
          <w:sz w:val="24"/>
          <w:szCs w:val="24"/>
          <w:lang w:val="kk-KZ"/>
        </w:rPr>
        <w:t>зеленого университета</w:t>
      </w:r>
      <w:r w:rsidR="007A147A" w:rsidRPr="007C3E4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526CB" w:rsidRPr="007C3E4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A147A" w:rsidRPr="007C3E4C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1526CB" w:rsidRPr="007C3E4C">
        <w:rPr>
          <w:rFonts w:ascii="Times New Roman" w:hAnsi="Times New Roman" w:cs="Times New Roman"/>
          <w:sz w:val="24"/>
          <w:szCs w:val="24"/>
          <w:lang w:val="kk-KZ"/>
        </w:rPr>
        <w:t>зеленого кампуса</w:t>
      </w:r>
      <w:r w:rsidR="007A147A" w:rsidRPr="007C3E4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526CB" w:rsidRPr="007C3E4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A147A" w:rsidRPr="007C3E4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7C3E4C">
        <w:rPr>
          <w:rFonts w:ascii="Times New Roman" w:hAnsi="Times New Roman" w:cs="Times New Roman"/>
          <w:sz w:val="24"/>
          <w:szCs w:val="24"/>
          <w:lang w:val="kk-KZ"/>
        </w:rPr>
        <w:t>зеленого факультета</w:t>
      </w:r>
      <w:r w:rsidR="007A147A" w:rsidRPr="007C3E4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7C3E4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A147A" w:rsidRPr="007C3E4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7C3E4C">
        <w:rPr>
          <w:rFonts w:ascii="Times New Roman" w:hAnsi="Times New Roman" w:cs="Times New Roman"/>
          <w:sz w:val="24"/>
          <w:szCs w:val="24"/>
          <w:lang w:val="kk-KZ"/>
        </w:rPr>
        <w:t>з</w:t>
      </w:r>
      <w:r>
        <w:rPr>
          <w:rFonts w:ascii="Times New Roman" w:hAnsi="Times New Roman" w:cs="Times New Roman"/>
          <w:sz w:val="24"/>
          <w:szCs w:val="24"/>
          <w:lang w:val="kk-KZ"/>
        </w:rPr>
        <w:t>еленой аудитории</w:t>
      </w:r>
      <w:r w:rsidR="007A147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946DA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A147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946DA2">
        <w:rPr>
          <w:rFonts w:ascii="Times New Roman" w:hAnsi="Times New Roman" w:cs="Times New Roman"/>
          <w:sz w:val="24"/>
          <w:szCs w:val="24"/>
          <w:lang w:val="kk-KZ"/>
        </w:rPr>
        <w:t>зеленой школы</w:t>
      </w:r>
      <w:r w:rsidR="007A147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946DA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C3E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5F5F">
        <w:rPr>
          <w:rFonts w:ascii="Times New Roman" w:hAnsi="Times New Roman" w:cs="Times New Roman"/>
          <w:sz w:val="24"/>
          <w:szCs w:val="24"/>
        </w:rPr>
        <w:t>8-747-632-60-16 – Сандибекова</w:t>
      </w:r>
      <w:r w:rsidR="001C2F78">
        <w:rPr>
          <w:rFonts w:ascii="Times New Roman" w:hAnsi="Times New Roman" w:cs="Times New Roman"/>
          <w:sz w:val="24"/>
          <w:szCs w:val="24"/>
        </w:rPr>
        <w:t xml:space="preserve"> </w:t>
      </w:r>
      <w:r w:rsidR="00175F5F">
        <w:rPr>
          <w:rFonts w:ascii="Times New Roman" w:hAnsi="Times New Roman" w:cs="Times New Roman"/>
          <w:sz w:val="24"/>
          <w:szCs w:val="24"/>
        </w:rPr>
        <w:t>Аийза</w:t>
      </w:r>
      <w:r>
        <w:rPr>
          <w:rFonts w:ascii="Times New Roman" w:hAnsi="Times New Roman" w:cs="Times New Roman"/>
          <w:sz w:val="24"/>
          <w:szCs w:val="24"/>
        </w:rPr>
        <w:t xml:space="preserve"> (докторант</w:t>
      </w:r>
      <w:r w:rsidR="00E801DF">
        <w:rPr>
          <w:rFonts w:ascii="Times New Roman" w:hAnsi="Times New Roman" w:cs="Times New Roman"/>
          <w:sz w:val="24"/>
          <w:szCs w:val="24"/>
          <w:lang w:val="en-US"/>
        </w:rPr>
        <w:t>PhD</w:t>
      </w:r>
      <w:r>
        <w:rPr>
          <w:rFonts w:ascii="Times New Roman" w:hAnsi="Times New Roman" w:cs="Times New Roman"/>
          <w:sz w:val="24"/>
          <w:szCs w:val="24"/>
        </w:rPr>
        <w:t>)</w:t>
      </w:r>
      <w:r w:rsidR="007C3E4C">
        <w:rPr>
          <w:rFonts w:ascii="Times New Roman" w:hAnsi="Times New Roman" w:cs="Times New Roman"/>
          <w:sz w:val="24"/>
          <w:szCs w:val="24"/>
        </w:rPr>
        <w:t xml:space="preserve">,  </w:t>
      </w:r>
      <w:r w:rsidR="00B932BD">
        <w:rPr>
          <w:rFonts w:ascii="Times New Roman" w:hAnsi="Times New Roman" w:cs="Times New Roman"/>
          <w:sz w:val="24"/>
          <w:szCs w:val="24"/>
        </w:rPr>
        <w:t>8-701-274-88-01</w:t>
      </w:r>
      <w:r w:rsidR="000573BC">
        <w:rPr>
          <w:rFonts w:ascii="Times New Roman" w:hAnsi="Times New Roman" w:cs="Times New Roman"/>
          <w:sz w:val="24"/>
          <w:szCs w:val="24"/>
        </w:rPr>
        <w:t xml:space="preserve"> – </w:t>
      </w:r>
      <w:r w:rsidR="008139B0">
        <w:rPr>
          <w:rFonts w:ascii="Times New Roman" w:hAnsi="Times New Roman" w:cs="Times New Roman"/>
          <w:sz w:val="24"/>
          <w:szCs w:val="24"/>
        </w:rPr>
        <w:t xml:space="preserve">Салимгожинова Жанна </w:t>
      </w:r>
      <w:r>
        <w:rPr>
          <w:rFonts w:ascii="Times New Roman" w:hAnsi="Times New Roman" w:cs="Times New Roman"/>
          <w:sz w:val="24"/>
          <w:szCs w:val="24"/>
        </w:rPr>
        <w:t>(магистрант)</w:t>
      </w:r>
      <w:r w:rsidR="00072551">
        <w:rPr>
          <w:rFonts w:ascii="Times New Roman" w:hAnsi="Times New Roman" w:cs="Times New Roman"/>
          <w:sz w:val="24"/>
          <w:szCs w:val="24"/>
        </w:rPr>
        <w:t>.</w:t>
      </w:r>
    </w:p>
    <w:p w:rsidR="00072551" w:rsidRPr="00392153" w:rsidRDefault="00072551" w:rsidP="00072551">
      <w:pPr>
        <w:spacing w:before="1" w:line="274" w:lineRule="exact"/>
        <w:ind w:right="896"/>
        <w:rPr>
          <w:rFonts w:ascii="Times New Roman" w:hAnsi="Times New Roman" w:cs="Times New Roman"/>
          <w:b/>
          <w:sz w:val="24"/>
          <w:szCs w:val="24"/>
        </w:rPr>
      </w:pPr>
      <w:r w:rsidRPr="00392153">
        <w:rPr>
          <w:rFonts w:ascii="Times New Roman" w:hAnsi="Times New Roman" w:cs="Times New Roman"/>
          <w:b/>
          <w:sz w:val="24"/>
          <w:szCs w:val="24"/>
        </w:rPr>
        <w:t>Место проведения конференции:</w:t>
      </w:r>
      <w:r w:rsidR="00884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153">
        <w:rPr>
          <w:rFonts w:ascii="Times New Roman" w:hAnsi="Times New Roman" w:cs="Times New Roman"/>
          <w:sz w:val="24"/>
          <w:szCs w:val="24"/>
        </w:rPr>
        <w:t>г. Астана, ул. Янушкевича, 6, ЕНУ им. Л.Н.Гумилева, факультет социаль</w:t>
      </w:r>
      <w:r>
        <w:rPr>
          <w:rFonts w:ascii="Times New Roman" w:hAnsi="Times New Roman" w:cs="Times New Roman"/>
          <w:sz w:val="24"/>
          <w:szCs w:val="24"/>
        </w:rPr>
        <w:t>ных наук, корпус №4.</w:t>
      </w:r>
      <w:r w:rsidRPr="00392153">
        <w:rPr>
          <w:rFonts w:ascii="Times New Roman" w:hAnsi="Times New Roman" w:cs="Times New Roman"/>
          <w:sz w:val="24"/>
          <w:szCs w:val="24"/>
        </w:rPr>
        <w:t xml:space="preserve">Телефон для справок: 8 (7172) </w:t>
      </w:r>
      <w:r>
        <w:rPr>
          <w:rFonts w:ascii="Times New Roman" w:hAnsi="Times New Roman" w:cs="Times New Roman"/>
          <w:sz w:val="24"/>
          <w:szCs w:val="24"/>
        </w:rPr>
        <w:t xml:space="preserve">709-500 (вн. 35-210), </w:t>
      </w:r>
      <w:r w:rsidRPr="004E1A4D">
        <w:rPr>
          <w:rFonts w:ascii="Times New Roman" w:hAnsi="Times New Roman" w:cs="Times New Roman"/>
          <w:sz w:val="24"/>
          <w:szCs w:val="24"/>
          <w:lang w:val="kk-KZ"/>
        </w:rPr>
        <w:t>+7701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E1A4D">
        <w:rPr>
          <w:rFonts w:ascii="Times New Roman" w:hAnsi="Times New Roman" w:cs="Times New Roman"/>
          <w:sz w:val="24"/>
          <w:szCs w:val="24"/>
          <w:lang w:val="kk-KZ"/>
        </w:rPr>
        <w:t>274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E1A4D">
        <w:rPr>
          <w:rFonts w:ascii="Times New Roman" w:hAnsi="Times New Roman" w:cs="Times New Roman"/>
          <w:sz w:val="24"/>
          <w:szCs w:val="24"/>
          <w:lang w:val="kk-KZ"/>
        </w:rPr>
        <w:t>88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E1A4D">
        <w:rPr>
          <w:rFonts w:ascii="Times New Roman" w:hAnsi="Times New Roman" w:cs="Times New Roman"/>
          <w:sz w:val="24"/>
          <w:szCs w:val="24"/>
          <w:lang w:val="kk-KZ"/>
        </w:rPr>
        <w:t>01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(к.п.н., доцент - </w:t>
      </w:r>
      <w:r w:rsidRPr="004E1A4D">
        <w:rPr>
          <w:rFonts w:ascii="Times New Roman" w:hAnsi="Times New Roman" w:cs="Times New Roman"/>
          <w:sz w:val="24"/>
          <w:szCs w:val="24"/>
          <w:lang w:val="kk-KZ"/>
        </w:rPr>
        <w:t>Ра</w:t>
      </w:r>
      <w:r>
        <w:rPr>
          <w:rFonts w:ascii="Times New Roman" w:hAnsi="Times New Roman" w:cs="Times New Roman"/>
          <w:sz w:val="24"/>
          <w:szCs w:val="24"/>
          <w:lang w:val="kk-KZ"/>
        </w:rPr>
        <w:t>хи</w:t>
      </w:r>
      <w:r w:rsidRPr="004E1A4D">
        <w:rPr>
          <w:rFonts w:ascii="Times New Roman" w:hAnsi="Times New Roman" w:cs="Times New Roman"/>
          <w:sz w:val="24"/>
          <w:szCs w:val="24"/>
          <w:lang w:val="kk-KZ"/>
        </w:rPr>
        <w:t>мжанова Майра М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4E1A4D">
        <w:rPr>
          <w:rFonts w:ascii="Times New Roman" w:hAnsi="Times New Roman" w:cs="Times New Roman"/>
          <w:sz w:val="24"/>
          <w:szCs w:val="24"/>
          <w:lang w:val="kk-KZ"/>
        </w:rPr>
        <w:t>ратбек</w:t>
      </w:r>
      <w:r>
        <w:rPr>
          <w:rFonts w:ascii="Times New Roman" w:hAnsi="Times New Roman" w:cs="Times New Roman"/>
          <w:sz w:val="24"/>
          <w:szCs w:val="24"/>
          <w:lang w:val="kk-KZ"/>
        </w:rPr>
        <w:t>овна)</w:t>
      </w:r>
      <w:r w:rsidR="007A147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6E3931">
        <w:rPr>
          <w:rFonts w:ascii="Times New Roman" w:hAnsi="Times New Roman" w:cs="Times New Roman"/>
          <w:sz w:val="24"/>
          <w:szCs w:val="24"/>
          <w:lang w:val="kk-KZ"/>
        </w:rPr>
        <w:t>+7701-805-88-85– Сандибекова Аийза (докторант PhD)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392153">
        <w:rPr>
          <w:rFonts w:ascii="Times New Roman" w:hAnsi="Times New Roman" w:cs="Times New Roman"/>
          <w:sz w:val="24"/>
          <w:szCs w:val="24"/>
        </w:rPr>
        <w:t>Регистрация участников: 9.00 - 9.45 ч.</w:t>
      </w:r>
      <w:r w:rsidR="00967C6A">
        <w:rPr>
          <w:rFonts w:ascii="Times New Roman" w:hAnsi="Times New Roman" w:cs="Times New Roman"/>
          <w:sz w:val="24"/>
          <w:szCs w:val="24"/>
        </w:rPr>
        <w:t xml:space="preserve"> </w:t>
      </w:r>
      <w:r w:rsidRPr="00392153">
        <w:rPr>
          <w:rFonts w:ascii="Times New Roman" w:hAnsi="Times New Roman" w:cs="Times New Roman"/>
          <w:b/>
          <w:sz w:val="24"/>
          <w:szCs w:val="24"/>
        </w:rPr>
        <w:t>Начало конференции: 10.00 ч.</w:t>
      </w:r>
    </w:p>
    <w:p w:rsidR="000F2BA0" w:rsidRDefault="000F2BA0" w:rsidP="000F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021" w:rsidRDefault="00175F5F" w:rsidP="000F2B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5F5F">
        <w:rPr>
          <w:rFonts w:ascii="Times New Roman" w:hAnsi="Times New Roman" w:cs="Times New Roman"/>
          <w:b/>
          <w:i/>
          <w:sz w:val="24"/>
          <w:szCs w:val="24"/>
        </w:rPr>
        <w:t>С уважением</w:t>
      </w:r>
      <w:r w:rsidR="00264351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B932BD" w:rsidRPr="00175F5F" w:rsidRDefault="00264351" w:rsidP="000F2B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175F5F" w:rsidRPr="00175F5F">
        <w:rPr>
          <w:rFonts w:ascii="Times New Roman" w:hAnsi="Times New Roman" w:cs="Times New Roman"/>
          <w:b/>
          <w:i/>
          <w:sz w:val="24"/>
          <w:szCs w:val="24"/>
        </w:rPr>
        <w:t>рганизационный комитет конференции</w:t>
      </w:r>
    </w:p>
    <w:p w:rsidR="00175F5F" w:rsidRDefault="00175F5F" w:rsidP="00175F5F">
      <w:pPr>
        <w:rPr>
          <w:rFonts w:ascii="Times New Roman" w:hAnsi="Times New Roman" w:cs="Times New Roman"/>
          <w:i/>
          <w:sz w:val="24"/>
          <w:szCs w:val="24"/>
        </w:rPr>
      </w:pPr>
    </w:p>
    <w:p w:rsidR="00175F5F" w:rsidRPr="00175F5F" w:rsidRDefault="00175F5F" w:rsidP="00175F5F">
      <w:pPr>
        <w:rPr>
          <w:rFonts w:ascii="Times New Roman" w:hAnsi="Times New Roman" w:cs="Times New Roman"/>
          <w:i/>
          <w:sz w:val="24"/>
          <w:szCs w:val="24"/>
        </w:rPr>
      </w:pPr>
    </w:p>
    <w:p w:rsidR="00595148" w:rsidRPr="008D7CCF" w:rsidRDefault="00595148" w:rsidP="0059514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8D7CC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ЗАЯВКА УЧАСТНИКА</w:t>
      </w:r>
    </w:p>
    <w:p w:rsidR="00595148" w:rsidRPr="008D7CCF" w:rsidRDefault="00595148" w:rsidP="0059514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tbl>
      <w:tblPr>
        <w:tblW w:w="894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95148" w:rsidRPr="008D7CCF" w:rsidTr="00656269">
        <w:trPr>
          <w:trHeight w:val="352"/>
          <w:tblCellSpacing w:w="0" w:type="dxa"/>
        </w:trPr>
        <w:tc>
          <w:tcPr>
            <w:tcW w:w="4835" w:type="dxa"/>
            <w:hideMark/>
          </w:tcPr>
          <w:p w:rsidR="00595148" w:rsidRPr="008D7CCF" w:rsidRDefault="00595148" w:rsidP="005951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7CC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ФИО (полностью)</w:t>
            </w:r>
          </w:p>
        </w:tc>
        <w:tc>
          <w:tcPr>
            <w:tcW w:w="4111" w:type="dxa"/>
            <w:hideMark/>
          </w:tcPr>
          <w:p w:rsidR="00595148" w:rsidRPr="008D7CCF" w:rsidRDefault="00595148" w:rsidP="005951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D7CC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</w:tr>
      <w:tr w:rsidR="00595148" w:rsidRPr="008D7CCF" w:rsidTr="00656269">
        <w:trPr>
          <w:trHeight w:val="335"/>
          <w:tblCellSpacing w:w="0" w:type="dxa"/>
        </w:trPr>
        <w:tc>
          <w:tcPr>
            <w:tcW w:w="4835" w:type="dxa"/>
            <w:hideMark/>
          </w:tcPr>
          <w:p w:rsidR="00595148" w:rsidRPr="008D7CCF" w:rsidRDefault="00595148" w:rsidP="005951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7CC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Ученая степень, звание</w:t>
            </w:r>
          </w:p>
        </w:tc>
        <w:tc>
          <w:tcPr>
            <w:tcW w:w="4111" w:type="dxa"/>
            <w:hideMark/>
          </w:tcPr>
          <w:p w:rsidR="00595148" w:rsidRPr="008D7CCF" w:rsidRDefault="00595148" w:rsidP="005951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D7CC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</w:tr>
      <w:tr w:rsidR="00595148" w:rsidRPr="008D7CCF" w:rsidTr="00656269">
        <w:trPr>
          <w:trHeight w:val="352"/>
          <w:tblCellSpacing w:w="0" w:type="dxa"/>
        </w:trPr>
        <w:tc>
          <w:tcPr>
            <w:tcW w:w="4835" w:type="dxa"/>
            <w:hideMark/>
          </w:tcPr>
          <w:p w:rsidR="00595148" w:rsidRPr="008D7CCF" w:rsidRDefault="00595148" w:rsidP="005951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7CC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Место работы/учебы</w:t>
            </w:r>
          </w:p>
        </w:tc>
        <w:tc>
          <w:tcPr>
            <w:tcW w:w="4111" w:type="dxa"/>
            <w:hideMark/>
          </w:tcPr>
          <w:p w:rsidR="00595148" w:rsidRPr="008D7CCF" w:rsidRDefault="00595148" w:rsidP="005951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D7CC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</w:tr>
      <w:tr w:rsidR="00595148" w:rsidRPr="008D7CCF" w:rsidTr="00656269">
        <w:trPr>
          <w:trHeight w:val="352"/>
          <w:tblCellSpacing w:w="0" w:type="dxa"/>
        </w:trPr>
        <w:tc>
          <w:tcPr>
            <w:tcW w:w="4835" w:type="dxa"/>
            <w:hideMark/>
          </w:tcPr>
          <w:p w:rsidR="00595148" w:rsidRPr="008D7CCF" w:rsidRDefault="00595148" w:rsidP="005951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7CC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4111" w:type="dxa"/>
            <w:hideMark/>
          </w:tcPr>
          <w:p w:rsidR="00595148" w:rsidRPr="008D7CCF" w:rsidRDefault="00595148" w:rsidP="005951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D7CC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</w:tr>
      <w:tr w:rsidR="00595148" w:rsidRPr="008D7CCF" w:rsidTr="00656269">
        <w:trPr>
          <w:trHeight w:val="335"/>
          <w:tblCellSpacing w:w="0" w:type="dxa"/>
        </w:trPr>
        <w:tc>
          <w:tcPr>
            <w:tcW w:w="4835" w:type="dxa"/>
            <w:hideMark/>
          </w:tcPr>
          <w:p w:rsidR="00595148" w:rsidRPr="008D7CCF" w:rsidRDefault="00595148" w:rsidP="005951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7CC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Почтовый адрес (с указанием индекса)</w:t>
            </w:r>
          </w:p>
        </w:tc>
        <w:tc>
          <w:tcPr>
            <w:tcW w:w="4111" w:type="dxa"/>
            <w:hideMark/>
          </w:tcPr>
          <w:p w:rsidR="00595148" w:rsidRPr="008D7CCF" w:rsidRDefault="00595148" w:rsidP="005951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D7CC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</w:tr>
      <w:tr w:rsidR="00595148" w:rsidRPr="008D7CCF" w:rsidTr="00656269">
        <w:trPr>
          <w:trHeight w:val="352"/>
          <w:tblCellSpacing w:w="0" w:type="dxa"/>
        </w:trPr>
        <w:tc>
          <w:tcPr>
            <w:tcW w:w="4835" w:type="dxa"/>
            <w:hideMark/>
          </w:tcPr>
          <w:p w:rsidR="00595148" w:rsidRPr="008D7CCF" w:rsidRDefault="00595148" w:rsidP="005951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7CC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Тема доклада</w:t>
            </w:r>
          </w:p>
        </w:tc>
        <w:tc>
          <w:tcPr>
            <w:tcW w:w="4111" w:type="dxa"/>
            <w:hideMark/>
          </w:tcPr>
          <w:p w:rsidR="00595148" w:rsidRPr="008D7CCF" w:rsidRDefault="00595148" w:rsidP="005951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D7CC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</w:tr>
      <w:tr w:rsidR="00595148" w:rsidRPr="008D7CCF" w:rsidTr="00656269">
        <w:trPr>
          <w:trHeight w:val="335"/>
          <w:tblCellSpacing w:w="0" w:type="dxa"/>
        </w:trPr>
        <w:tc>
          <w:tcPr>
            <w:tcW w:w="4835" w:type="dxa"/>
            <w:hideMark/>
          </w:tcPr>
          <w:p w:rsidR="00595148" w:rsidRPr="008D7CCF" w:rsidRDefault="00595148" w:rsidP="005951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7CC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Секция</w:t>
            </w:r>
          </w:p>
        </w:tc>
        <w:tc>
          <w:tcPr>
            <w:tcW w:w="4111" w:type="dxa"/>
            <w:hideMark/>
          </w:tcPr>
          <w:p w:rsidR="00595148" w:rsidRPr="008D7CCF" w:rsidRDefault="00595148" w:rsidP="005951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D7CC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</w:tr>
      <w:tr w:rsidR="00595148" w:rsidRPr="008D7CCF" w:rsidTr="00656269">
        <w:trPr>
          <w:trHeight w:val="352"/>
          <w:tblCellSpacing w:w="0" w:type="dxa"/>
        </w:trPr>
        <w:tc>
          <w:tcPr>
            <w:tcW w:w="4835" w:type="dxa"/>
            <w:hideMark/>
          </w:tcPr>
          <w:p w:rsidR="00595148" w:rsidRPr="008D7CCF" w:rsidRDefault="00595148" w:rsidP="005951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7CC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Контактный телефон и электронный адрес</w:t>
            </w:r>
          </w:p>
        </w:tc>
        <w:tc>
          <w:tcPr>
            <w:tcW w:w="4111" w:type="dxa"/>
            <w:hideMark/>
          </w:tcPr>
          <w:p w:rsidR="00595148" w:rsidRPr="008D7CCF" w:rsidRDefault="00595148" w:rsidP="005951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D7CC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</w:tr>
      <w:tr w:rsidR="00595148" w:rsidRPr="008D7CCF" w:rsidTr="00656269">
        <w:trPr>
          <w:trHeight w:val="352"/>
          <w:tblCellSpacing w:w="0" w:type="dxa"/>
        </w:trPr>
        <w:tc>
          <w:tcPr>
            <w:tcW w:w="4835" w:type="dxa"/>
            <w:hideMark/>
          </w:tcPr>
          <w:p w:rsidR="00595148" w:rsidRPr="008D7CCF" w:rsidRDefault="00595148" w:rsidP="005951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7CC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Форма участия (очное/только публикация)</w:t>
            </w:r>
          </w:p>
        </w:tc>
        <w:tc>
          <w:tcPr>
            <w:tcW w:w="4111" w:type="dxa"/>
            <w:hideMark/>
          </w:tcPr>
          <w:p w:rsidR="00595148" w:rsidRPr="008D7CCF" w:rsidRDefault="00595148" w:rsidP="005951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D7CC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</w:tr>
    </w:tbl>
    <w:p w:rsidR="00595148" w:rsidRDefault="00595148" w:rsidP="00595148">
      <w:pPr>
        <w:suppressAutoHyphens/>
        <w:spacing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:rsidR="00C002DB" w:rsidRPr="00392153" w:rsidRDefault="00C002DB" w:rsidP="0059514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r w:rsidRPr="00392153">
        <w:rPr>
          <w:rFonts w:ascii="Times New Roman" w:eastAsia="Times New Roman" w:hAnsi="Times New Roman" w:cs="Times New Roman"/>
          <w:b/>
          <w:sz w:val="20"/>
          <w:szCs w:val="24"/>
        </w:rPr>
        <w:t>Образец</w:t>
      </w:r>
    </w:p>
    <w:p w:rsidR="00C002DB" w:rsidRPr="00392153" w:rsidRDefault="00C002DB" w:rsidP="0059514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p w:rsidR="00C002DB" w:rsidRPr="009B76C9" w:rsidRDefault="00C002DB" w:rsidP="00FF1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C9">
        <w:rPr>
          <w:rFonts w:ascii="Times New Roman" w:hAnsi="Times New Roman" w:cs="Times New Roman"/>
          <w:b/>
          <w:sz w:val="24"/>
          <w:szCs w:val="24"/>
        </w:rPr>
        <w:t>УДК   НАЗВАНИЕ СТАТЬИ</w:t>
      </w:r>
    </w:p>
    <w:p w:rsidR="00C002DB" w:rsidRPr="009B76C9" w:rsidRDefault="00C002DB" w:rsidP="00595148">
      <w:pPr>
        <w:spacing w:line="322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76C9">
        <w:rPr>
          <w:rFonts w:ascii="Times New Roman" w:hAnsi="Times New Roman" w:cs="Times New Roman"/>
          <w:i/>
          <w:sz w:val="24"/>
          <w:szCs w:val="24"/>
        </w:rPr>
        <w:t>Булатов Байрам Ахметович</w:t>
      </w:r>
    </w:p>
    <w:p w:rsidR="00C002DB" w:rsidRPr="009B76C9" w:rsidRDefault="00C002DB" w:rsidP="0059514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76C9">
        <w:rPr>
          <w:rFonts w:ascii="Times New Roman" w:hAnsi="Times New Roman" w:cs="Times New Roman"/>
          <w:i/>
          <w:sz w:val="24"/>
          <w:szCs w:val="24"/>
        </w:rPr>
        <w:t>Место работы (без сокращений), город, страна e-mail</w:t>
      </w:r>
    </w:p>
    <w:p w:rsidR="00C002DB" w:rsidRPr="009B76C9" w:rsidRDefault="00C002DB" w:rsidP="00595148">
      <w:pPr>
        <w:rPr>
          <w:rFonts w:ascii="Times New Roman" w:hAnsi="Times New Roman" w:cs="Times New Roman"/>
          <w:i/>
          <w:sz w:val="24"/>
          <w:szCs w:val="24"/>
        </w:rPr>
      </w:pPr>
      <w:r w:rsidRPr="009B76C9">
        <w:rPr>
          <w:rFonts w:ascii="Times New Roman" w:hAnsi="Times New Roman" w:cs="Times New Roman"/>
          <w:b/>
          <w:i/>
          <w:sz w:val="24"/>
          <w:szCs w:val="24"/>
        </w:rPr>
        <w:t xml:space="preserve">Аннотация: </w:t>
      </w:r>
      <w:r w:rsidRPr="009B76C9">
        <w:rPr>
          <w:rFonts w:ascii="Times New Roman" w:hAnsi="Times New Roman" w:cs="Times New Roman"/>
          <w:i/>
          <w:sz w:val="24"/>
          <w:szCs w:val="24"/>
        </w:rPr>
        <w:t>40-50 слов</w:t>
      </w:r>
      <w:r w:rsidR="00175F5F" w:rsidRPr="009B76C9">
        <w:rPr>
          <w:rFonts w:ascii="Times New Roman" w:hAnsi="Times New Roman" w:cs="Times New Roman"/>
          <w:i/>
          <w:sz w:val="24"/>
          <w:szCs w:val="24"/>
        </w:rPr>
        <w:t>. Е</w:t>
      </w:r>
      <w:r w:rsidRPr="009B76C9">
        <w:rPr>
          <w:rFonts w:ascii="Times New Roman" w:hAnsi="Times New Roman" w:cs="Times New Roman"/>
          <w:i/>
          <w:sz w:val="24"/>
          <w:szCs w:val="24"/>
        </w:rPr>
        <w:t>сли статья на русском</w:t>
      </w:r>
      <w:r w:rsidR="00175F5F" w:rsidRPr="009B76C9">
        <w:rPr>
          <w:rFonts w:ascii="Times New Roman" w:hAnsi="Times New Roman" w:cs="Times New Roman"/>
          <w:i/>
          <w:sz w:val="24"/>
          <w:szCs w:val="24"/>
        </w:rPr>
        <w:t xml:space="preserve"> языке</w:t>
      </w:r>
      <w:r w:rsidRPr="009B76C9">
        <w:rPr>
          <w:rFonts w:ascii="Times New Roman" w:hAnsi="Times New Roman" w:cs="Times New Roman"/>
          <w:i/>
          <w:sz w:val="24"/>
          <w:szCs w:val="24"/>
        </w:rPr>
        <w:t xml:space="preserve">, то аннотация на казахском и </w:t>
      </w:r>
      <w:r w:rsidR="00175A82" w:rsidRPr="009B76C9">
        <w:rPr>
          <w:rFonts w:ascii="Times New Roman" w:hAnsi="Times New Roman" w:cs="Times New Roman"/>
          <w:i/>
          <w:sz w:val="24"/>
          <w:szCs w:val="24"/>
        </w:rPr>
        <w:t>английском языках</w:t>
      </w:r>
      <w:r w:rsidRPr="009B76C9">
        <w:rPr>
          <w:rFonts w:ascii="Times New Roman" w:hAnsi="Times New Roman" w:cs="Times New Roman"/>
          <w:i/>
          <w:sz w:val="24"/>
          <w:szCs w:val="24"/>
        </w:rPr>
        <w:t>.</w:t>
      </w:r>
    </w:p>
    <w:p w:rsidR="00C002DB" w:rsidRPr="009B76C9" w:rsidRDefault="00C002DB" w:rsidP="00595148">
      <w:pPr>
        <w:spacing w:line="318" w:lineRule="exact"/>
        <w:rPr>
          <w:rFonts w:ascii="Times New Roman" w:hAnsi="Times New Roman" w:cs="Times New Roman"/>
          <w:i/>
          <w:sz w:val="24"/>
          <w:szCs w:val="24"/>
        </w:rPr>
      </w:pPr>
      <w:r w:rsidRPr="009B76C9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r w:rsidRPr="009B76C9">
        <w:rPr>
          <w:rFonts w:ascii="Times New Roman" w:hAnsi="Times New Roman" w:cs="Times New Roman"/>
          <w:i/>
          <w:sz w:val="24"/>
          <w:szCs w:val="24"/>
        </w:rPr>
        <w:t>5-7</w:t>
      </w:r>
      <w:r w:rsidR="00175A82" w:rsidRPr="009B76C9">
        <w:rPr>
          <w:rFonts w:ascii="Times New Roman" w:hAnsi="Times New Roman" w:cs="Times New Roman"/>
          <w:i/>
          <w:sz w:val="24"/>
          <w:szCs w:val="24"/>
        </w:rPr>
        <w:t xml:space="preserve"> слов</w:t>
      </w:r>
    </w:p>
    <w:p w:rsidR="00C002DB" w:rsidRPr="009B76C9" w:rsidRDefault="00C002DB" w:rsidP="00595148">
      <w:pPr>
        <w:rPr>
          <w:rFonts w:ascii="Times New Roman" w:hAnsi="Times New Roman" w:cs="Times New Roman"/>
          <w:i/>
          <w:sz w:val="24"/>
          <w:szCs w:val="24"/>
        </w:rPr>
      </w:pPr>
      <w:r w:rsidRPr="009B76C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Abstract: </w:t>
      </w:r>
      <w:r w:rsidRPr="009B76C9">
        <w:rPr>
          <w:rFonts w:ascii="Times New Roman" w:hAnsi="Times New Roman" w:cs="Times New Roman"/>
          <w:i/>
          <w:sz w:val="24"/>
          <w:szCs w:val="24"/>
        </w:rPr>
        <w:t>40-50 слов</w:t>
      </w:r>
      <w:r w:rsidR="00175A82" w:rsidRPr="009B76C9">
        <w:rPr>
          <w:rFonts w:ascii="Times New Roman" w:hAnsi="Times New Roman" w:cs="Times New Roman"/>
          <w:i/>
          <w:sz w:val="24"/>
          <w:szCs w:val="24"/>
        </w:rPr>
        <w:t>. Е</w:t>
      </w:r>
      <w:r w:rsidRPr="009B76C9">
        <w:rPr>
          <w:rFonts w:ascii="Times New Roman" w:hAnsi="Times New Roman" w:cs="Times New Roman"/>
          <w:i/>
          <w:sz w:val="24"/>
          <w:szCs w:val="24"/>
        </w:rPr>
        <w:t>сли статья на английском</w:t>
      </w:r>
      <w:r w:rsidR="00175A82" w:rsidRPr="009B76C9">
        <w:rPr>
          <w:rFonts w:ascii="Times New Roman" w:hAnsi="Times New Roman" w:cs="Times New Roman"/>
          <w:i/>
          <w:sz w:val="24"/>
          <w:szCs w:val="24"/>
        </w:rPr>
        <w:t xml:space="preserve"> языке</w:t>
      </w:r>
      <w:r w:rsidRPr="009B76C9">
        <w:rPr>
          <w:rFonts w:ascii="Times New Roman" w:hAnsi="Times New Roman" w:cs="Times New Roman"/>
          <w:i/>
          <w:sz w:val="24"/>
          <w:szCs w:val="24"/>
        </w:rPr>
        <w:t>, то аннотаци</w:t>
      </w:r>
      <w:r w:rsidR="00C52B1D" w:rsidRPr="009B76C9">
        <w:rPr>
          <w:rFonts w:ascii="Times New Roman" w:hAnsi="Times New Roman" w:cs="Times New Roman"/>
          <w:i/>
          <w:sz w:val="24"/>
          <w:szCs w:val="24"/>
        </w:rPr>
        <w:t>я на казахском и русском языках</w:t>
      </w:r>
      <w:r w:rsidRPr="009B76C9">
        <w:rPr>
          <w:rFonts w:ascii="Times New Roman" w:hAnsi="Times New Roman" w:cs="Times New Roman"/>
          <w:i/>
          <w:sz w:val="24"/>
          <w:szCs w:val="24"/>
        </w:rPr>
        <w:t>.</w:t>
      </w:r>
    </w:p>
    <w:p w:rsidR="00C002DB" w:rsidRPr="009B76C9" w:rsidRDefault="00C002DB" w:rsidP="00595148">
      <w:pPr>
        <w:spacing w:line="322" w:lineRule="exact"/>
        <w:rPr>
          <w:rFonts w:ascii="Times New Roman" w:hAnsi="Times New Roman" w:cs="Times New Roman"/>
          <w:i/>
          <w:sz w:val="24"/>
          <w:szCs w:val="24"/>
        </w:rPr>
      </w:pPr>
      <w:r w:rsidRPr="009B76C9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</w:t>
      </w:r>
      <w:r w:rsidRPr="009B76C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9B76C9">
        <w:rPr>
          <w:rFonts w:ascii="Times New Roman" w:hAnsi="Times New Roman" w:cs="Times New Roman"/>
          <w:i/>
          <w:sz w:val="24"/>
          <w:szCs w:val="24"/>
        </w:rPr>
        <w:t>5-7</w:t>
      </w:r>
      <w:r w:rsidR="00175A82" w:rsidRPr="009B76C9">
        <w:rPr>
          <w:rFonts w:ascii="Times New Roman" w:hAnsi="Times New Roman" w:cs="Times New Roman"/>
          <w:i/>
          <w:sz w:val="24"/>
          <w:szCs w:val="24"/>
        </w:rPr>
        <w:t xml:space="preserve"> слов</w:t>
      </w:r>
    </w:p>
    <w:p w:rsidR="00C002DB" w:rsidRPr="009B76C9" w:rsidRDefault="00175A82" w:rsidP="00595148">
      <w:pPr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B76C9">
        <w:rPr>
          <w:rFonts w:ascii="Times New Roman" w:hAnsi="Times New Roman" w:cs="Times New Roman"/>
          <w:sz w:val="24"/>
          <w:szCs w:val="24"/>
        </w:rPr>
        <w:t>Образец оформления ссылки внутри текста</w:t>
      </w:r>
      <w:r w:rsidR="00C002DB" w:rsidRPr="009B76C9">
        <w:rPr>
          <w:rFonts w:ascii="Times New Roman" w:hAnsi="Times New Roman" w:cs="Times New Roman"/>
          <w:sz w:val="24"/>
          <w:szCs w:val="24"/>
        </w:rPr>
        <w:t xml:space="preserve"> [1, c.211].</w:t>
      </w:r>
    </w:p>
    <w:p w:rsidR="00175A82" w:rsidRPr="009B76C9" w:rsidRDefault="00175A82" w:rsidP="00595148">
      <w:pPr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B76C9">
        <w:rPr>
          <w:rFonts w:ascii="Times New Roman" w:hAnsi="Times New Roman" w:cs="Times New Roman"/>
          <w:sz w:val="24"/>
          <w:szCs w:val="24"/>
        </w:rPr>
        <w:t xml:space="preserve">Образец оформления таблицы: </w:t>
      </w:r>
    </w:p>
    <w:tbl>
      <w:tblPr>
        <w:tblStyle w:val="TableNormal"/>
        <w:tblW w:w="9574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C002DB" w:rsidRPr="009B76C9" w:rsidTr="00656269">
        <w:trPr>
          <w:trHeight w:hRule="exact" w:val="33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DB" w:rsidRPr="009B76C9" w:rsidRDefault="00C002DB" w:rsidP="0059514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DB" w:rsidRPr="009B76C9" w:rsidRDefault="00C002DB" w:rsidP="0059514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2DB" w:rsidRPr="009B76C9" w:rsidRDefault="00C002DB" w:rsidP="00595148">
      <w:pPr>
        <w:widowControl w:val="0"/>
        <w:spacing w:after="0" w:line="26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02DB" w:rsidRPr="009B76C9" w:rsidRDefault="00C002DB" w:rsidP="00595148">
      <w:pPr>
        <w:widowControl w:val="0"/>
        <w:spacing w:after="0" w:line="26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6C9">
        <w:rPr>
          <w:rFonts w:ascii="Times New Roman" w:eastAsia="Times New Roman" w:hAnsi="Times New Roman" w:cs="Times New Roman"/>
          <w:sz w:val="24"/>
          <w:szCs w:val="24"/>
        </w:rPr>
        <w:t>Таблица 1. Название таблицы</w:t>
      </w:r>
    </w:p>
    <w:p w:rsidR="00C002DB" w:rsidRPr="009B76C9" w:rsidRDefault="00C002DB" w:rsidP="005951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2DB" w:rsidRPr="009B76C9" w:rsidRDefault="00C002DB" w:rsidP="00595148">
      <w:pPr>
        <w:spacing w:line="322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B76C9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C002DB" w:rsidRPr="009B76C9" w:rsidRDefault="00C002DB" w:rsidP="00595148">
      <w:pPr>
        <w:widowControl w:val="0"/>
        <w:numPr>
          <w:ilvl w:val="1"/>
          <w:numId w:val="1"/>
        </w:numPr>
        <w:tabs>
          <w:tab w:val="left" w:pos="1216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76C9">
        <w:rPr>
          <w:rFonts w:ascii="Times New Roman" w:hAnsi="Times New Roman" w:cs="Times New Roman"/>
          <w:sz w:val="24"/>
          <w:szCs w:val="24"/>
        </w:rPr>
        <w:t>Автор. Источник. – М, 2011. – 344с.</w:t>
      </w:r>
    </w:p>
    <w:p w:rsidR="00C002DB" w:rsidRPr="009B76C9" w:rsidRDefault="00C002DB" w:rsidP="00595148">
      <w:pPr>
        <w:widowControl w:val="0"/>
        <w:numPr>
          <w:ilvl w:val="1"/>
          <w:numId w:val="1"/>
        </w:numPr>
        <w:tabs>
          <w:tab w:val="left" w:pos="1216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76C9">
        <w:rPr>
          <w:rFonts w:ascii="Times New Roman" w:hAnsi="Times New Roman" w:cs="Times New Roman"/>
          <w:sz w:val="24"/>
          <w:szCs w:val="24"/>
        </w:rPr>
        <w:t>Автор. Источник // Научный журнал «Вестник ЕНУ имени Л.Н.Гумилева». – Алматы, 2017. – С.3-13</w:t>
      </w:r>
    </w:p>
    <w:p w:rsidR="00175A82" w:rsidRDefault="00175A82" w:rsidP="00595148">
      <w:pPr>
        <w:ind w:firstLine="606"/>
        <w:rPr>
          <w:rFonts w:ascii="Times New Roman" w:hAnsi="Times New Roman" w:cs="Times New Roman"/>
          <w:b/>
          <w:sz w:val="24"/>
          <w:szCs w:val="24"/>
        </w:rPr>
      </w:pPr>
    </w:p>
    <w:p w:rsidR="00392153" w:rsidRPr="007E1EC5" w:rsidRDefault="00392153" w:rsidP="00595148">
      <w:pPr>
        <w:ind w:firstLine="606"/>
        <w:rPr>
          <w:rFonts w:ascii="Times New Roman" w:hAnsi="Times New Roman" w:cs="Times New Roman"/>
          <w:b/>
          <w:sz w:val="24"/>
          <w:szCs w:val="24"/>
        </w:rPr>
      </w:pPr>
      <w:r w:rsidRPr="007E1EC5">
        <w:rPr>
          <w:rFonts w:ascii="Times New Roman" w:hAnsi="Times New Roman" w:cs="Times New Roman"/>
          <w:b/>
          <w:sz w:val="24"/>
          <w:szCs w:val="24"/>
        </w:rPr>
        <w:t>Требования к оформлению текста доклада:</w:t>
      </w:r>
    </w:p>
    <w:p w:rsidR="00392153" w:rsidRPr="00392153" w:rsidRDefault="00392153" w:rsidP="00C52B1D">
      <w:pPr>
        <w:numPr>
          <w:ilvl w:val="0"/>
          <w:numId w:val="2"/>
        </w:numPr>
        <w:tabs>
          <w:tab w:val="left" w:pos="82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2153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7E1EC5" w:rsidRPr="007E1EC5">
        <w:rPr>
          <w:rFonts w:ascii="Times New Roman" w:hAnsi="Times New Roman" w:cs="Times New Roman"/>
          <w:sz w:val="24"/>
          <w:szCs w:val="24"/>
        </w:rPr>
        <w:t>не более 5 страниц м</w:t>
      </w:r>
      <w:r w:rsidR="007E1EC5">
        <w:rPr>
          <w:rFonts w:ascii="Times New Roman" w:hAnsi="Times New Roman" w:cs="Times New Roman"/>
          <w:sz w:val="24"/>
          <w:szCs w:val="24"/>
        </w:rPr>
        <w:t>ашинописного текста (формат А4).</w:t>
      </w:r>
    </w:p>
    <w:p w:rsidR="00392153" w:rsidRPr="00392153" w:rsidRDefault="00392153" w:rsidP="00C52B1D">
      <w:pPr>
        <w:numPr>
          <w:ilvl w:val="0"/>
          <w:numId w:val="2"/>
        </w:numPr>
        <w:tabs>
          <w:tab w:val="left" w:pos="82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2153">
        <w:rPr>
          <w:rFonts w:ascii="Times New Roman" w:hAnsi="Times New Roman" w:cs="Times New Roman"/>
          <w:sz w:val="24"/>
          <w:szCs w:val="24"/>
        </w:rPr>
        <w:t>Поля страниц: все стороны – 2</w:t>
      </w:r>
      <w:r w:rsidR="007E1EC5">
        <w:rPr>
          <w:rFonts w:ascii="Times New Roman" w:hAnsi="Times New Roman" w:cs="Times New Roman"/>
          <w:sz w:val="24"/>
          <w:szCs w:val="24"/>
        </w:rPr>
        <w:t>см.</w:t>
      </w:r>
    </w:p>
    <w:p w:rsidR="00392153" w:rsidRPr="00392153" w:rsidRDefault="00392153" w:rsidP="00C52B1D">
      <w:pPr>
        <w:numPr>
          <w:ilvl w:val="0"/>
          <w:numId w:val="2"/>
        </w:numPr>
        <w:tabs>
          <w:tab w:val="left" w:pos="82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2153">
        <w:rPr>
          <w:rFonts w:ascii="Times New Roman" w:hAnsi="Times New Roman" w:cs="Times New Roman"/>
          <w:sz w:val="24"/>
          <w:szCs w:val="24"/>
        </w:rPr>
        <w:t>Шрифт: TimesNewRoman, кегль – 14, интервал –</w:t>
      </w:r>
      <w:r w:rsidR="007E1EC5">
        <w:rPr>
          <w:rFonts w:ascii="Times New Roman" w:hAnsi="Times New Roman" w:cs="Times New Roman"/>
          <w:sz w:val="24"/>
          <w:szCs w:val="24"/>
        </w:rPr>
        <w:t>одинарный.</w:t>
      </w:r>
    </w:p>
    <w:p w:rsidR="00392153" w:rsidRPr="00392153" w:rsidRDefault="00392153" w:rsidP="00C52B1D">
      <w:pPr>
        <w:numPr>
          <w:ilvl w:val="0"/>
          <w:numId w:val="2"/>
        </w:numPr>
        <w:tabs>
          <w:tab w:val="left" w:pos="82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2153">
        <w:rPr>
          <w:rFonts w:ascii="Times New Roman" w:hAnsi="Times New Roman" w:cs="Times New Roman"/>
          <w:sz w:val="24"/>
          <w:szCs w:val="24"/>
        </w:rPr>
        <w:t>Название доклада печатается заглавными буквами жирным шрифтом 14 кеглем, выравнивание – по центру; через строку – ФИО автора(ов) строчными буквами курсивом и жирным шрифтом; на следующей строке – место работы (без сокращений), город, страна, на следующей строке – e-mail (курсивом); через одну строку – основной текст; в конце текста – список</w:t>
      </w:r>
      <w:r w:rsidR="00C52B1D">
        <w:rPr>
          <w:rFonts w:ascii="Times New Roman" w:hAnsi="Times New Roman" w:cs="Times New Roman"/>
          <w:sz w:val="24"/>
          <w:szCs w:val="24"/>
        </w:rPr>
        <w:t>литературы.</w:t>
      </w:r>
    </w:p>
    <w:p w:rsidR="00392153" w:rsidRPr="00392153" w:rsidRDefault="00392153" w:rsidP="00C52B1D">
      <w:pPr>
        <w:numPr>
          <w:ilvl w:val="0"/>
          <w:numId w:val="2"/>
        </w:numPr>
        <w:tabs>
          <w:tab w:val="left" w:pos="82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2153">
        <w:rPr>
          <w:rFonts w:ascii="Times New Roman" w:hAnsi="Times New Roman" w:cs="Times New Roman"/>
          <w:sz w:val="24"/>
          <w:szCs w:val="24"/>
        </w:rPr>
        <w:t>Подписи к рисункам строчными буквами, кегль – 10, выравнивание – по</w:t>
      </w:r>
      <w:r w:rsidR="00C52B1D">
        <w:rPr>
          <w:rFonts w:ascii="Times New Roman" w:hAnsi="Times New Roman" w:cs="Times New Roman"/>
          <w:sz w:val="24"/>
          <w:szCs w:val="24"/>
        </w:rPr>
        <w:t>центру.</w:t>
      </w:r>
    </w:p>
    <w:p w:rsidR="00392153" w:rsidRPr="00392153" w:rsidRDefault="00392153" w:rsidP="00C52B1D">
      <w:pPr>
        <w:numPr>
          <w:ilvl w:val="0"/>
          <w:numId w:val="2"/>
        </w:numPr>
        <w:tabs>
          <w:tab w:val="left" w:pos="82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2153">
        <w:rPr>
          <w:rFonts w:ascii="Times New Roman" w:hAnsi="Times New Roman" w:cs="Times New Roman"/>
          <w:sz w:val="24"/>
          <w:szCs w:val="24"/>
        </w:rPr>
        <w:t>К докладу приложить аннотацию на казахском (русском) и английском языках (40- 50 слов) и ключевые слова (5-7единиц) и УДК.</w:t>
      </w:r>
    </w:p>
    <w:p w:rsidR="00392153" w:rsidRPr="00392153" w:rsidRDefault="00392153" w:rsidP="00C52B1D">
      <w:pPr>
        <w:numPr>
          <w:ilvl w:val="0"/>
          <w:numId w:val="2"/>
        </w:numPr>
        <w:tabs>
          <w:tab w:val="left" w:pos="82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2153">
        <w:rPr>
          <w:rFonts w:ascii="Times New Roman" w:hAnsi="Times New Roman" w:cs="Times New Roman"/>
          <w:sz w:val="24"/>
          <w:szCs w:val="24"/>
        </w:rPr>
        <w:t>Ссылки даются в квадратных скобках ([21, с.211]) по мере использования втексте.</w:t>
      </w:r>
    </w:p>
    <w:p w:rsidR="00392153" w:rsidRPr="00392153" w:rsidRDefault="00392153" w:rsidP="00C52B1D">
      <w:pPr>
        <w:numPr>
          <w:ilvl w:val="0"/>
          <w:numId w:val="2"/>
        </w:numPr>
        <w:tabs>
          <w:tab w:val="left" w:pos="822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1D">
        <w:rPr>
          <w:rFonts w:ascii="Times New Roman" w:hAnsi="Times New Roman" w:cs="Times New Roman"/>
          <w:sz w:val="24"/>
          <w:szCs w:val="24"/>
        </w:rPr>
        <w:t>В конце статьи указываются контактные данные автора и ФИО на казахском, русском и английскомязыках.</w:t>
      </w:r>
    </w:p>
    <w:sectPr w:rsidR="00392153" w:rsidRPr="00392153" w:rsidSect="005951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43688"/>
    <w:multiLevelType w:val="hybridMultilevel"/>
    <w:tmpl w:val="F30EE04C"/>
    <w:lvl w:ilvl="0" w:tplc="60202D1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55C2092">
      <w:start w:val="1"/>
      <w:numFmt w:val="decimal"/>
      <w:lvlText w:val="%2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EE606DA2">
      <w:numFmt w:val="bullet"/>
      <w:lvlText w:val="•"/>
      <w:lvlJc w:val="left"/>
      <w:pPr>
        <w:ind w:left="1791" w:hanging="286"/>
      </w:pPr>
    </w:lvl>
    <w:lvl w:ilvl="3" w:tplc="41CED5CA">
      <w:numFmt w:val="bullet"/>
      <w:lvlText w:val="•"/>
      <w:lvlJc w:val="left"/>
      <w:pPr>
        <w:ind w:left="2763" w:hanging="286"/>
      </w:pPr>
    </w:lvl>
    <w:lvl w:ilvl="4" w:tplc="3FCCF11C">
      <w:numFmt w:val="bullet"/>
      <w:lvlText w:val="•"/>
      <w:lvlJc w:val="left"/>
      <w:pPr>
        <w:ind w:left="3735" w:hanging="286"/>
      </w:pPr>
    </w:lvl>
    <w:lvl w:ilvl="5" w:tplc="639CAC82">
      <w:numFmt w:val="bullet"/>
      <w:lvlText w:val="•"/>
      <w:lvlJc w:val="left"/>
      <w:pPr>
        <w:ind w:left="4707" w:hanging="286"/>
      </w:pPr>
    </w:lvl>
    <w:lvl w:ilvl="6" w:tplc="7EFE6936">
      <w:numFmt w:val="bullet"/>
      <w:lvlText w:val="•"/>
      <w:lvlJc w:val="left"/>
      <w:pPr>
        <w:ind w:left="5679" w:hanging="286"/>
      </w:pPr>
    </w:lvl>
    <w:lvl w:ilvl="7" w:tplc="B1A6D23E">
      <w:numFmt w:val="bullet"/>
      <w:lvlText w:val="•"/>
      <w:lvlJc w:val="left"/>
      <w:pPr>
        <w:ind w:left="6650" w:hanging="286"/>
      </w:pPr>
    </w:lvl>
    <w:lvl w:ilvl="8" w:tplc="1F2EABB0">
      <w:numFmt w:val="bullet"/>
      <w:lvlText w:val="•"/>
      <w:lvlJc w:val="left"/>
      <w:pPr>
        <w:ind w:left="7622" w:hanging="286"/>
      </w:pPr>
    </w:lvl>
  </w:abstractNum>
  <w:abstractNum w:abstractNumId="1">
    <w:nsid w:val="2981070E"/>
    <w:multiLevelType w:val="multilevel"/>
    <w:tmpl w:val="BF3A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A4C83"/>
    <w:multiLevelType w:val="hybridMultilevel"/>
    <w:tmpl w:val="1A6031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C3E36"/>
    <w:multiLevelType w:val="hybridMultilevel"/>
    <w:tmpl w:val="3702D540"/>
    <w:lvl w:ilvl="0" w:tplc="9EA6B2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5038D"/>
    <w:multiLevelType w:val="hybridMultilevel"/>
    <w:tmpl w:val="E7AE8C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B05184"/>
    <w:multiLevelType w:val="hybridMultilevel"/>
    <w:tmpl w:val="65F6FDE6"/>
    <w:lvl w:ilvl="0" w:tplc="60202D1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55C2092">
      <w:start w:val="1"/>
      <w:numFmt w:val="decimal"/>
      <w:lvlText w:val="%2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EE606DA2">
      <w:numFmt w:val="bullet"/>
      <w:lvlText w:val="•"/>
      <w:lvlJc w:val="left"/>
      <w:pPr>
        <w:ind w:left="1791" w:hanging="286"/>
      </w:pPr>
    </w:lvl>
    <w:lvl w:ilvl="3" w:tplc="41CED5CA">
      <w:numFmt w:val="bullet"/>
      <w:lvlText w:val="•"/>
      <w:lvlJc w:val="left"/>
      <w:pPr>
        <w:ind w:left="2763" w:hanging="286"/>
      </w:pPr>
    </w:lvl>
    <w:lvl w:ilvl="4" w:tplc="3FCCF11C">
      <w:numFmt w:val="bullet"/>
      <w:lvlText w:val="•"/>
      <w:lvlJc w:val="left"/>
      <w:pPr>
        <w:ind w:left="3735" w:hanging="286"/>
      </w:pPr>
    </w:lvl>
    <w:lvl w:ilvl="5" w:tplc="639CAC82">
      <w:numFmt w:val="bullet"/>
      <w:lvlText w:val="•"/>
      <w:lvlJc w:val="left"/>
      <w:pPr>
        <w:ind w:left="4707" w:hanging="286"/>
      </w:pPr>
    </w:lvl>
    <w:lvl w:ilvl="6" w:tplc="7EFE6936">
      <w:numFmt w:val="bullet"/>
      <w:lvlText w:val="•"/>
      <w:lvlJc w:val="left"/>
      <w:pPr>
        <w:ind w:left="5679" w:hanging="286"/>
      </w:pPr>
    </w:lvl>
    <w:lvl w:ilvl="7" w:tplc="B1A6D23E">
      <w:numFmt w:val="bullet"/>
      <w:lvlText w:val="•"/>
      <w:lvlJc w:val="left"/>
      <w:pPr>
        <w:ind w:left="6650" w:hanging="286"/>
      </w:pPr>
    </w:lvl>
    <w:lvl w:ilvl="8" w:tplc="1F2EABB0">
      <w:numFmt w:val="bullet"/>
      <w:lvlText w:val="•"/>
      <w:lvlJc w:val="left"/>
      <w:pPr>
        <w:ind w:left="7622" w:hanging="286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18"/>
    <w:rsid w:val="00053EEC"/>
    <w:rsid w:val="000573BC"/>
    <w:rsid w:val="0006554F"/>
    <w:rsid w:val="00072551"/>
    <w:rsid w:val="00073F4D"/>
    <w:rsid w:val="000A1F14"/>
    <w:rsid w:val="000E1AA2"/>
    <w:rsid w:val="000F2BA0"/>
    <w:rsid w:val="001526CB"/>
    <w:rsid w:val="001574F1"/>
    <w:rsid w:val="00175A82"/>
    <w:rsid w:val="00175F5F"/>
    <w:rsid w:val="001B5F5F"/>
    <w:rsid w:val="001C2F78"/>
    <w:rsid w:val="001C3023"/>
    <w:rsid w:val="002368C3"/>
    <w:rsid w:val="00264351"/>
    <w:rsid w:val="003252B6"/>
    <w:rsid w:val="003409A3"/>
    <w:rsid w:val="00342089"/>
    <w:rsid w:val="00392153"/>
    <w:rsid w:val="004105FE"/>
    <w:rsid w:val="0041401C"/>
    <w:rsid w:val="0046108A"/>
    <w:rsid w:val="00491D5F"/>
    <w:rsid w:val="004E1A4D"/>
    <w:rsid w:val="004F1E66"/>
    <w:rsid w:val="00505C07"/>
    <w:rsid w:val="00583961"/>
    <w:rsid w:val="00595148"/>
    <w:rsid w:val="005B2FE2"/>
    <w:rsid w:val="005D4CDE"/>
    <w:rsid w:val="005E1033"/>
    <w:rsid w:val="00613021"/>
    <w:rsid w:val="006222D2"/>
    <w:rsid w:val="006345B9"/>
    <w:rsid w:val="00671EA3"/>
    <w:rsid w:val="006A1B06"/>
    <w:rsid w:val="006A7626"/>
    <w:rsid w:val="006B4760"/>
    <w:rsid w:val="00701AD2"/>
    <w:rsid w:val="00717CBA"/>
    <w:rsid w:val="007A147A"/>
    <w:rsid w:val="007C1842"/>
    <w:rsid w:val="007C3E4C"/>
    <w:rsid w:val="007D181A"/>
    <w:rsid w:val="007E1EC5"/>
    <w:rsid w:val="008139B0"/>
    <w:rsid w:val="00814E70"/>
    <w:rsid w:val="00831FFD"/>
    <w:rsid w:val="00832D0E"/>
    <w:rsid w:val="0085559C"/>
    <w:rsid w:val="00884A6D"/>
    <w:rsid w:val="00902F18"/>
    <w:rsid w:val="00946DA2"/>
    <w:rsid w:val="00967C6A"/>
    <w:rsid w:val="009B76C9"/>
    <w:rsid w:val="009D214B"/>
    <w:rsid w:val="009E52C1"/>
    <w:rsid w:val="00A11FD6"/>
    <w:rsid w:val="00A31EA4"/>
    <w:rsid w:val="00A85B6E"/>
    <w:rsid w:val="00A92170"/>
    <w:rsid w:val="00AF6B52"/>
    <w:rsid w:val="00B04017"/>
    <w:rsid w:val="00B237BA"/>
    <w:rsid w:val="00B33BB6"/>
    <w:rsid w:val="00B35D19"/>
    <w:rsid w:val="00B44068"/>
    <w:rsid w:val="00B634E0"/>
    <w:rsid w:val="00B70B44"/>
    <w:rsid w:val="00B758A3"/>
    <w:rsid w:val="00B80514"/>
    <w:rsid w:val="00B932BD"/>
    <w:rsid w:val="00BE34FF"/>
    <w:rsid w:val="00C002DB"/>
    <w:rsid w:val="00C03B00"/>
    <w:rsid w:val="00C145D2"/>
    <w:rsid w:val="00C52B1D"/>
    <w:rsid w:val="00C77AB3"/>
    <w:rsid w:val="00C82246"/>
    <w:rsid w:val="00C92FC0"/>
    <w:rsid w:val="00C969B6"/>
    <w:rsid w:val="00C96A63"/>
    <w:rsid w:val="00CB7277"/>
    <w:rsid w:val="00D07CC6"/>
    <w:rsid w:val="00D42573"/>
    <w:rsid w:val="00D66B8F"/>
    <w:rsid w:val="00D71A24"/>
    <w:rsid w:val="00DC5A18"/>
    <w:rsid w:val="00DC6A78"/>
    <w:rsid w:val="00DF5221"/>
    <w:rsid w:val="00E118FA"/>
    <w:rsid w:val="00E22392"/>
    <w:rsid w:val="00E23D76"/>
    <w:rsid w:val="00E27A49"/>
    <w:rsid w:val="00E27D2A"/>
    <w:rsid w:val="00E311A6"/>
    <w:rsid w:val="00E4005A"/>
    <w:rsid w:val="00E477DD"/>
    <w:rsid w:val="00E801DF"/>
    <w:rsid w:val="00E838A5"/>
    <w:rsid w:val="00E84AEC"/>
    <w:rsid w:val="00E92723"/>
    <w:rsid w:val="00EA66E9"/>
    <w:rsid w:val="00EF0918"/>
    <w:rsid w:val="00F3135C"/>
    <w:rsid w:val="00FA0A81"/>
    <w:rsid w:val="00FE04E3"/>
    <w:rsid w:val="00FF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C5014-A09A-4A92-8684-EFB66926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C5A1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C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A18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1"/>
    <w:qFormat/>
    <w:rsid w:val="004F1E6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8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qFormat/>
    <w:rsid w:val="00C82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77AB3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1"/>
    <w:locked/>
    <w:rsid w:val="00E2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benova.19@inbo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m.may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enova.19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2</cp:revision>
  <dcterms:created xsi:type="dcterms:W3CDTF">2020-03-02T09:12:00Z</dcterms:created>
  <dcterms:modified xsi:type="dcterms:W3CDTF">2020-03-02T09:12:00Z</dcterms:modified>
</cp:coreProperties>
</file>