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/>
          <w:b/>
          <w:bCs/>
          <w:color w:val="4D4D4D"/>
          <w:sz w:val="28"/>
          <w:szCs w:val="28"/>
          <w:lang w:eastAsia="ru-RU"/>
        </w:rPr>
      </w:pPr>
      <w:r w:rsidRPr="001E4B58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МЕЖДУНАРОДНЫЙ ЦЕНТР</w:t>
      </w:r>
    </w:p>
    <w:p w:rsidR="00D45B9E" w:rsidRPr="001E4B58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1E4B58">
        <w:rPr>
          <w:rFonts w:ascii="Times New Roman" w:eastAsia="Times New Roman" w:hAnsi="Times New Roman"/>
          <w:b/>
          <w:bCs/>
          <w:color w:val="262626"/>
          <w:sz w:val="28"/>
          <w:szCs w:val="28"/>
          <w:lang w:val="en-US" w:eastAsia="ru-RU"/>
        </w:rPr>
        <w:t>VISTAPL</w:t>
      </w:r>
      <w:r w:rsidR="00CF7D53" w:rsidRPr="001E4B58">
        <w:rPr>
          <w:rFonts w:ascii="Times New Roman" w:eastAsia="Times New Roman" w:hAnsi="Times New Roman"/>
          <w:b/>
          <w:bCs/>
          <w:color w:val="262626"/>
          <w:sz w:val="28"/>
          <w:szCs w:val="28"/>
          <w:lang w:val="en-US" w:eastAsia="ru-RU"/>
        </w:rPr>
        <w:t>I</w:t>
      </w:r>
      <w:r w:rsidRPr="001E4B58">
        <w:rPr>
          <w:rFonts w:ascii="Times New Roman" w:eastAsia="Times New Roman" w:hAnsi="Times New Roman"/>
          <w:b/>
          <w:bCs/>
          <w:color w:val="262626"/>
          <w:sz w:val="28"/>
          <w:szCs w:val="28"/>
          <w:lang w:val="en-US" w:eastAsia="ru-RU"/>
        </w:rPr>
        <w:t>US</w:t>
      </w:r>
      <w:r w:rsidRPr="00C01420">
        <w:rPr>
          <w:rFonts w:ascii="Times New Roman" w:eastAsia="Times New Roman" w:hAnsi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2972"/>
        <w:gridCol w:w="6373"/>
      </w:tblGrid>
      <w:tr w:rsidR="00D45B9E" w:rsidRPr="001E4B58" w:rsidTr="001E4B58">
        <w:tc>
          <w:tcPr>
            <w:tcW w:w="2972" w:type="dxa"/>
            <w:shd w:val="clear" w:color="auto" w:fill="auto"/>
            <w:hideMark/>
          </w:tcPr>
          <w:p w:rsidR="00D45B9E" w:rsidRPr="001E4B58" w:rsidRDefault="007A179A" w:rsidP="001E4B58">
            <w:pPr>
              <w:spacing w:after="0"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145" cy="1033145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3" name="Рисунок 2" descr="C:\Users\User\Desktop\док фирмы\IMG-772bdccff5fa51765043c72c7c9e8903-V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док фирмы\IMG-772bdccff5fa51765043c72c7c9e8903-V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  <w:shd w:val="clear" w:color="auto" w:fill="auto"/>
          </w:tcPr>
          <w:p w:rsidR="009C6534" w:rsidRPr="001E4B58" w:rsidRDefault="009C6534" w:rsidP="001E4B58">
            <w:pPr>
              <w:spacing w:after="0" w:line="240" w:lineRule="auto"/>
              <w:jc w:val="right"/>
              <w:rPr>
                <w:rFonts w:ascii="Monotype Corsiva" w:hAnsi="Monotype Corsiva"/>
                <w:color w:val="000000"/>
                <w:sz w:val="28"/>
                <w:szCs w:val="28"/>
                <w:lang w:val="en-US"/>
              </w:rPr>
            </w:pPr>
          </w:p>
          <w:p w:rsidR="009C6534" w:rsidRPr="001E4B58" w:rsidRDefault="009C6534" w:rsidP="001E4B58">
            <w:pPr>
              <w:spacing w:after="0" w:line="240" w:lineRule="auto"/>
              <w:jc w:val="right"/>
              <w:rPr>
                <w:rFonts w:ascii="Monotype Corsiva" w:hAnsi="Monotype Corsiva"/>
                <w:color w:val="000000"/>
                <w:sz w:val="28"/>
                <w:szCs w:val="28"/>
                <w:lang w:val="en-US"/>
              </w:rPr>
            </w:pPr>
            <w:r w:rsidRPr="001E4B58">
              <w:rPr>
                <w:rFonts w:ascii="Monotype Corsiva" w:hAnsi="Monotype Corsiva"/>
                <w:color w:val="000000"/>
                <w:sz w:val="28"/>
                <w:szCs w:val="28"/>
                <w:lang w:val="en-US"/>
              </w:rPr>
              <w:t xml:space="preserve">Site: </w:t>
            </w:r>
            <w:r w:rsidRPr="001E4B58">
              <w:rPr>
                <w:rFonts w:ascii="Monotype Corsiva" w:hAnsi="Monotype Corsiva"/>
                <w:sz w:val="28"/>
                <w:szCs w:val="28"/>
                <w:lang w:val="en-US"/>
              </w:rPr>
              <w:t>https://www.vistaplius.com</w:t>
            </w:r>
          </w:p>
          <w:p w:rsidR="009C6534" w:rsidRPr="001E4B58" w:rsidRDefault="009C6534" w:rsidP="001E4B58">
            <w:pPr>
              <w:spacing w:after="0" w:line="240" w:lineRule="auto"/>
              <w:jc w:val="right"/>
              <w:rPr>
                <w:rFonts w:ascii="Monotype Corsiva" w:hAnsi="Monotype Corsiva"/>
                <w:color w:val="000000"/>
                <w:sz w:val="28"/>
                <w:szCs w:val="28"/>
                <w:lang w:val="en-US"/>
              </w:rPr>
            </w:pPr>
            <w:r w:rsidRPr="001E4B58">
              <w:rPr>
                <w:rFonts w:ascii="Monotype Corsiva" w:hAnsi="Monotype Corsiva"/>
                <w:color w:val="000000"/>
                <w:sz w:val="28"/>
                <w:szCs w:val="28"/>
                <w:lang w:val="en-US"/>
              </w:rPr>
              <w:t>E-mail: vistaplius@gmail.com</w:t>
            </w:r>
          </w:p>
          <w:p w:rsidR="009C6534" w:rsidRPr="001E4B58" w:rsidRDefault="009C6534" w:rsidP="001E4B58">
            <w:pPr>
              <w:spacing w:after="0" w:line="240" w:lineRule="auto"/>
              <w:jc w:val="right"/>
              <w:rPr>
                <w:rFonts w:ascii="Monotype Corsiva" w:hAnsi="Monotype Corsiva"/>
                <w:b/>
                <w:color w:val="000000"/>
                <w:sz w:val="28"/>
                <w:szCs w:val="28"/>
              </w:rPr>
            </w:pPr>
            <w:r w:rsidRPr="001E4B58">
              <w:rPr>
                <w:rFonts w:ascii="Monotype Corsiva" w:hAnsi="Monotype Corsiva"/>
                <w:b/>
                <w:color w:val="000000"/>
                <w:sz w:val="28"/>
                <w:szCs w:val="28"/>
              </w:rPr>
              <w:t>Адрес в Литве:</w:t>
            </w:r>
          </w:p>
          <w:p w:rsidR="009C6534" w:rsidRPr="001E4B58" w:rsidRDefault="009C6534" w:rsidP="001E4B58">
            <w:pPr>
              <w:spacing w:after="0" w:line="200" w:lineRule="exact"/>
              <w:jc w:val="right"/>
              <w:rPr>
                <w:rFonts w:ascii="Monotype Corsiva" w:hAnsi="Monotype Corsiva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4B58">
              <w:rPr>
                <w:rFonts w:ascii="Monotype Corsiva" w:hAnsi="Monotype Corsiva"/>
                <w:b/>
                <w:sz w:val="28"/>
                <w:szCs w:val="28"/>
              </w:rPr>
              <w:t xml:space="preserve">Vilnius, Žygio g. 97-R2 </w:t>
            </w:r>
          </w:p>
          <w:p w:rsidR="008526C1" w:rsidRPr="001E4B58" w:rsidRDefault="008526C1" w:rsidP="001E4B58">
            <w:pPr>
              <w:spacing w:after="0" w:line="200" w:lineRule="exact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45B9E" w:rsidRPr="001E4B58" w:rsidRDefault="00D45B9E" w:rsidP="001E4B58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1E4B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 w:rsidRPr="001E4B5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:rsidR="009F4FAA" w:rsidRPr="006D49E7" w:rsidRDefault="009F4FAA" w:rsidP="009F4FAA">
      <w:pPr>
        <w:spacing w:after="0" w:line="240" w:lineRule="auto"/>
        <w:jc w:val="center"/>
        <w:rPr>
          <w:rFonts w:ascii="Gabriola" w:eastAsia="Arial Unicode MS" w:hAnsi="Gabriola" w:cs="Arial Unicode MS"/>
          <w:color w:val="0F243E"/>
          <w:sz w:val="44"/>
          <w:szCs w:val="44"/>
          <w:lang w:eastAsia="ru-RU"/>
        </w:rPr>
      </w:pPr>
      <w:bookmarkStart w:id="0" w:name="page3"/>
      <w:bookmarkEnd w:id="0"/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Положение о проведении   Международн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ого литературного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 xml:space="preserve">  конкурс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 xml:space="preserve">а </w:t>
      </w:r>
      <w:r w:rsidR="00786EEC" w:rsidRPr="00786EEC">
        <w:rPr>
          <w:rFonts w:ascii="Gabriola" w:eastAsia="Arial Unicode MS" w:hAnsi="Gabriola" w:cs="Arial Unicode MS"/>
          <w:b/>
          <w:bCs/>
          <w:color w:val="0F243E"/>
          <w:sz w:val="44"/>
          <w:szCs w:val="44"/>
        </w:rPr>
        <w:t>«Пера чудесные творенья»</w:t>
      </w:r>
    </w:p>
    <w:p w:rsidR="009F4FAA" w:rsidRPr="006D49E7" w:rsidRDefault="009F4FAA" w:rsidP="009F4F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6D49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Общие положения.</w:t>
      </w:r>
    </w:p>
    <w:p w:rsidR="009F4FAA" w:rsidRPr="006D49E7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1.1. Настоящее Положение о проведении Международн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литературного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9F4FAA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1.2. Конкурс провод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с целью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выявления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9F4FAA" w:rsidRPr="007F39AD" w:rsidRDefault="009F4FAA" w:rsidP="009F4F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3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F4FAA" w:rsidRPr="00274ADA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</w:rPr>
        <w:t>К участию в Конкурсе принимаются произведения самодеятельных литераторов,</w:t>
      </w:r>
    </w:p>
    <w:p w:rsidR="009F4FAA" w:rsidRPr="00C703C9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</w:rPr>
        <w:t>начинающих поэтов и писателей, желающих проявить себя в творчестве.</w:t>
      </w:r>
    </w:p>
    <w:p w:rsidR="009C6534" w:rsidRPr="0038718B" w:rsidRDefault="009C6534" w:rsidP="009C6534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:rsidR="009C6534" w:rsidRPr="0038718B" w:rsidRDefault="009C6534" w:rsidP="009C653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1E4B58">
        <w:rPr>
          <w:rFonts w:eastAsia="Times New Roman"/>
          <w:i/>
          <w:color w:val="5B9BD5"/>
          <w:sz w:val="24"/>
          <w:szCs w:val="24"/>
          <w:lang w:val="en-US"/>
        </w:rPr>
        <w:t>vistaplius@gmail.com</w:t>
      </w:r>
    </w:p>
    <w:p w:rsidR="009C6534" w:rsidRPr="00E43A82" w:rsidRDefault="009C6534" w:rsidP="009C6534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eastAsia="Calibri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:rsidR="009C6534" w:rsidRPr="00FE3277" w:rsidRDefault="009C6534" w:rsidP="009C6534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r w:rsidRPr="00E43A82">
        <w:rPr>
          <w:color w:val="FF0000"/>
          <w:lang w:val="en-US"/>
        </w:rPr>
        <w:t>vistaplius</w:t>
      </w:r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:rsidR="009F4FAA" w:rsidRPr="00307BC4" w:rsidRDefault="009F4FAA" w:rsidP="009F4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07BC4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:rsidR="009F4FAA" w:rsidRPr="00307BC4" w:rsidRDefault="009F4FAA" w:rsidP="009F4FA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D0D0D"/>
          <w:sz w:val="24"/>
          <w:szCs w:val="24"/>
        </w:rPr>
        <w:t>2</w:t>
      </w:r>
      <w:r w:rsidRPr="00CE7B24">
        <w:rPr>
          <w:rFonts w:ascii="Times New Roman" w:hAnsi="Times New Roman"/>
          <w:bCs/>
          <w:color w:val="0D0D0D"/>
          <w:sz w:val="24"/>
          <w:szCs w:val="24"/>
        </w:rPr>
        <w:t>. Требования к произведениям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Конкурс объявляется в 3-х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номинациях: </w:t>
      </w:r>
    </w:p>
    <w:p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>- Проза,</w:t>
      </w:r>
    </w:p>
    <w:p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 - Поэзия,</w:t>
      </w:r>
    </w:p>
    <w:p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>- Публицистика.</w:t>
      </w:r>
    </w:p>
    <w:p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9F4FAA" w:rsidRPr="00274ADA" w:rsidRDefault="009F4FAA" w:rsidP="009F4FAA">
      <w:pPr>
        <w:pStyle w:val="a5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Работы оцениваются по возрастным категориям: 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411B37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 от 7 до 12 лет; </w:t>
      </w:r>
    </w:p>
    <w:p w:rsidR="009F4FA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- 13-17 лет; </w:t>
      </w:r>
    </w:p>
    <w:p w:rsidR="009F4FAA" w:rsidRPr="00411B37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411B37">
        <w:rPr>
          <w:rFonts w:ascii="Times New Roman" w:hAnsi="Times New Roman"/>
          <w:color w:val="0D0D0D"/>
          <w:sz w:val="24"/>
          <w:szCs w:val="24"/>
        </w:rPr>
        <w:t xml:space="preserve">-18- 30 лет; </w:t>
      </w:r>
    </w:p>
    <w:p w:rsidR="009F4FA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274ADA">
        <w:rPr>
          <w:rFonts w:ascii="Times New Roman" w:hAnsi="Times New Roman"/>
          <w:color w:val="0D0D0D"/>
          <w:sz w:val="24"/>
          <w:szCs w:val="24"/>
        </w:rPr>
        <w:t xml:space="preserve">- 31 и более. </w:t>
      </w:r>
    </w:p>
    <w:p w:rsidR="009F4FAA" w:rsidRPr="00274ADA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2.4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На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2.5 </w:t>
      </w:r>
      <w:r w:rsidRPr="00274ADA">
        <w:rPr>
          <w:rFonts w:ascii="Times New Roman" w:hAnsi="Times New Roman"/>
          <w:color w:val="0D0D0D"/>
          <w:sz w:val="24"/>
          <w:szCs w:val="24"/>
        </w:rPr>
        <w:t xml:space="preserve"> Объем произведений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CE7B24">
        <w:rPr>
          <w:rFonts w:ascii="Times New Roman" w:hAnsi="Times New Roman"/>
          <w:color w:val="0D0D0D"/>
          <w:sz w:val="24"/>
          <w:szCs w:val="24"/>
          <w:u w:val="single"/>
        </w:rPr>
        <w:t>любой.</w:t>
      </w:r>
    </w:p>
    <w:p w:rsidR="009F4FAA" w:rsidRPr="00CE7B24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2.6 </w:t>
      </w:r>
      <w:r w:rsidRPr="00307BC4">
        <w:rPr>
          <w:rFonts w:ascii="Times New Roman" w:hAnsi="Times New Roman"/>
          <w:color w:val="0D0D0D"/>
          <w:sz w:val="24"/>
          <w:szCs w:val="24"/>
        </w:rPr>
        <w:t>Работы, присылаемые в электронном виде должны быть в формате doc. docx. или rtf. Каждое произведение размещается в отдельном файле.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307BC4" w:rsidRDefault="009F4FAA" w:rsidP="009F4FAA">
      <w:pPr>
        <w:pStyle w:val="a5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07BC4">
        <w:rPr>
          <w:rFonts w:ascii="Times New Roman" w:hAnsi="Times New Roman"/>
          <w:color w:val="0D0D0D"/>
          <w:sz w:val="24"/>
          <w:szCs w:val="24"/>
        </w:rPr>
        <w:t xml:space="preserve">Произведения участников рассматриваются на конкурсной основе. 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2.8 </w:t>
      </w:r>
      <w:r w:rsidRPr="00CE7B24">
        <w:rPr>
          <w:rFonts w:ascii="Times New Roman" w:hAnsi="Times New Roman"/>
          <w:color w:val="0D0D0D"/>
          <w:sz w:val="24"/>
          <w:szCs w:val="24"/>
        </w:rPr>
        <w:t>. Конкурс не устанавливает ограничений по возрасту авторов произведений, тематике.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CE7B24">
        <w:rPr>
          <w:rFonts w:ascii="Times New Roman" w:hAnsi="Times New Roman"/>
          <w:bCs/>
          <w:color w:val="0D0D0D"/>
          <w:sz w:val="24"/>
          <w:szCs w:val="24"/>
        </w:rPr>
        <w:t>II. Выдвижение произведений (предложений) на конкурс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9F4FAA" w:rsidRPr="00CE7B24" w:rsidRDefault="009F4FAA" w:rsidP="009F4FAA">
      <w:pPr>
        <w:widowControl w:val="0"/>
        <w:numPr>
          <w:ilvl w:val="0"/>
          <w:numId w:val="7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9F4FAA" w:rsidRPr="00CE7B24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Default="009F4FAA" w:rsidP="009F4FAA">
      <w:pPr>
        <w:widowControl w:val="0"/>
        <w:numPr>
          <w:ilvl w:val="0"/>
          <w:numId w:val="7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При выдвижении на Конкурс представляются следующие материалы: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8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заявка на участие в Конкурсе (Приложение 1); </w:t>
      </w:r>
    </w:p>
    <w:p w:rsidR="009F4FAA" w:rsidRPr="00021935" w:rsidRDefault="009F4FAA" w:rsidP="009F4FAA">
      <w:pPr>
        <w:widowControl w:val="0"/>
        <w:numPr>
          <w:ilvl w:val="0"/>
          <w:numId w:val="8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произведение.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F4FAA" w:rsidRPr="00307BC4" w:rsidRDefault="009F4FAA" w:rsidP="009F4FAA">
      <w:pPr>
        <w:numPr>
          <w:ilvl w:val="0"/>
          <w:numId w:val="18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Материалы отправляются на электронную почту </w:t>
      </w:r>
      <w:r w:rsidRPr="001E4B58">
        <w:rPr>
          <w:rFonts w:ascii="Times New Roman" w:hAnsi="Times New Roman"/>
          <w:i/>
          <w:color w:val="5B9BD5"/>
          <w:sz w:val="24"/>
          <w:szCs w:val="24"/>
          <w:lang w:val="en-US"/>
        </w:rPr>
        <w:t>vistaplius</w:t>
      </w:r>
      <w:r w:rsidRPr="001E4B58">
        <w:rPr>
          <w:rFonts w:ascii="Times New Roman" w:hAnsi="Times New Roman"/>
          <w:i/>
          <w:color w:val="5B9BD5"/>
          <w:sz w:val="24"/>
          <w:szCs w:val="24"/>
        </w:rPr>
        <w:t>@</w:t>
      </w:r>
      <w:r w:rsidRPr="001E4B58">
        <w:rPr>
          <w:rFonts w:ascii="Times New Roman" w:hAnsi="Times New Roman"/>
          <w:i/>
          <w:color w:val="5B9BD5"/>
          <w:sz w:val="24"/>
          <w:szCs w:val="24"/>
          <w:lang w:val="en-US"/>
        </w:rPr>
        <w:t>gmail</w:t>
      </w:r>
      <w:r w:rsidRPr="001E4B58">
        <w:rPr>
          <w:rFonts w:ascii="Times New Roman" w:hAnsi="Times New Roman"/>
          <w:i/>
          <w:color w:val="5B9BD5"/>
          <w:sz w:val="24"/>
          <w:szCs w:val="24"/>
        </w:rPr>
        <w:t>.</w:t>
      </w:r>
      <w:r w:rsidRPr="001E4B58">
        <w:rPr>
          <w:rFonts w:ascii="Times New Roman" w:hAnsi="Times New Roman"/>
          <w:i/>
          <w:color w:val="5B9BD5"/>
          <w:sz w:val="24"/>
          <w:szCs w:val="24"/>
          <w:lang w:val="en-US"/>
        </w:rPr>
        <w:t>com</w:t>
      </w:r>
    </w:p>
    <w:p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 пометкой «Литературный конкурс».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6. Заявки на Конкурс, не соответствующие требованиям настоящего Положения, не рассматриваются.</w:t>
      </w:r>
    </w:p>
    <w:p w:rsidR="009F4FAA" w:rsidRPr="00021935" w:rsidRDefault="009F4FAA" w:rsidP="009F4FAA">
      <w:pPr>
        <w:widowControl w:val="0"/>
        <w:numPr>
          <w:ilvl w:val="1"/>
          <w:numId w:val="9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727C98" w:rsidRDefault="00727C98" w:rsidP="00727C9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bookmarkStart w:id="2" w:name="_Hlk147165057"/>
      <w:bookmarkStart w:id="3" w:name="_Hlk147164167"/>
      <w:r>
        <w:rPr>
          <w:rFonts w:ascii="Times New Roman" w:hAnsi="Times New Roman"/>
          <w:color w:val="000000"/>
          <w:sz w:val="28"/>
          <w:szCs w:val="28"/>
          <w:u w:val="single"/>
        </w:rPr>
        <w:t>Прием работ: с 4 октября по 1  ноября 2023 года;</w:t>
      </w:r>
    </w:p>
    <w:p w:rsidR="00727C98" w:rsidRDefault="00727C98" w:rsidP="00727C9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Оценка работ: с 1  по 4 ноября 2023  года (Сроки корректируются) </w:t>
      </w:r>
    </w:p>
    <w:p w:rsidR="00727C98" w:rsidRDefault="00727C98" w:rsidP="00727C98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Объявление итогов конкурса: с 5 ноября  2023 года.</w:t>
      </w:r>
    </w:p>
    <w:p w:rsidR="00727C98" w:rsidRDefault="00727C98" w:rsidP="00727C98">
      <w:pPr>
        <w:pStyle w:val="a5"/>
        <w:numPr>
          <w:ilvl w:val="0"/>
          <w:numId w:val="22"/>
        </w:numPr>
        <w:spacing w:line="273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проведения: заочно. Работы оцениваются еженедельно.( в зависимости от количества участников</w:t>
      </w:r>
      <w:bookmarkEnd w:id="2"/>
      <w:r>
        <w:rPr>
          <w:sz w:val="28"/>
          <w:szCs w:val="28"/>
          <w:u w:val="single"/>
        </w:rPr>
        <w:t>)</w:t>
      </w:r>
      <w:bookmarkEnd w:id="3"/>
    </w:p>
    <w:p w:rsidR="00642EFE" w:rsidRDefault="00642EFE" w:rsidP="00727C9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IV. Организация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9F4FAA" w:rsidRPr="00021935" w:rsidRDefault="009F4FAA" w:rsidP="009F4FAA">
      <w:pPr>
        <w:widowControl w:val="0"/>
        <w:numPr>
          <w:ilvl w:val="0"/>
          <w:numId w:val="11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4. Функции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Оргкомитета: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Утверждение и обеспечение работы жюри;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награждения; </w:t>
      </w:r>
    </w:p>
    <w:p w:rsidR="009F4FAA" w:rsidRPr="00914215" w:rsidRDefault="009F4FAA" w:rsidP="009F4FAA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вопросов. </w:t>
      </w:r>
    </w:p>
    <w:p w:rsidR="009F4FAA" w:rsidRPr="00021935" w:rsidRDefault="009F4FAA" w:rsidP="009F4FAA">
      <w:pPr>
        <w:widowControl w:val="0"/>
        <w:numPr>
          <w:ilvl w:val="0"/>
          <w:numId w:val="13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3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оценка работ, представленных на конкурс;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1"/>
          <w:numId w:val="14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жюри: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логика в изложении в соответствии с планом;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соответствие и полное раскрытие темы;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color w:val="0D0D0D"/>
          <w:sz w:val="24"/>
          <w:szCs w:val="24"/>
        </w:rPr>
        <w:t xml:space="preserve">изложения;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отражение личного отношения к теме; </w:t>
      </w:r>
    </w:p>
    <w:p w:rsidR="009F4FAA" w:rsidRPr="00021935" w:rsidRDefault="009F4FAA" w:rsidP="009F4FAA">
      <w:pPr>
        <w:widowControl w:val="0"/>
        <w:numPr>
          <w:ilvl w:val="0"/>
          <w:numId w:val="14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грамотность.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VI. Авторские</w:t>
      </w:r>
      <w:r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1. На конкурс принимаются работы только с письменного согласия их авторов;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  <w:bookmarkStart w:id="4" w:name="page5"/>
      <w:bookmarkEnd w:id="4"/>
    </w:p>
    <w:p w:rsidR="009F4FAA" w:rsidRPr="00021935" w:rsidRDefault="009F4FAA" w:rsidP="009F4FAA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материал.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VII. Подведение итогов Конкурса и премирование победителей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Решение, принятое жюри конкурса, является окончательным и не подлежит пересмотру.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</w:rPr>
      </w:pPr>
    </w:p>
    <w:p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9F4FAA" w:rsidRPr="00021935" w:rsidRDefault="009F4FAA" w:rsidP="009F4FAA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Решение об итогах конкурса публикуется на сайте организации. </w:t>
      </w:r>
    </w:p>
    <w:p w:rsidR="009F4FAA" w:rsidRPr="00021935" w:rsidRDefault="009F4FAA" w:rsidP="009F4F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02AD" w:rsidRPr="00766FB4" w:rsidRDefault="007102AD" w:rsidP="007102AD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4C45A1" w:rsidRDefault="004C45A1" w:rsidP="004C45A1">
      <w:pPr>
        <w:spacing w:line="261" w:lineRule="exact"/>
        <w:rPr>
          <w:sz w:val="20"/>
          <w:szCs w:val="20"/>
        </w:rPr>
      </w:pPr>
      <w:bookmarkStart w:id="5" w:name="_Hlk126106321"/>
      <w:bookmarkStart w:id="6" w:name="_Hlk126105888"/>
      <w:bookmarkStart w:id="7" w:name="_Hlk126110310"/>
    </w:p>
    <w:p w:rsidR="00727C98" w:rsidRDefault="00727C98" w:rsidP="00727C98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8" w:name="_Hlk147164231"/>
      <w:bookmarkStart w:id="9" w:name="_Hlk147165724"/>
      <w:bookmarkStart w:id="10" w:name="_Hlk147165329"/>
      <w:bookmarkEnd w:id="5"/>
      <w:bookmarkEnd w:id="6"/>
      <w:bookmarkEnd w:id="7"/>
      <w:r>
        <w:rPr>
          <w:color w:val="FF0000"/>
          <w:sz w:val="36"/>
          <w:szCs w:val="36"/>
          <w:u w:val="single"/>
        </w:rPr>
        <w:t>Как подать заявку: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 (Заполнять данные на латинице, иначе выдаст ошибку при регистрации)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Так же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При заполнении заявки строго соблюдать пола формы, не выходить за пределы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производите оплату оргвзноса любым удобным способом, потом  на почту </w:t>
      </w:r>
      <w:hyperlink r:id="rId8" w:history="1">
        <w:r>
          <w:rPr>
            <w:rStyle w:val="a3"/>
            <w:sz w:val="24"/>
            <w:szCs w:val="24"/>
            <w:lang w:val="en-US"/>
          </w:rPr>
          <w:t>vistaplius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gmail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727C98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Все дипломы имеют: 1. Уникальный номер диплома , по которому можно проверить его подлинность, 2. </w:t>
      </w:r>
      <w:r>
        <w:rPr>
          <w:sz w:val="24"/>
          <w:szCs w:val="24"/>
          <w:lang w:val="en-US"/>
        </w:rPr>
        <w:t>QR-</w:t>
      </w:r>
      <w:r>
        <w:rPr>
          <w:sz w:val="24"/>
          <w:szCs w:val="24"/>
        </w:rPr>
        <w:t xml:space="preserve">код </w:t>
      </w:r>
    </w:p>
    <w:p w:rsidR="00727C98" w:rsidRDefault="00727C98" w:rsidP="00727C98">
      <w:pPr>
        <w:pStyle w:val="a5"/>
        <w:widowControl w:val="0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27C98" w:rsidRDefault="00727C98" w:rsidP="00727C98">
      <w:pPr>
        <w:pStyle w:val="a5"/>
        <w:widowControl w:val="0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:rsidR="00727C98" w:rsidRDefault="00727C98" w:rsidP="00727C98">
      <w:pPr>
        <w:pStyle w:val="a5"/>
        <w:widowControl w:val="0"/>
        <w:numPr>
          <w:ilvl w:val="1"/>
          <w:numId w:val="24"/>
        </w:numPr>
        <w:tabs>
          <w:tab w:val="num" w:pos="1440"/>
        </w:tabs>
        <w:autoSpaceDE w:val="0"/>
        <w:autoSpaceDN w:val="0"/>
        <w:adjustRightInd w:val="0"/>
        <w:spacing w:line="254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!!!!!ВНИМАНИЕ!!!!! Внимательно заполняйте заявку на сайте, не выходите за поля формы!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color w:val="FF0000"/>
          <w:sz w:val="44"/>
          <w:szCs w:val="44"/>
          <w:u w:val="single"/>
        </w:rPr>
      </w:pPr>
    </w:p>
    <w:p w:rsidR="00727C98" w:rsidRDefault="00727C98" w:rsidP="00727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4"/>
          <w:szCs w:val="44"/>
          <w:u w:val="single"/>
        </w:rPr>
      </w:pPr>
      <w:r>
        <w:rPr>
          <w:rFonts w:ascii="Times New Roman" w:hAnsi="Times New Roman"/>
          <w:color w:val="FF0000"/>
          <w:sz w:val="44"/>
          <w:szCs w:val="44"/>
          <w:u w:val="single"/>
        </w:rPr>
        <w:t>Как подать заявку старым способом:</w:t>
      </w:r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E4B58">
        <w:rPr>
          <w:rFonts w:ascii="Times New Roman" w:hAnsi="Times New Roman"/>
          <w:color w:val="000000"/>
          <w:sz w:val="28"/>
          <w:szCs w:val="28"/>
          <w:u w:val="single"/>
        </w:rPr>
        <w:t>Подготовить работу</w:t>
      </w:r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>Заполнить заявку (смотреть приложение 1)</w:t>
      </w:r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>Оплатить оргвзнос</w:t>
      </w:r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 xml:space="preserve">Чек, работу и заявку прислать на почту </w:t>
      </w:r>
      <w:hyperlink r:id="rId9" w:history="1">
        <w:r>
          <w:rPr>
            <w:rStyle w:val="a3"/>
            <w:rFonts w:ascii="Times New Roman" w:hAnsi="Times New Roman"/>
            <w:sz w:val="32"/>
            <w:szCs w:val="32"/>
            <w:lang w:val="en-US"/>
          </w:rPr>
          <w:t>vistaplius</w:t>
        </w:r>
        <w:r>
          <w:rPr>
            <w:rStyle w:val="a3"/>
            <w:rFonts w:ascii="Times New Roman" w:hAnsi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gmail</w:t>
        </w:r>
        <w:r>
          <w:rPr>
            <w:rStyle w:val="a3"/>
            <w:rFonts w:ascii="Times New Roman" w:hAnsi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/>
            <w:sz w:val="32"/>
            <w:szCs w:val="32"/>
            <w:lang w:val="en-US"/>
          </w:rPr>
          <w:t>com</w:t>
        </w:r>
      </w:hyperlink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>Работы, которые отправлены старым способом оцениваются дольше</w:t>
      </w:r>
    </w:p>
    <w:p w:rsidR="00727C98" w:rsidRPr="001E4B58" w:rsidRDefault="00727C98" w:rsidP="00727C98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u w:val="single"/>
        </w:rPr>
      </w:pP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 xml:space="preserve">После оценки работ дипломы высылаются по почте, далее в установленные сроки публикуется общий список участников на сайте </w:t>
      </w:r>
      <w:r w:rsidRPr="001E4B58"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vistaplius</w:t>
      </w:r>
      <w:r w:rsidRPr="001E4B58">
        <w:rPr>
          <w:rFonts w:ascii="Times New Roman" w:hAnsi="Times New Roman"/>
          <w:color w:val="000000"/>
          <w:sz w:val="32"/>
          <w:szCs w:val="32"/>
          <w:u w:val="single"/>
        </w:rPr>
        <w:t>.</w:t>
      </w:r>
      <w:r w:rsidRPr="001E4B58">
        <w:rPr>
          <w:rFonts w:ascii="Times New Roman" w:hAnsi="Times New Roman"/>
          <w:color w:val="000000"/>
          <w:sz w:val="32"/>
          <w:szCs w:val="32"/>
          <w:u w:val="single"/>
          <w:lang w:val="en-US"/>
        </w:rPr>
        <w:t>com</w:t>
      </w:r>
    </w:p>
    <w:p w:rsidR="00727C98" w:rsidRDefault="00727C98" w:rsidP="00727C98">
      <w:pPr>
        <w:widowControl w:val="0"/>
        <w:overflowPunct w:val="0"/>
        <w:autoSpaceDE w:val="0"/>
        <w:autoSpaceDN w:val="0"/>
        <w:adjustRightInd w:val="0"/>
        <w:spacing w:after="0" w:line="333" w:lineRule="auto"/>
        <w:ind w:right="660"/>
        <w:rPr>
          <w:rFonts w:ascii="Times New Roman" w:hAnsi="Times New Roman"/>
          <w:b/>
          <w:bCs/>
          <w:color w:val="FF0000"/>
          <w:sz w:val="30"/>
          <w:szCs w:val="30"/>
        </w:rPr>
      </w:pPr>
    </w:p>
    <w:bookmarkEnd w:id="8"/>
    <w:p w:rsidR="00727C98" w:rsidRDefault="00727C98" w:rsidP="00727C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FF0000"/>
          <w:sz w:val="30"/>
          <w:szCs w:val="30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  <w:bookmarkStart w:id="11" w:name="_Hlk147164462"/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на участие 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Международном  танцевальном  конкурсе  « »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на каждого участника)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727C98" w:rsidRPr="001E4B58" w:rsidTr="00727C98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27C98" w:rsidRPr="001E4B58" w:rsidTr="00727C98">
        <w:trPr>
          <w:trHeight w:val="298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C98" w:rsidRPr="001E4B58" w:rsidTr="00727C98">
        <w:trPr>
          <w:trHeight w:val="266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4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727C98" w:rsidRPr="001E4B58" w:rsidTr="00727C98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7C98" w:rsidRPr="001E4B58" w:rsidTr="00727C98">
        <w:trPr>
          <w:trHeight w:val="276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заведения, адрес, телефон, e-mail)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C98" w:rsidRPr="001E4B58" w:rsidTr="00727C98">
        <w:trPr>
          <w:trHeight w:val="53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ru-RU"/>
              </w:rPr>
            </w:pPr>
          </w:p>
        </w:tc>
      </w:tr>
      <w:tr w:rsidR="00727C98" w:rsidRPr="001E4B58" w:rsidTr="00727C98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7C98" w:rsidRPr="001E4B58" w:rsidTr="00727C98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7C98" w:rsidRPr="001E4B58" w:rsidTr="00727C98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(работы) произведения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27C98" w:rsidRPr="001E4B58" w:rsidTr="00727C98">
        <w:trPr>
          <w:trHeight w:val="144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727C98" w:rsidRPr="001E4B58" w:rsidTr="00727C98">
        <w:trPr>
          <w:trHeight w:val="261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spacing w:after="0" w:line="260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E4B5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C98" w:rsidRPr="001E4B58" w:rsidRDefault="00727C9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727C98" w:rsidRDefault="00727C98" w:rsidP="00727C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727C98" w:rsidRDefault="00727C98" w:rsidP="00727C98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  <w:t>Образец медали:</w:t>
      </w:r>
    </w:p>
    <w:p w:rsidR="00727C98" w:rsidRDefault="007A179A" w:rsidP="00727C98">
      <w:pPr>
        <w:spacing w:after="0" w:line="240" w:lineRule="auto"/>
        <w:ind w:left="260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  <w:r w:rsidRPr="001E4B58">
        <w:rPr>
          <w:rFonts w:ascii="Times New Roman" w:hAnsi="Times New Roman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1066800" cy="1484630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98" w:rsidRDefault="00727C98" w:rsidP="00727C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727C98" w:rsidRDefault="00727C98" w:rsidP="00727C98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727C98" w:rsidRDefault="00727C98" w:rsidP="00727C98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/>
          <w:sz w:val="24"/>
          <w:szCs w:val="24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67"/>
        <w:gridCol w:w="1167"/>
        <w:gridCol w:w="1437"/>
        <w:gridCol w:w="1358"/>
        <w:gridCol w:w="1282"/>
        <w:gridCol w:w="579"/>
        <w:gridCol w:w="880"/>
        <w:gridCol w:w="866"/>
      </w:tblGrid>
      <w:tr w:rsidR="00727C98" w:rsidRPr="001E4B58" w:rsidTr="00727C98">
        <w:trPr>
          <w:trHeight w:val="720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участия</w:t>
            </w:r>
          </w:p>
        </w:tc>
        <w:tc>
          <w:tcPr>
            <w:tcW w:w="8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организационного взноса</w:t>
            </w:r>
          </w:p>
        </w:tc>
      </w:tr>
      <w:tr w:rsidR="00727C98" w:rsidRPr="001E4B58" w:rsidTr="00727C98">
        <w:trPr>
          <w:trHeight w:val="1493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Российские рубли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Казахские тенге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Монгольские</w:t>
            </w:r>
          </w:p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тугрики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Белорусские рубли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Киргизские сомы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727C98" w:rsidRPr="001E4B58" w:rsidTr="00727C98">
        <w:trPr>
          <w:trHeight w:val="144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>Только диплом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300 руб./разработку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727C98" w:rsidRPr="001E4B58" w:rsidTr="00727C98">
        <w:trPr>
          <w:trHeight w:val="144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>Медаль с удостоверением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>Для 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Казахстана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РБ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27C98" w:rsidRPr="001E4B58" w:rsidTr="00727C98">
        <w:trPr>
          <w:trHeight w:val="144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Оплата отправки почтой включена в стоимость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color w:val="000000"/>
                <w:sz w:val="20"/>
                <w:szCs w:val="20"/>
              </w:rPr>
              <w:t>1300 рублей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9000 тг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E4B5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65 бел.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98" w:rsidRPr="001E4B58" w:rsidRDefault="0072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27C98" w:rsidRDefault="00727C98" w:rsidP="00727C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*Если от одной организации от 5 до 7 работ, то оргвзнос составит: 250 рублей, 1500 тенге, 6250 тугров, 9 бел. руб., 2,8 долларов, 2,5 евро за одну работу, от 8 работ оргвзнос составит: 200 рублей за участника,   1000 тенге, 4300 тугров, 5 бел. руб., 3 долл., 2,8 евро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787"/>
      </w:tblGrid>
      <w:tr w:rsidR="00727C98" w:rsidRPr="001E4B58" w:rsidTr="00727C98">
        <w:trPr>
          <w:trHeight w:val="239"/>
        </w:trPr>
        <w:tc>
          <w:tcPr>
            <w:tcW w:w="4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B5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4B58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727C98" w:rsidRPr="001E4B58" w:rsidTr="00727C98">
        <w:trPr>
          <w:trHeight w:val="223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4B5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B5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727C98" w:rsidRPr="001E4B58" w:rsidTr="00727C98">
        <w:trPr>
          <w:trHeight w:val="222"/>
        </w:trPr>
        <w:tc>
          <w:tcPr>
            <w:tcW w:w="4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4B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Мир(Беларусбанк)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  <w:r w:rsidRPr="001E4B58">
              <w:rPr>
                <w:rStyle w:val="a8"/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9112 3841 0280 0293</w:t>
            </w:r>
          </w:p>
        </w:tc>
      </w:tr>
      <w:tr w:rsidR="00727C98" w:rsidRPr="001E4B58" w:rsidTr="00727C98">
        <w:trPr>
          <w:trHeight w:val="223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E4B5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C98" w:rsidRPr="001E4B58" w:rsidRDefault="00727C9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E4B58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</w:tbl>
    <w:p w:rsidR="00727C98" w:rsidRDefault="00727C98" w:rsidP="00727C98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7C98" w:rsidRDefault="00727C98" w:rsidP="00727C98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>
        <w:rPr>
          <w:rFonts w:ascii="Arial Black" w:hAnsi="Arial Black"/>
          <w:color w:val="7030A0"/>
          <w:sz w:val="24"/>
          <w:szCs w:val="24"/>
        </w:rPr>
        <w:t>Работа жюри:</w:t>
      </w:r>
    </w:p>
    <w:p w:rsidR="00727C98" w:rsidRDefault="00727C98" w:rsidP="00727C98">
      <w:pPr>
        <w:shd w:val="clear" w:color="auto" w:fill="FFFFFF"/>
        <w:spacing w:after="0" w:line="240" w:lineRule="auto"/>
        <w:jc w:val="center"/>
        <w:rPr>
          <w:rFonts w:eastAsia="Times New Roman"/>
          <w:color w:val="FF0000"/>
          <w:sz w:val="24"/>
          <w:szCs w:val="24"/>
          <w:lang w:eastAsia="ru-RU"/>
        </w:rPr>
      </w:pPr>
    </w:p>
    <w:p w:rsidR="00727C98" w:rsidRPr="001E4B58" w:rsidRDefault="00727C98" w:rsidP="00727C98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 имеет право:</w:t>
      </w:r>
    </w:p>
    <w:p w:rsidR="00727C98" w:rsidRPr="001E4B58" w:rsidRDefault="00727C98" w:rsidP="00727C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:rsidR="00727C98" w:rsidRPr="001E4B58" w:rsidRDefault="00727C98" w:rsidP="00727C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призовые 1, 2, 3 места;</w:t>
      </w:r>
    </w:p>
    <w:p w:rsidR="00727C98" w:rsidRPr="001E4B58" w:rsidRDefault="00727C98" w:rsidP="00727C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не все призовые места;</w:t>
      </w:r>
    </w:p>
    <w:p w:rsidR="00727C98" w:rsidRPr="001E4B58" w:rsidRDefault="00727C98" w:rsidP="00727C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призы в отдельных номинациях.</w:t>
      </w:r>
    </w:p>
    <w:p w:rsidR="00727C98" w:rsidRPr="001E4B58" w:rsidRDefault="00727C98" w:rsidP="00727C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допускается дублирование мест в каждой группе.</w:t>
      </w:r>
    </w:p>
    <w:p w:rsidR="00727C98" w:rsidRPr="001E4B58" w:rsidRDefault="00727C98" w:rsidP="00727C98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:rsidR="00727C98" w:rsidRPr="001E4B58" w:rsidRDefault="00727C98" w:rsidP="00727C98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4B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:rsidR="00727C98" w:rsidRDefault="00727C98" w:rsidP="00727C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727C98" w:rsidRDefault="00727C98" w:rsidP="00727C98">
      <w:pPr>
        <w:spacing w:after="200" w:line="276" w:lineRule="auto"/>
        <w:ind w:right="-30"/>
        <w:contextualSpacing/>
        <w:rPr>
          <w:rFonts w:ascii="Times New Roman" w:eastAsia="Times New Roman" w:hAnsi="Times New Roman"/>
          <w:sz w:val="24"/>
          <w:szCs w:val="24"/>
        </w:rPr>
      </w:pPr>
    </w:p>
    <w:p w:rsidR="00727C98" w:rsidRDefault="00727C98" w:rsidP="00727C98">
      <w:pPr>
        <w:shd w:val="clear" w:color="auto" w:fill="FFFFFF"/>
        <w:spacing w:after="360" w:line="240" w:lineRule="auto"/>
        <w:jc w:val="both"/>
        <w:rPr>
          <w:rFonts w:ascii="Helvetica" w:eastAsia="Times New Roman" w:hAnsi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:rsidR="00727C98" w:rsidRDefault="00727C98" w:rsidP="00727C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:rsidR="00727C98" w:rsidRDefault="00727C98" w:rsidP="00727C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:rsidR="00727C98" w:rsidRDefault="00727C98" w:rsidP="00727C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/>
          <w:color w:val="7030A0"/>
          <w:sz w:val="24"/>
          <w:szCs w:val="24"/>
          <w:lang w:eastAsia="ru-RU"/>
        </w:rPr>
      </w:pPr>
      <w:r>
        <w:rPr>
          <w:rFonts w:ascii="Helvetica" w:eastAsia="Times New Roman" w:hAnsi="Helvetica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>
        <w:rPr>
          <w:rFonts w:ascii="Helvetica" w:eastAsia="Times New Roman" w:hAnsi="Helvetica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us@gmail.com</w:t>
      </w:r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727C98" w:rsidRDefault="00727C98" w:rsidP="00727C98">
      <w:pPr>
        <w:spacing w:after="200" w:line="276" w:lineRule="auto"/>
        <w:ind w:right="-30"/>
        <w:contextualSpacing/>
        <w:rPr>
          <w:rFonts w:ascii="Times New Roman" w:eastAsia="Times New Roman" w:hAnsi="Times New Roman"/>
          <w:sz w:val="24"/>
          <w:szCs w:val="24"/>
        </w:rPr>
      </w:pPr>
    </w:p>
    <w:p w:rsidR="00727C98" w:rsidRDefault="00727C98" w:rsidP="00727C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Генеральный директор:                   </w:t>
      </w:r>
      <w:r w:rsidR="007A179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О.Г. Шушкевич</w:t>
      </w:r>
    </w:p>
    <w:p w:rsidR="00727C98" w:rsidRDefault="00727C98" w:rsidP="00727C98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20" w:right="3180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27C98" w:rsidRDefault="00727C98" w:rsidP="00727C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1"/>
    <w:p w:rsidR="00727C98" w:rsidRDefault="00727C98" w:rsidP="00727C98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bookmarkEnd w:id="9"/>
    <w:bookmarkEnd w:id="10"/>
    <w:p w:rsidR="00727C98" w:rsidRDefault="00727C98" w:rsidP="00727C98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p w:rsidR="0036020D" w:rsidRDefault="0036020D" w:rsidP="00727C98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</w:rPr>
      </w:pPr>
    </w:p>
    <w:sectPr w:rsidR="0036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2C3C4134"/>
    <w:multiLevelType w:val="hybridMultilevel"/>
    <w:tmpl w:val="753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30546"/>
    <w:multiLevelType w:val="hybridMultilevel"/>
    <w:tmpl w:val="FE4085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C33B53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E8B7386"/>
    <w:multiLevelType w:val="hybridMultilevel"/>
    <w:tmpl w:val="37EA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75917">
    <w:abstractNumId w:val="16"/>
  </w:num>
  <w:num w:numId="2" w16cid:durableId="2030837368">
    <w:abstractNumId w:val="14"/>
  </w:num>
  <w:num w:numId="3" w16cid:durableId="431052769">
    <w:abstractNumId w:val="10"/>
  </w:num>
  <w:num w:numId="4" w16cid:durableId="726152265">
    <w:abstractNumId w:val="11"/>
  </w:num>
  <w:num w:numId="5" w16cid:durableId="98569746">
    <w:abstractNumId w:val="18"/>
  </w:num>
  <w:num w:numId="6" w16cid:durableId="122312311">
    <w:abstractNumId w:val="20"/>
  </w:num>
  <w:num w:numId="7" w16cid:durableId="1318919084">
    <w:abstractNumId w:val="8"/>
  </w:num>
  <w:num w:numId="8" w16cid:durableId="1424716922">
    <w:abstractNumId w:val="0"/>
  </w:num>
  <w:num w:numId="9" w16cid:durableId="825248587">
    <w:abstractNumId w:val="2"/>
  </w:num>
  <w:num w:numId="10" w16cid:durableId="1093864949">
    <w:abstractNumId w:val="1"/>
  </w:num>
  <w:num w:numId="11" w16cid:durableId="355694483">
    <w:abstractNumId w:val="5"/>
  </w:num>
  <w:num w:numId="12" w16cid:durableId="413625720">
    <w:abstractNumId w:val="6"/>
  </w:num>
  <w:num w:numId="13" w16cid:durableId="1693989129">
    <w:abstractNumId w:val="4"/>
  </w:num>
  <w:num w:numId="14" w16cid:durableId="1009212312">
    <w:abstractNumId w:val="7"/>
  </w:num>
  <w:num w:numId="15" w16cid:durableId="356322039">
    <w:abstractNumId w:val="3"/>
  </w:num>
  <w:num w:numId="16" w16cid:durableId="1150826920">
    <w:abstractNumId w:val="17"/>
  </w:num>
  <w:num w:numId="17" w16cid:durableId="320626088">
    <w:abstractNumId w:val="13"/>
  </w:num>
  <w:num w:numId="18" w16cid:durableId="760296120">
    <w:abstractNumId w:val="19"/>
  </w:num>
  <w:num w:numId="19" w16cid:durableId="1807968187">
    <w:abstractNumId w:val="9"/>
  </w:num>
  <w:num w:numId="20" w16cid:durableId="97224646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615336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70449982">
    <w:abstractNumId w:val="15"/>
  </w:num>
  <w:num w:numId="23" w16cid:durableId="1779258844">
    <w:abstractNumId w:val="12"/>
  </w:num>
  <w:num w:numId="24" w16cid:durableId="345324375">
    <w:abstractNumId w:val="9"/>
  </w:num>
  <w:num w:numId="25" w16cid:durableId="739594544">
    <w:abstractNumId w:val="20"/>
  </w:num>
  <w:num w:numId="26" w16cid:durableId="14737900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67"/>
    <w:rsid w:val="00053E8D"/>
    <w:rsid w:val="00054F00"/>
    <w:rsid w:val="00056EB2"/>
    <w:rsid w:val="00077809"/>
    <w:rsid w:val="00141B03"/>
    <w:rsid w:val="001C630A"/>
    <w:rsid w:val="001E2EAC"/>
    <w:rsid w:val="001E4B58"/>
    <w:rsid w:val="002C2D52"/>
    <w:rsid w:val="00331F25"/>
    <w:rsid w:val="0036020D"/>
    <w:rsid w:val="00360F1E"/>
    <w:rsid w:val="00432424"/>
    <w:rsid w:val="00445234"/>
    <w:rsid w:val="00461B12"/>
    <w:rsid w:val="00477E67"/>
    <w:rsid w:val="004C45A1"/>
    <w:rsid w:val="004F0AD2"/>
    <w:rsid w:val="004F6732"/>
    <w:rsid w:val="005150F1"/>
    <w:rsid w:val="005402A0"/>
    <w:rsid w:val="00544CAB"/>
    <w:rsid w:val="00587552"/>
    <w:rsid w:val="00594A6A"/>
    <w:rsid w:val="00597D9A"/>
    <w:rsid w:val="005D4D08"/>
    <w:rsid w:val="00613FDF"/>
    <w:rsid w:val="0061611E"/>
    <w:rsid w:val="00642EFE"/>
    <w:rsid w:val="006C64D8"/>
    <w:rsid w:val="006D6AD0"/>
    <w:rsid w:val="007102AD"/>
    <w:rsid w:val="00727C98"/>
    <w:rsid w:val="007626ED"/>
    <w:rsid w:val="007723A6"/>
    <w:rsid w:val="00786EEC"/>
    <w:rsid w:val="007A179A"/>
    <w:rsid w:val="007F39AD"/>
    <w:rsid w:val="0083406F"/>
    <w:rsid w:val="008346D1"/>
    <w:rsid w:val="008526C1"/>
    <w:rsid w:val="008571DB"/>
    <w:rsid w:val="0086612E"/>
    <w:rsid w:val="008B4361"/>
    <w:rsid w:val="008F7383"/>
    <w:rsid w:val="009B5AA0"/>
    <w:rsid w:val="009C306C"/>
    <w:rsid w:val="009C6534"/>
    <w:rsid w:val="009F4FAA"/>
    <w:rsid w:val="009F70EA"/>
    <w:rsid w:val="00A016ED"/>
    <w:rsid w:val="00A55566"/>
    <w:rsid w:val="00B616BF"/>
    <w:rsid w:val="00B94BE3"/>
    <w:rsid w:val="00BD000C"/>
    <w:rsid w:val="00BD7A3B"/>
    <w:rsid w:val="00C01420"/>
    <w:rsid w:val="00C55A75"/>
    <w:rsid w:val="00C917C9"/>
    <w:rsid w:val="00C96895"/>
    <w:rsid w:val="00CF7D53"/>
    <w:rsid w:val="00D45B9E"/>
    <w:rsid w:val="00D477C1"/>
    <w:rsid w:val="00D948A5"/>
    <w:rsid w:val="00DB3DAB"/>
    <w:rsid w:val="00DE7ABC"/>
    <w:rsid w:val="00E076BD"/>
    <w:rsid w:val="00E3429A"/>
    <w:rsid w:val="00EA4108"/>
    <w:rsid w:val="00EB5BAE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28B83D-6981-0F44-A32A-9800B5FE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65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5B9E"/>
    <w:rPr>
      <w:color w:val="0563C1"/>
      <w:u w:val="single"/>
    </w:rPr>
  </w:style>
  <w:style w:type="table" w:styleId="a4">
    <w:name w:val="Table Grid"/>
    <w:basedOn w:val="a1"/>
    <w:uiPriority w:val="39"/>
    <w:rsid w:val="00D4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Обычный (веб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C6534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8">
    <w:name w:val="Strong"/>
    <w:uiPriority w:val="22"/>
    <w:qFormat/>
    <w:rsid w:val="00C91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s://vistaplius.com/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hyperlink" Target="mailto:vistaplius@gmail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BD8D-3139-4E4E-8271-3CDA579AF7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Links>
    <vt:vector size="18" baseType="variant">
      <vt:variant>
        <vt:i4>1703988</vt:i4>
      </vt:variant>
      <vt:variant>
        <vt:i4>6</vt:i4>
      </vt:variant>
      <vt:variant>
        <vt:i4>0</vt:i4>
      </vt:variant>
      <vt:variant>
        <vt:i4>5</vt:i4>
      </vt:variant>
      <vt:variant>
        <vt:lpwstr>mailto:vistaplius@gmail.com</vt:lpwstr>
      </vt:variant>
      <vt:variant>
        <vt:lpwstr/>
      </vt:variant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mailto:vistaplius@gmail.com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https://vistaplius.com/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Вандич</cp:lastModifiedBy>
  <cp:revision>2</cp:revision>
  <dcterms:created xsi:type="dcterms:W3CDTF">2023-10-11T07:19:00Z</dcterms:created>
  <dcterms:modified xsi:type="dcterms:W3CDTF">2023-10-11T07:19:00Z</dcterms:modified>
</cp:coreProperties>
</file>