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1E0"/>
      </w:tblPr>
      <w:tblGrid>
        <w:gridCol w:w="4725"/>
        <w:gridCol w:w="4846"/>
      </w:tblGrid>
      <w:tr w:rsidR="005A0A3E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E" w:rsidRDefault="005A0A3E" w:rsidP="00C85579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E" w:rsidRDefault="005A0A3E" w:rsidP="00C85579"/>
          <w:p w:rsidR="005A0A3E" w:rsidRDefault="005A0A3E" w:rsidP="00C85579">
            <w:r>
              <w:t>Лиснянская, И.</w:t>
            </w:r>
          </w:p>
          <w:p w:rsidR="005A0A3E" w:rsidRDefault="005A0A3E" w:rsidP="00C85579">
            <w:r>
              <w:t>На что вам знать, березы, как бытую…</w:t>
            </w:r>
          </w:p>
          <w:p w:rsidR="005A0A3E" w:rsidRDefault="005A0A3E" w:rsidP="00C85579"/>
          <w:p w:rsidR="005A0A3E" w:rsidRDefault="005A0A3E" w:rsidP="00C85579">
            <w:r>
              <w:t>Дружба народов. - № 8. – 2006. – С. 3-7</w:t>
            </w:r>
          </w:p>
        </w:tc>
      </w:tr>
      <w:tr w:rsidR="005A0A3E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E" w:rsidRDefault="005A0A3E" w:rsidP="00C85579"/>
          <w:p w:rsidR="005A0A3E" w:rsidRDefault="005A0A3E" w:rsidP="00C85579">
            <w:proofErr w:type="spellStart"/>
            <w:r>
              <w:t>Петкевич</w:t>
            </w:r>
            <w:proofErr w:type="spellEnd"/>
            <w:r>
              <w:t>, Ю.</w:t>
            </w:r>
          </w:p>
          <w:p w:rsidR="005A0A3E" w:rsidRDefault="005A0A3E" w:rsidP="00C85579">
            <w:r>
              <w:t>Ничья</w:t>
            </w:r>
          </w:p>
          <w:p w:rsidR="005A0A3E" w:rsidRDefault="005A0A3E" w:rsidP="00C85579"/>
          <w:p w:rsidR="005A0A3E" w:rsidRDefault="005A0A3E" w:rsidP="00C85579">
            <w:r>
              <w:t>Дружба народов. - № 8. – 2006. – С. 7-28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E" w:rsidRDefault="005A0A3E" w:rsidP="00C85579"/>
          <w:p w:rsidR="005A0A3E" w:rsidRDefault="005A0A3E" w:rsidP="00C85579">
            <w:r>
              <w:t>Жуков, В.</w:t>
            </w:r>
          </w:p>
          <w:p w:rsidR="005A0A3E" w:rsidRDefault="005A0A3E" w:rsidP="00C85579">
            <w:r>
              <w:t>Крыш</w:t>
            </w:r>
          </w:p>
          <w:p w:rsidR="005A0A3E" w:rsidRDefault="005A0A3E" w:rsidP="00C85579"/>
          <w:p w:rsidR="005A0A3E" w:rsidRDefault="005A0A3E" w:rsidP="00C85579">
            <w:r>
              <w:t>Дружба народов. - № 8. – 2006. – С. 28-35</w:t>
            </w:r>
          </w:p>
        </w:tc>
      </w:tr>
      <w:tr w:rsidR="005A0A3E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E" w:rsidRDefault="005A0A3E" w:rsidP="00C85579"/>
          <w:p w:rsidR="005A0A3E" w:rsidRDefault="005A0A3E" w:rsidP="00C85579">
            <w:proofErr w:type="spellStart"/>
            <w:r>
              <w:t>Кодзати</w:t>
            </w:r>
            <w:proofErr w:type="spellEnd"/>
            <w:r>
              <w:t>, А.</w:t>
            </w:r>
          </w:p>
          <w:p w:rsidR="005A0A3E" w:rsidRDefault="005A0A3E" w:rsidP="00C85579">
            <w:r>
              <w:t>В горах над пропастью седою…</w:t>
            </w:r>
          </w:p>
          <w:p w:rsidR="005A0A3E" w:rsidRDefault="005A0A3E" w:rsidP="00C85579"/>
          <w:p w:rsidR="005A0A3E" w:rsidRDefault="005A0A3E" w:rsidP="00C85579">
            <w:r>
              <w:t>Дружба народов. - № 8. – 2006. – С. 35-37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E" w:rsidRDefault="005A0A3E" w:rsidP="00C85579"/>
          <w:p w:rsidR="005A0A3E" w:rsidRDefault="005A0A3E" w:rsidP="00C85579">
            <w:proofErr w:type="spellStart"/>
            <w:r>
              <w:t>Ахмадов</w:t>
            </w:r>
            <w:proofErr w:type="spellEnd"/>
            <w:r>
              <w:t>, М.</w:t>
            </w:r>
          </w:p>
          <w:p w:rsidR="005A0A3E" w:rsidRDefault="005A0A3E" w:rsidP="00C85579">
            <w:r>
              <w:t>Чтобы свечу не задуло ветром</w:t>
            </w:r>
          </w:p>
          <w:p w:rsidR="005A0A3E" w:rsidRDefault="005A0A3E" w:rsidP="00C85579"/>
          <w:p w:rsidR="005A0A3E" w:rsidRDefault="005A0A3E" w:rsidP="00C85579">
            <w:r>
              <w:t>Дружба народов. - № 8. – 2006. – С. 37-47</w:t>
            </w:r>
          </w:p>
        </w:tc>
      </w:tr>
      <w:tr w:rsidR="005A0A3E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E" w:rsidRDefault="005A0A3E" w:rsidP="00C85579"/>
          <w:p w:rsidR="005A0A3E" w:rsidRDefault="005A0A3E" w:rsidP="00C85579">
            <w:proofErr w:type="spellStart"/>
            <w:r>
              <w:t>Созаев</w:t>
            </w:r>
            <w:proofErr w:type="spellEnd"/>
            <w:r>
              <w:t>, А.</w:t>
            </w:r>
          </w:p>
          <w:p w:rsidR="005A0A3E" w:rsidRDefault="005A0A3E" w:rsidP="00C85579">
            <w:r>
              <w:t>Стихи</w:t>
            </w:r>
          </w:p>
          <w:p w:rsidR="005A0A3E" w:rsidRDefault="005A0A3E" w:rsidP="00C85579"/>
          <w:p w:rsidR="005A0A3E" w:rsidRDefault="005A0A3E" w:rsidP="00C85579">
            <w:r>
              <w:t>Дружба народов. - № 8. – 2006. – С. 47-48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E" w:rsidRDefault="005A0A3E" w:rsidP="00C85579"/>
          <w:p w:rsidR="005A0A3E" w:rsidRDefault="005A0A3E" w:rsidP="00C85579">
            <w:proofErr w:type="spellStart"/>
            <w:r>
              <w:t>Додуев</w:t>
            </w:r>
            <w:proofErr w:type="spellEnd"/>
            <w:r>
              <w:t>, А.</w:t>
            </w:r>
          </w:p>
          <w:p w:rsidR="005A0A3E" w:rsidRDefault="005A0A3E" w:rsidP="00C85579">
            <w:r>
              <w:t>Стихи</w:t>
            </w:r>
          </w:p>
          <w:p w:rsidR="005A0A3E" w:rsidRDefault="005A0A3E" w:rsidP="00C85579"/>
          <w:p w:rsidR="005A0A3E" w:rsidRDefault="005A0A3E" w:rsidP="00C85579">
            <w:r>
              <w:t>Дружба народов. - № 8. – 2006. – С. 48-49</w:t>
            </w:r>
          </w:p>
        </w:tc>
      </w:tr>
      <w:tr w:rsidR="005A0A3E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E" w:rsidRDefault="005A0A3E" w:rsidP="00C85579"/>
          <w:p w:rsidR="005A0A3E" w:rsidRDefault="005A0A3E" w:rsidP="00C85579">
            <w:proofErr w:type="spellStart"/>
            <w:r>
              <w:t>Хакуашева</w:t>
            </w:r>
            <w:proofErr w:type="spellEnd"/>
            <w:r>
              <w:t>, М.</w:t>
            </w:r>
          </w:p>
          <w:p w:rsidR="005A0A3E" w:rsidRDefault="005A0A3E" w:rsidP="00C85579">
            <w:r>
              <w:t>Дорога домой</w:t>
            </w:r>
          </w:p>
          <w:p w:rsidR="005A0A3E" w:rsidRDefault="005A0A3E" w:rsidP="00C85579"/>
          <w:p w:rsidR="005A0A3E" w:rsidRDefault="005A0A3E" w:rsidP="00C85579">
            <w:r>
              <w:t>Дружба народов. - № 8. – 2006. – С. 49-93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E" w:rsidRDefault="005A0A3E" w:rsidP="00C85579"/>
          <w:p w:rsidR="005A0A3E" w:rsidRDefault="005A0A3E" w:rsidP="00C85579">
            <w:proofErr w:type="spellStart"/>
            <w:r>
              <w:t>Цуров</w:t>
            </w:r>
            <w:proofErr w:type="spellEnd"/>
            <w:r>
              <w:t>, Р.</w:t>
            </w:r>
          </w:p>
          <w:p w:rsidR="005A0A3E" w:rsidRDefault="005A0A3E" w:rsidP="00C85579">
            <w:r>
              <w:t>Мне этот день нежданно дорог…</w:t>
            </w:r>
          </w:p>
          <w:p w:rsidR="005A0A3E" w:rsidRDefault="005A0A3E" w:rsidP="00C85579"/>
          <w:p w:rsidR="005A0A3E" w:rsidRDefault="005A0A3E" w:rsidP="00C85579">
            <w:r>
              <w:t>Дружба народов. - № 8. – 2006. – С. 93-95</w:t>
            </w:r>
          </w:p>
        </w:tc>
      </w:tr>
      <w:tr w:rsidR="005A0A3E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E" w:rsidRDefault="005A0A3E" w:rsidP="00C85579"/>
          <w:p w:rsidR="005A0A3E" w:rsidRDefault="005A0A3E" w:rsidP="00C85579">
            <w:r>
              <w:t>Плиев, М.-С.</w:t>
            </w:r>
          </w:p>
          <w:p w:rsidR="005A0A3E" w:rsidRDefault="005A0A3E" w:rsidP="00C85579">
            <w:r>
              <w:t xml:space="preserve">Стоят башни в </w:t>
            </w:r>
            <w:proofErr w:type="spellStart"/>
            <w:r>
              <w:t>Таргиме</w:t>
            </w:r>
            <w:proofErr w:type="spellEnd"/>
          </w:p>
          <w:p w:rsidR="005A0A3E" w:rsidRDefault="005A0A3E" w:rsidP="00C85579"/>
          <w:p w:rsidR="005A0A3E" w:rsidRDefault="005A0A3E" w:rsidP="00C85579">
            <w:r>
              <w:t>Дружба народов. - № 8. – 2006. – С. 95-96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E" w:rsidRDefault="005A0A3E" w:rsidP="00C85579"/>
          <w:p w:rsidR="005A0A3E" w:rsidRDefault="005A0A3E" w:rsidP="00C85579">
            <w:proofErr w:type="spellStart"/>
            <w:r>
              <w:t>Казиев</w:t>
            </w:r>
            <w:proofErr w:type="spellEnd"/>
            <w:r>
              <w:t>, Ш.</w:t>
            </w:r>
          </w:p>
          <w:p w:rsidR="005A0A3E" w:rsidRDefault="005A0A3E" w:rsidP="00C85579">
            <w:r>
              <w:t>Пианино</w:t>
            </w:r>
          </w:p>
          <w:p w:rsidR="005A0A3E" w:rsidRDefault="005A0A3E" w:rsidP="00C85579"/>
          <w:p w:rsidR="005A0A3E" w:rsidRDefault="005A0A3E" w:rsidP="00C85579">
            <w:r>
              <w:t>Дружба народов. - № 8. – 2006. – С. 96-100</w:t>
            </w:r>
          </w:p>
        </w:tc>
      </w:tr>
      <w:tr w:rsidR="005A0A3E" w:rsidRPr="00E15159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E" w:rsidRDefault="005A0A3E" w:rsidP="00C85579"/>
          <w:p w:rsidR="005A0A3E" w:rsidRDefault="005A0A3E" w:rsidP="00C85579">
            <w:proofErr w:type="spellStart"/>
            <w:r>
              <w:t>Тишков</w:t>
            </w:r>
            <w:proofErr w:type="spellEnd"/>
            <w:r>
              <w:t>, В.</w:t>
            </w:r>
          </w:p>
          <w:p w:rsidR="005A0A3E" w:rsidRDefault="005A0A3E" w:rsidP="00C85579">
            <w:r>
              <w:t>О российском народе</w:t>
            </w:r>
          </w:p>
          <w:p w:rsidR="005A0A3E" w:rsidRDefault="005A0A3E" w:rsidP="00C85579"/>
          <w:p w:rsidR="005A0A3E" w:rsidRDefault="005A0A3E" w:rsidP="00C85579">
            <w:r>
              <w:t>Дружба народов. - № 8. – 2006. – С. 179-198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E" w:rsidRDefault="005A0A3E" w:rsidP="00C85579"/>
          <w:p w:rsidR="005A0A3E" w:rsidRDefault="005A0A3E" w:rsidP="00C85579">
            <w:proofErr w:type="spellStart"/>
            <w:r>
              <w:t>Каграманов</w:t>
            </w:r>
            <w:proofErr w:type="spellEnd"/>
            <w:r>
              <w:t>, Ю.</w:t>
            </w:r>
          </w:p>
          <w:p w:rsidR="005A0A3E" w:rsidRPr="00E15159" w:rsidRDefault="005A0A3E" w:rsidP="00C85579">
            <w:pPr>
              <w:rPr>
                <w:u w:val="single"/>
              </w:rPr>
            </w:pPr>
            <w:r>
              <w:t xml:space="preserve">Был ли </w:t>
            </w:r>
            <w:r w:rsidRPr="00E15159">
              <w:t>Гете мусульманином?</w:t>
            </w:r>
          </w:p>
          <w:p w:rsidR="005A0A3E" w:rsidRDefault="005A0A3E" w:rsidP="00C85579"/>
          <w:p w:rsidR="005A0A3E" w:rsidRPr="00E15159" w:rsidRDefault="005A0A3E" w:rsidP="00C85579">
            <w:r>
              <w:t xml:space="preserve">Дружба народов. - № 8. – 2006. – С. </w:t>
            </w:r>
            <w:r w:rsidRPr="00E15159">
              <w:t>198-204</w:t>
            </w:r>
          </w:p>
        </w:tc>
      </w:tr>
    </w:tbl>
    <w:p w:rsidR="00D64566" w:rsidRDefault="00D64566"/>
    <w:sectPr w:rsidR="00D64566" w:rsidSect="00D6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A3E"/>
    <w:rsid w:val="0019497D"/>
    <w:rsid w:val="005A0A3E"/>
    <w:rsid w:val="007B1102"/>
    <w:rsid w:val="00B603A0"/>
    <w:rsid w:val="00D6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0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2013-03-27T08:36:00Z</dcterms:created>
  <dcterms:modified xsi:type="dcterms:W3CDTF">2013-03-27T09:16:00Z</dcterms:modified>
</cp:coreProperties>
</file>