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5E" w:rsidRDefault="0034195E" w:rsidP="0034195E">
      <w:pPr>
        <w:spacing w:before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Учреждение образования</w:t>
      </w:r>
    </w:p>
    <w:p w:rsidR="0034195E" w:rsidRPr="003A79D0" w:rsidRDefault="0034195E" w:rsidP="0034195E">
      <w:pPr>
        <w:spacing w:before="0"/>
        <w:jc w:val="center"/>
      </w:pPr>
      <w:r>
        <w:rPr>
          <w:sz w:val="28"/>
          <w:szCs w:val="28"/>
        </w:rPr>
        <w:t>«Брестский государственный университет имени А.С. Пушкина»</w:t>
      </w:r>
    </w:p>
    <w:p w:rsidR="0034195E" w:rsidRPr="00BC1558" w:rsidRDefault="0034195E" w:rsidP="0034195E">
      <w:pPr>
        <w:spacing w:before="0"/>
        <w:jc w:val="center"/>
        <w:rPr>
          <w:sz w:val="28"/>
          <w:szCs w:val="28"/>
        </w:rPr>
      </w:pPr>
    </w:p>
    <w:p w:rsidR="0034195E" w:rsidRPr="00BC1558" w:rsidRDefault="0034195E" w:rsidP="0034195E">
      <w:pPr>
        <w:spacing w:before="0"/>
        <w:jc w:val="center"/>
        <w:rPr>
          <w:sz w:val="28"/>
          <w:szCs w:val="28"/>
        </w:rPr>
      </w:pPr>
    </w:p>
    <w:p w:rsidR="0034195E" w:rsidRDefault="0034195E" w:rsidP="0034195E">
      <w:pPr>
        <w:spacing w:before="0"/>
        <w:jc w:val="center"/>
        <w:rPr>
          <w:sz w:val="28"/>
          <w:szCs w:val="28"/>
        </w:rPr>
      </w:pPr>
    </w:p>
    <w:p w:rsidR="0034195E" w:rsidRPr="00A0717A" w:rsidRDefault="0034195E" w:rsidP="0034195E">
      <w:pPr>
        <w:spacing w:before="0"/>
        <w:ind w:left="4860"/>
        <w:rPr>
          <w:b/>
          <w:sz w:val="28"/>
          <w:szCs w:val="28"/>
        </w:rPr>
      </w:pPr>
      <w:r w:rsidRPr="00A0717A">
        <w:rPr>
          <w:b/>
          <w:sz w:val="28"/>
          <w:szCs w:val="28"/>
        </w:rPr>
        <w:t>УТВЕРЖДАЮ</w:t>
      </w:r>
    </w:p>
    <w:p w:rsidR="0034195E" w:rsidRDefault="0034195E" w:rsidP="0034195E">
      <w:pPr>
        <w:spacing w:before="0"/>
        <w:ind w:left="4860"/>
        <w:rPr>
          <w:sz w:val="28"/>
          <w:szCs w:val="28"/>
        </w:rPr>
      </w:pPr>
      <w:r>
        <w:rPr>
          <w:sz w:val="28"/>
          <w:szCs w:val="28"/>
        </w:rPr>
        <w:t>Проректор по учебной работе</w:t>
      </w:r>
    </w:p>
    <w:p w:rsidR="0034195E" w:rsidRDefault="0034195E" w:rsidP="0034195E">
      <w:pPr>
        <w:spacing w:before="0"/>
        <w:ind w:left="4860"/>
        <w:rPr>
          <w:sz w:val="28"/>
          <w:szCs w:val="28"/>
        </w:rPr>
      </w:pPr>
      <w:r>
        <w:rPr>
          <w:sz w:val="28"/>
          <w:szCs w:val="28"/>
        </w:rPr>
        <w:t>Учреждения образования</w:t>
      </w:r>
    </w:p>
    <w:p w:rsidR="0034195E" w:rsidRDefault="0034195E" w:rsidP="0034195E">
      <w:pPr>
        <w:spacing w:before="0"/>
        <w:ind w:left="4860"/>
        <w:rPr>
          <w:sz w:val="28"/>
          <w:szCs w:val="28"/>
        </w:rPr>
      </w:pPr>
      <w:r>
        <w:rPr>
          <w:sz w:val="28"/>
          <w:szCs w:val="28"/>
        </w:rPr>
        <w:t>«Брестский  государственный</w:t>
      </w:r>
    </w:p>
    <w:p w:rsidR="0034195E" w:rsidRDefault="0034195E" w:rsidP="0034195E">
      <w:pPr>
        <w:spacing w:before="0"/>
        <w:ind w:left="4860"/>
        <w:rPr>
          <w:sz w:val="28"/>
          <w:szCs w:val="28"/>
        </w:rPr>
      </w:pPr>
      <w:r>
        <w:rPr>
          <w:sz w:val="28"/>
          <w:szCs w:val="28"/>
        </w:rPr>
        <w:t>университет имени А.С. Пушкина»</w:t>
      </w:r>
    </w:p>
    <w:p w:rsidR="0034195E" w:rsidRDefault="0034195E" w:rsidP="0034195E">
      <w:pPr>
        <w:spacing w:before="0"/>
        <w:ind w:left="4860"/>
        <w:rPr>
          <w:sz w:val="28"/>
          <w:szCs w:val="28"/>
        </w:rPr>
      </w:pPr>
      <w:r>
        <w:rPr>
          <w:sz w:val="28"/>
          <w:szCs w:val="28"/>
        </w:rPr>
        <w:t>____________________ Е.Д. Осипов</w:t>
      </w:r>
    </w:p>
    <w:p w:rsidR="0034195E" w:rsidRDefault="0034195E" w:rsidP="0034195E">
      <w:pPr>
        <w:spacing w:before="0"/>
        <w:ind w:left="4860"/>
        <w:rPr>
          <w:sz w:val="28"/>
          <w:szCs w:val="28"/>
        </w:rPr>
      </w:pPr>
      <w:r>
        <w:rPr>
          <w:sz w:val="28"/>
          <w:szCs w:val="28"/>
        </w:rPr>
        <w:t>«_____» ________________ 2016 г.</w:t>
      </w:r>
    </w:p>
    <w:p w:rsidR="0034195E" w:rsidRPr="003E7456" w:rsidRDefault="0034195E" w:rsidP="0034195E">
      <w:pPr>
        <w:spacing w:before="0"/>
        <w:ind w:left="4860"/>
        <w:rPr>
          <w:sz w:val="16"/>
          <w:szCs w:val="16"/>
        </w:rPr>
      </w:pPr>
    </w:p>
    <w:p w:rsidR="0034195E" w:rsidRPr="00AF5013" w:rsidRDefault="0034195E" w:rsidP="0034195E">
      <w:pPr>
        <w:spacing w:before="0"/>
        <w:ind w:left="4860"/>
        <w:rPr>
          <w:sz w:val="28"/>
          <w:szCs w:val="28"/>
        </w:rPr>
      </w:pPr>
      <w:r>
        <w:rPr>
          <w:sz w:val="28"/>
          <w:szCs w:val="28"/>
        </w:rPr>
        <w:t>Регистрационный №  </w:t>
      </w:r>
      <w:r w:rsidRPr="00AF5013">
        <w:rPr>
          <w:sz w:val="28"/>
          <w:szCs w:val="28"/>
        </w:rPr>
        <w:t>УД-</w:t>
      </w:r>
      <w:r>
        <w:rPr>
          <w:sz w:val="28"/>
          <w:szCs w:val="28"/>
        </w:rPr>
        <w:t>_</w:t>
      </w:r>
      <w:r w:rsidRPr="00AF5013">
        <w:rPr>
          <w:sz w:val="28"/>
          <w:szCs w:val="28"/>
        </w:rPr>
        <w:t>_____/</w:t>
      </w:r>
      <w:r>
        <w:rPr>
          <w:sz w:val="28"/>
          <w:szCs w:val="28"/>
        </w:rPr>
        <w:t>уч</w:t>
      </w:r>
      <w:r w:rsidRPr="00AF5013">
        <w:rPr>
          <w:sz w:val="28"/>
          <w:szCs w:val="28"/>
        </w:rPr>
        <w:t>.</w:t>
      </w:r>
    </w:p>
    <w:p w:rsidR="0034195E" w:rsidRPr="00284816" w:rsidRDefault="0034195E" w:rsidP="0034195E">
      <w:pPr>
        <w:spacing w:before="0"/>
        <w:jc w:val="center"/>
        <w:rPr>
          <w:caps/>
          <w:sz w:val="28"/>
          <w:szCs w:val="28"/>
        </w:rPr>
      </w:pPr>
    </w:p>
    <w:p w:rsidR="0034195E" w:rsidRPr="00284816" w:rsidRDefault="0034195E" w:rsidP="0034195E">
      <w:pPr>
        <w:spacing w:before="0"/>
        <w:jc w:val="center"/>
        <w:rPr>
          <w:caps/>
          <w:sz w:val="28"/>
          <w:szCs w:val="28"/>
        </w:rPr>
      </w:pPr>
    </w:p>
    <w:p w:rsidR="0034195E" w:rsidRPr="00284816" w:rsidRDefault="0034195E" w:rsidP="0034195E">
      <w:pPr>
        <w:spacing w:before="0"/>
        <w:jc w:val="center"/>
        <w:rPr>
          <w:caps/>
          <w:sz w:val="28"/>
          <w:szCs w:val="28"/>
        </w:rPr>
      </w:pPr>
    </w:p>
    <w:p w:rsidR="0034195E" w:rsidRPr="003867B2" w:rsidRDefault="0034195E" w:rsidP="0034195E">
      <w:pPr>
        <w:spacing w:before="0"/>
        <w:jc w:val="center"/>
        <w:rPr>
          <w:b/>
          <w:sz w:val="28"/>
          <w:szCs w:val="28"/>
        </w:rPr>
      </w:pPr>
      <w:r w:rsidRPr="00727859">
        <w:rPr>
          <w:b/>
          <w:sz w:val="28"/>
          <w:szCs w:val="28"/>
        </w:rPr>
        <w:t>ОСНОВЫ СЕКСОЛОГИИ</w:t>
      </w:r>
      <w:r>
        <w:rPr>
          <w:b/>
          <w:sz w:val="28"/>
          <w:szCs w:val="28"/>
        </w:rPr>
        <w:t xml:space="preserve"> И СЕКСОПАТОЛОГИИ</w:t>
      </w:r>
    </w:p>
    <w:p w:rsidR="0034195E" w:rsidRPr="00284816" w:rsidRDefault="0034195E" w:rsidP="0034195E">
      <w:pPr>
        <w:spacing w:before="0"/>
        <w:jc w:val="center"/>
        <w:rPr>
          <w:sz w:val="28"/>
          <w:szCs w:val="28"/>
        </w:rPr>
      </w:pPr>
    </w:p>
    <w:p w:rsidR="0034195E" w:rsidRPr="00D075EA" w:rsidRDefault="0034195E" w:rsidP="0034195E">
      <w:pPr>
        <w:spacing w:before="0"/>
        <w:jc w:val="center"/>
        <w:rPr>
          <w:b/>
          <w:sz w:val="28"/>
          <w:szCs w:val="28"/>
        </w:rPr>
      </w:pPr>
      <w:r w:rsidRPr="00D075EA">
        <w:rPr>
          <w:b/>
          <w:sz w:val="28"/>
          <w:szCs w:val="28"/>
        </w:rPr>
        <w:t xml:space="preserve">Учебная программа учреждения высшего образования </w:t>
      </w:r>
    </w:p>
    <w:p w:rsidR="0034195E" w:rsidRDefault="0034195E" w:rsidP="0034195E">
      <w:pPr>
        <w:spacing w:before="0"/>
        <w:jc w:val="center"/>
        <w:rPr>
          <w:b/>
          <w:sz w:val="28"/>
          <w:szCs w:val="28"/>
        </w:rPr>
      </w:pPr>
      <w:r w:rsidRPr="00D075EA">
        <w:rPr>
          <w:b/>
          <w:sz w:val="28"/>
          <w:szCs w:val="28"/>
        </w:rPr>
        <w:t>по учебной дисциплине для специально</w:t>
      </w:r>
      <w:r>
        <w:rPr>
          <w:b/>
          <w:sz w:val="28"/>
          <w:szCs w:val="28"/>
        </w:rPr>
        <w:t>сти</w:t>
      </w:r>
      <w:r w:rsidRPr="00D075EA">
        <w:rPr>
          <w:b/>
          <w:sz w:val="28"/>
          <w:szCs w:val="28"/>
        </w:rPr>
        <w:t xml:space="preserve">: </w:t>
      </w:r>
    </w:p>
    <w:p w:rsidR="0034195E" w:rsidRDefault="0034195E" w:rsidP="0034195E">
      <w:pPr>
        <w:spacing w:before="0"/>
        <w:jc w:val="center"/>
        <w:rPr>
          <w:sz w:val="28"/>
          <w:szCs w:val="28"/>
          <w:lang w:val="be-BY"/>
        </w:rPr>
      </w:pPr>
      <w:r w:rsidRPr="00A43711">
        <w:rPr>
          <w:sz w:val="28"/>
          <w:szCs w:val="28"/>
        </w:rPr>
        <w:t xml:space="preserve">1-23 01 04 </w:t>
      </w:r>
      <w:r>
        <w:rPr>
          <w:sz w:val="28"/>
          <w:szCs w:val="28"/>
          <w:lang w:val="be-BY"/>
        </w:rPr>
        <w:t>Психология</w:t>
      </w:r>
    </w:p>
    <w:p w:rsidR="0034195E" w:rsidRPr="00727859" w:rsidRDefault="0034195E" w:rsidP="0034195E">
      <w:pPr>
        <w:spacing w:before="0"/>
        <w:jc w:val="center"/>
        <w:rPr>
          <w:b/>
          <w:sz w:val="28"/>
          <w:szCs w:val="28"/>
        </w:rPr>
      </w:pPr>
      <w:r w:rsidRPr="00727859">
        <w:rPr>
          <w:b/>
          <w:sz w:val="28"/>
          <w:szCs w:val="28"/>
        </w:rPr>
        <w:t>специализации:</w:t>
      </w:r>
    </w:p>
    <w:p w:rsidR="0034195E" w:rsidRPr="004907B1" w:rsidRDefault="0034195E" w:rsidP="0034195E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1-23 01 04 06 Психология семейных отношений</w:t>
      </w:r>
    </w:p>
    <w:p w:rsidR="0034195E" w:rsidRPr="004907B1" w:rsidRDefault="0034195E" w:rsidP="0034195E">
      <w:pPr>
        <w:spacing w:before="0"/>
        <w:jc w:val="center"/>
        <w:rPr>
          <w:sz w:val="28"/>
          <w:szCs w:val="28"/>
        </w:rPr>
      </w:pPr>
    </w:p>
    <w:p w:rsidR="0034195E" w:rsidRPr="004907B1" w:rsidRDefault="0034195E" w:rsidP="0034195E">
      <w:pPr>
        <w:spacing w:before="0"/>
        <w:jc w:val="center"/>
        <w:rPr>
          <w:sz w:val="28"/>
          <w:szCs w:val="28"/>
        </w:rPr>
      </w:pPr>
    </w:p>
    <w:p w:rsidR="0034195E" w:rsidRDefault="0034195E" w:rsidP="0034195E">
      <w:pPr>
        <w:spacing w:before="0"/>
        <w:jc w:val="center"/>
        <w:rPr>
          <w:sz w:val="28"/>
          <w:szCs w:val="28"/>
        </w:rPr>
      </w:pPr>
    </w:p>
    <w:p w:rsidR="0034195E" w:rsidRDefault="0034195E" w:rsidP="0034195E">
      <w:pPr>
        <w:spacing w:before="0"/>
        <w:jc w:val="center"/>
        <w:rPr>
          <w:sz w:val="28"/>
          <w:szCs w:val="28"/>
        </w:rPr>
      </w:pPr>
    </w:p>
    <w:p w:rsidR="0034195E" w:rsidRDefault="0034195E" w:rsidP="0034195E">
      <w:pPr>
        <w:spacing w:before="0"/>
        <w:jc w:val="center"/>
        <w:rPr>
          <w:sz w:val="28"/>
          <w:szCs w:val="28"/>
        </w:rPr>
      </w:pPr>
    </w:p>
    <w:p w:rsidR="0034195E" w:rsidRDefault="0034195E" w:rsidP="0034195E">
      <w:pPr>
        <w:spacing w:before="0"/>
        <w:jc w:val="center"/>
        <w:rPr>
          <w:sz w:val="28"/>
          <w:szCs w:val="28"/>
        </w:rPr>
      </w:pPr>
    </w:p>
    <w:p w:rsidR="0034195E" w:rsidRDefault="0034195E" w:rsidP="0034195E">
      <w:pPr>
        <w:spacing w:before="0"/>
        <w:jc w:val="center"/>
        <w:rPr>
          <w:sz w:val="28"/>
          <w:szCs w:val="28"/>
        </w:rPr>
      </w:pPr>
    </w:p>
    <w:p w:rsidR="0034195E" w:rsidRDefault="0034195E" w:rsidP="0034195E">
      <w:pPr>
        <w:spacing w:before="0"/>
        <w:jc w:val="center"/>
        <w:rPr>
          <w:sz w:val="28"/>
          <w:szCs w:val="28"/>
        </w:rPr>
      </w:pPr>
    </w:p>
    <w:p w:rsidR="0034195E" w:rsidRDefault="0034195E" w:rsidP="0034195E">
      <w:pPr>
        <w:spacing w:before="0"/>
        <w:jc w:val="center"/>
        <w:rPr>
          <w:sz w:val="28"/>
          <w:szCs w:val="28"/>
        </w:rPr>
      </w:pPr>
    </w:p>
    <w:p w:rsidR="0034195E" w:rsidRDefault="0034195E" w:rsidP="0034195E">
      <w:pPr>
        <w:spacing w:before="0"/>
        <w:jc w:val="center"/>
        <w:rPr>
          <w:sz w:val="28"/>
          <w:szCs w:val="28"/>
        </w:rPr>
      </w:pPr>
    </w:p>
    <w:p w:rsidR="0034195E" w:rsidRDefault="0034195E" w:rsidP="0034195E">
      <w:pPr>
        <w:spacing w:before="0"/>
        <w:jc w:val="center"/>
        <w:rPr>
          <w:sz w:val="28"/>
          <w:szCs w:val="28"/>
        </w:rPr>
      </w:pPr>
    </w:p>
    <w:p w:rsidR="0034195E" w:rsidRPr="004907B1" w:rsidRDefault="0034195E" w:rsidP="0034195E">
      <w:pPr>
        <w:spacing w:before="0"/>
        <w:jc w:val="center"/>
        <w:rPr>
          <w:sz w:val="28"/>
          <w:szCs w:val="28"/>
        </w:rPr>
      </w:pPr>
    </w:p>
    <w:p w:rsidR="0034195E" w:rsidRPr="004907B1" w:rsidRDefault="0034195E" w:rsidP="0034195E">
      <w:pPr>
        <w:spacing w:before="0"/>
        <w:jc w:val="center"/>
        <w:rPr>
          <w:sz w:val="28"/>
          <w:szCs w:val="28"/>
        </w:rPr>
      </w:pPr>
    </w:p>
    <w:p w:rsidR="0034195E" w:rsidRPr="004907B1" w:rsidRDefault="0034195E" w:rsidP="0034195E">
      <w:pPr>
        <w:spacing w:before="0"/>
        <w:jc w:val="center"/>
        <w:rPr>
          <w:sz w:val="28"/>
          <w:szCs w:val="28"/>
        </w:rPr>
      </w:pPr>
    </w:p>
    <w:p w:rsidR="0034195E" w:rsidRPr="004907B1" w:rsidRDefault="0034195E" w:rsidP="0034195E">
      <w:pPr>
        <w:spacing w:before="0"/>
        <w:jc w:val="center"/>
        <w:rPr>
          <w:sz w:val="28"/>
          <w:szCs w:val="28"/>
        </w:rPr>
      </w:pPr>
    </w:p>
    <w:p w:rsidR="0034195E" w:rsidRPr="004907B1" w:rsidRDefault="0034195E" w:rsidP="0034195E">
      <w:pPr>
        <w:spacing w:before="0"/>
        <w:jc w:val="center"/>
        <w:rPr>
          <w:sz w:val="28"/>
          <w:szCs w:val="28"/>
        </w:rPr>
      </w:pPr>
    </w:p>
    <w:p w:rsidR="0034195E" w:rsidRPr="004907B1" w:rsidRDefault="0034195E" w:rsidP="0034195E">
      <w:pPr>
        <w:spacing w:before="0"/>
        <w:jc w:val="center"/>
        <w:rPr>
          <w:sz w:val="28"/>
          <w:szCs w:val="28"/>
        </w:rPr>
      </w:pPr>
    </w:p>
    <w:p w:rsidR="0034195E" w:rsidRDefault="0034195E" w:rsidP="0034195E">
      <w:pPr>
        <w:spacing w:before="0"/>
        <w:jc w:val="center"/>
        <w:rPr>
          <w:sz w:val="28"/>
          <w:szCs w:val="28"/>
        </w:rPr>
      </w:pPr>
    </w:p>
    <w:p w:rsidR="0034195E" w:rsidRDefault="0034195E" w:rsidP="0034195E">
      <w:pPr>
        <w:spacing w:before="0"/>
        <w:jc w:val="center"/>
        <w:rPr>
          <w:sz w:val="28"/>
          <w:szCs w:val="28"/>
        </w:rPr>
      </w:pPr>
    </w:p>
    <w:p w:rsidR="0034195E" w:rsidRDefault="0034195E" w:rsidP="0034195E">
      <w:pPr>
        <w:spacing w:before="0"/>
        <w:jc w:val="center"/>
        <w:rPr>
          <w:sz w:val="28"/>
          <w:szCs w:val="28"/>
        </w:rPr>
      </w:pPr>
    </w:p>
    <w:p w:rsidR="0034195E" w:rsidRPr="00A0717A" w:rsidRDefault="0034195E" w:rsidP="0034195E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2016 </w:t>
      </w:r>
      <w:r w:rsidRPr="00A0717A">
        <w:rPr>
          <w:sz w:val="28"/>
          <w:szCs w:val="28"/>
        </w:rPr>
        <w:t>г.</w:t>
      </w:r>
    </w:p>
    <w:p w:rsidR="0034195E" w:rsidRPr="00186501" w:rsidRDefault="0034195E" w:rsidP="00E67387">
      <w:pPr>
        <w:spacing w:before="0"/>
      </w:pPr>
      <w:r w:rsidRPr="003A79D0">
        <w:br w:type="page"/>
      </w:r>
      <w:r>
        <w:rPr>
          <w:sz w:val="28"/>
          <w:szCs w:val="28"/>
        </w:rPr>
        <w:lastRenderedPageBreak/>
        <w:t>Учебная программа составлена на основе ОСВО 1-23 01 04-2013</w:t>
      </w:r>
    </w:p>
    <w:p w:rsidR="0034195E" w:rsidRDefault="0034195E" w:rsidP="00E67387">
      <w:pPr>
        <w:spacing w:before="0"/>
        <w:rPr>
          <w:b/>
          <w:sz w:val="28"/>
          <w:szCs w:val="28"/>
        </w:rPr>
      </w:pPr>
    </w:p>
    <w:p w:rsidR="0034195E" w:rsidRDefault="0034195E" w:rsidP="00E67387">
      <w:pPr>
        <w:spacing w:before="0"/>
        <w:rPr>
          <w:sz w:val="28"/>
          <w:szCs w:val="28"/>
        </w:rPr>
      </w:pPr>
      <w:r w:rsidRPr="005E0340">
        <w:rPr>
          <w:b/>
          <w:sz w:val="28"/>
          <w:szCs w:val="28"/>
        </w:rPr>
        <w:t>СОСТАВИТЕЛ</w:t>
      </w:r>
      <w:r>
        <w:rPr>
          <w:b/>
          <w:sz w:val="28"/>
          <w:szCs w:val="28"/>
        </w:rPr>
        <w:t>Ь</w:t>
      </w:r>
      <w:r>
        <w:rPr>
          <w:sz w:val="28"/>
          <w:szCs w:val="28"/>
        </w:rPr>
        <w:t>:</w:t>
      </w:r>
    </w:p>
    <w:p w:rsidR="0034195E" w:rsidRDefault="0034195E" w:rsidP="00E67387">
      <w:pPr>
        <w:spacing w:before="0"/>
        <w:rPr>
          <w:sz w:val="28"/>
          <w:szCs w:val="28"/>
        </w:rPr>
      </w:pPr>
    </w:p>
    <w:p w:rsidR="0034195E" w:rsidRDefault="0034195E" w:rsidP="00E67387">
      <w:pPr>
        <w:spacing w:befor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Г.В. Лагонда, </w:t>
      </w:r>
      <w:r>
        <w:rPr>
          <w:sz w:val="28"/>
          <w:szCs w:val="28"/>
        </w:rPr>
        <w:t>доценткафедрыпсихологии Учреждения образования «Брес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ский государственный университет имени А.С. Пушкина», кандидат псих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логических наук, доцент</w:t>
      </w:r>
    </w:p>
    <w:p w:rsidR="0034195E" w:rsidRDefault="0034195E" w:rsidP="0034195E">
      <w:pPr>
        <w:jc w:val="both"/>
        <w:rPr>
          <w:b/>
          <w:sz w:val="28"/>
          <w:szCs w:val="28"/>
        </w:rPr>
      </w:pPr>
    </w:p>
    <w:p w:rsidR="0034195E" w:rsidRDefault="0034195E" w:rsidP="0034195E">
      <w:pPr>
        <w:rPr>
          <w:b/>
          <w:sz w:val="28"/>
          <w:szCs w:val="28"/>
        </w:rPr>
      </w:pPr>
    </w:p>
    <w:p w:rsidR="0034195E" w:rsidRDefault="0034195E" w:rsidP="0034195E">
      <w:pPr>
        <w:rPr>
          <w:b/>
          <w:sz w:val="28"/>
          <w:szCs w:val="28"/>
        </w:rPr>
      </w:pPr>
    </w:p>
    <w:p w:rsidR="0034195E" w:rsidRDefault="0034195E" w:rsidP="0034195E">
      <w:pPr>
        <w:rPr>
          <w:sz w:val="28"/>
          <w:szCs w:val="28"/>
        </w:rPr>
      </w:pPr>
    </w:p>
    <w:p w:rsidR="0034195E" w:rsidRDefault="0034195E" w:rsidP="0034195E">
      <w:pPr>
        <w:rPr>
          <w:b/>
          <w:sz w:val="28"/>
          <w:szCs w:val="28"/>
        </w:rPr>
      </w:pPr>
    </w:p>
    <w:p w:rsidR="0034195E" w:rsidRPr="00316B78" w:rsidRDefault="0034195E" w:rsidP="0034195E">
      <w:pPr>
        <w:rPr>
          <w:sz w:val="28"/>
          <w:szCs w:val="28"/>
        </w:rPr>
      </w:pPr>
    </w:p>
    <w:p w:rsidR="0034195E" w:rsidRDefault="0034195E" w:rsidP="0034195E">
      <w:pPr>
        <w:rPr>
          <w:sz w:val="28"/>
          <w:szCs w:val="28"/>
        </w:rPr>
      </w:pPr>
    </w:p>
    <w:p w:rsidR="0034195E" w:rsidRDefault="0034195E" w:rsidP="0034195E">
      <w:pPr>
        <w:rPr>
          <w:b/>
          <w:sz w:val="28"/>
          <w:szCs w:val="28"/>
        </w:rPr>
      </w:pPr>
    </w:p>
    <w:p w:rsidR="0034195E" w:rsidRDefault="0034195E" w:rsidP="0034195E">
      <w:pPr>
        <w:rPr>
          <w:b/>
          <w:sz w:val="28"/>
          <w:szCs w:val="28"/>
          <w:lang w:val="be-BY"/>
        </w:rPr>
      </w:pPr>
    </w:p>
    <w:p w:rsidR="0034195E" w:rsidRDefault="0034195E" w:rsidP="0034195E">
      <w:pPr>
        <w:rPr>
          <w:b/>
          <w:sz w:val="28"/>
          <w:szCs w:val="28"/>
        </w:rPr>
      </w:pPr>
    </w:p>
    <w:p w:rsidR="0034195E" w:rsidRDefault="0034195E" w:rsidP="0034195E">
      <w:pPr>
        <w:rPr>
          <w:b/>
          <w:sz w:val="28"/>
          <w:szCs w:val="28"/>
        </w:rPr>
      </w:pPr>
    </w:p>
    <w:p w:rsidR="0034195E" w:rsidRDefault="0034195E" w:rsidP="0034195E">
      <w:pPr>
        <w:rPr>
          <w:b/>
          <w:sz w:val="28"/>
          <w:szCs w:val="28"/>
        </w:rPr>
      </w:pPr>
    </w:p>
    <w:p w:rsidR="0034195E" w:rsidRDefault="0034195E" w:rsidP="0034195E">
      <w:pPr>
        <w:rPr>
          <w:b/>
          <w:sz w:val="28"/>
          <w:szCs w:val="28"/>
        </w:rPr>
      </w:pPr>
    </w:p>
    <w:p w:rsidR="0034195E" w:rsidRDefault="0034195E" w:rsidP="0034195E">
      <w:pPr>
        <w:rPr>
          <w:b/>
          <w:sz w:val="28"/>
          <w:szCs w:val="28"/>
        </w:rPr>
      </w:pPr>
    </w:p>
    <w:p w:rsidR="0034195E" w:rsidRDefault="0034195E" w:rsidP="0034195E">
      <w:pPr>
        <w:rPr>
          <w:b/>
          <w:sz w:val="28"/>
          <w:szCs w:val="28"/>
        </w:rPr>
      </w:pPr>
    </w:p>
    <w:p w:rsidR="00E67387" w:rsidRPr="00833F96" w:rsidRDefault="00E67387" w:rsidP="00E67387">
      <w:pPr>
        <w:spacing w:before="0"/>
        <w:rPr>
          <w:b/>
          <w:sz w:val="28"/>
          <w:szCs w:val="28"/>
        </w:rPr>
      </w:pPr>
    </w:p>
    <w:p w:rsidR="00E67387" w:rsidRPr="00833F96" w:rsidRDefault="00E67387" w:rsidP="00E67387">
      <w:pPr>
        <w:spacing w:before="0"/>
        <w:rPr>
          <w:b/>
          <w:sz w:val="28"/>
          <w:szCs w:val="28"/>
        </w:rPr>
      </w:pPr>
    </w:p>
    <w:p w:rsidR="00E67387" w:rsidRPr="00833F96" w:rsidRDefault="00E67387" w:rsidP="00E67387">
      <w:pPr>
        <w:spacing w:before="0"/>
        <w:rPr>
          <w:b/>
          <w:sz w:val="28"/>
          <w:szCs w:val="28"/>
        </w:rPr>
      </w:pPr>
    </w:p>
    <w:p w:rsidR="00E67387" w:rsidRPr="00833F96" w:rsidRDefault="00E67387" w:rsidP="00E67387">
      <w:pPr>
        <w:spacing w:before="0"/>
        <w:rPr>
          <w:b/>
          <w:sz w:val="28"/>
          <w:szCs w:val="28"/>
        </w:rPr>
      </w:pPr>
    </w:p>
    <w:p w:rsidR="00E67387" w:rsidRPr="00833F96" w:rsidRDefault="00E67387" w:rsidP="00E67387">
      <w:pPr>
        <w:spacing w:before="0"/>
        <w:rPr>
          <w:b/>
          <w:sz w:val="28"/>
          <w:szCs w:val="28"/>
        </w:rPr>
      </w:pPr>
    </w:p>
    <w:p w:rsidR="0034195E" w:rsidRDefault="0034195E" w:rsidP="00E67387">
      <w:pPr>
        <w:spacing w:before="0"/>
        <w:rPr>
          <w:sz w:val="28"/>
          <w:szCs w:val="28"/>
        </w:rPr>
      </w:pPr>
      <w:r w:rsidRPr="005E0340">
        <w:rPr>
          <w:b/>
          <w:sz w:val="28"/>
          <w:szCs w:val="28"/>
        </w:rPr>
        <w:t>РЕКОМЕНДОВАНА К УТВЕРЖДЕНИЮ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</w:r>
    </w:p>
    <w:p w:rsidR="0034195E" w:rsidRPr="005E3BEE" w:rsidRDefault="0034195E" w:rsidP="00E67387">
      <w:pPr>
        <w:spacing w:before="0"/>
        <w:ind w:right="-144"/>
        <w:rPr>
          <w:sz w:val="28"/>
          <w:szCs w:val="28"/>
          <w:vertAlign w:val="superscript"/>
        </w:rPr>
      </w:pPr>
      <w:r>
        <w:rPr>
          <w:sz w:val="28"/>
          <w:szCs w:val="28"/>
        </w:rPr>
        <w:t>Кафедрой  психологииУ</w:t>
      </w:r>
      <w:r w:rsidRPr="00222224">
        <w:rPr>
          <w:sz w:val="28"/>
          <w:szCs w:val="28"/>
        </w:rPr>
        <w:t xml:space="preserve">чреждения образования </w:t>
      </w:r>
      <w:r>
        <w:rPr>
          <w:sz w:val="28"/>
          <w:szCs w:val="28"/>
        </w:rPr>
        <w:t>«Брестский государственный университет имени А.С. Пушкина»</w:t>
      </w:r>
    </w:p>
    <w:p w:rsidR="0034195E" w:rsidRDefault="0034195E" w:rsidP="00E67387">
      <w:pPr>
        <w:spacing w:before="0"/>
        <w:rPr>
          <w:sz w:val="28"/>
          <w:szCs w:val="28"/>
        </w:rPr>
      </w:pPr>
      <w:r>
        <w:rPr>
          <w:sz w:val="28"/>
          <w:szCs w:val="28"/>
        </w:rPr>
        <w:t>(протокол № ____ от ______________г.)</w:t>
      </w:r>
    </w:p>
    <w:p w:rsidR="0034195E" w:rsidRDefault="0034195E" w:rsidP="00E67387">
      <w:pPr>
        <w:spacing w:before="0"/>
        <w:rPr>
          <w:sz w:val="28"/>
          <w:szCs w:val="28"/>
        </w:rPr>
      </w:pPr>
    </w:p>
    <w:p w:rsidR="0034195E" w:rsidRDefault="0034195E" w:rsidP="00E67387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Учебно-методической комиссией психолого-педагогического факультета У</w:t>
      </w:r>
      <w:r w:rsidRPr="00222224">
        <w:rPr>
          <w:sz w:val="28"/>
          <w:szCs w:val="28"/>
        </w:rPr>
        <w:t xml:space="preserve">чреждения образования </w:t>
      </w:r>
      <w:r>
        <w:rPr>
          <w:sz w:val="28"/>
          <w:szCs w:val="28"/>
        </w:rPr>
        <w:t>«Брестский государственный университет имени А.С. Пушкина»</w:t>
      </w:r>
    </w:p>
    <w:p w:rsidR="0034195E" w:rsidRDefault="0034195E" w:rsidP="00E67387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(протокол № ____ от _____________г.)</w:t>
      </w:r>
    </w:p>
    <w:p w:rsidR="0034195E" w:rsidRDefault="0034195E" w:rsidP="00E67387">
      <w:pPr>
        <w:spacing w:before="0"/>
        <w:rPr>
          <w:sz w:val="28"/>
          <w:szCs w:val="28"/>
        </w:rPr>
      </w:pPr>
    </w:p>
    <w:p w:rsidR="0034195E" w:rsidRDefault="0034195E" w:rsidP="00E67387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Научно-методическим советом Учреждения образования «Брестский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дарственный университет имени А.С. Пушкина»</w:t>
      </w:r>
    </w:p>
    <w:p w:rsidR="0034195E" w:rsidRDefault="0034195E" w:rsidP="00E67387">
      <w:pPr>
        <w:spacing w:before="0"/>
        <w:rPr>
          <w:sz w:val="28"/>
          <w:szCs w:val="28"/>
        </w:rPr>
      </w:pPr>
      <w:r>
        <w:rPr>
          <w:sz w:val="28"/>
          <w:szCs w:val="28"/>
        </w:rPr>
        <w:t>(протокол № ____ от ______________г.)</w:t>
      </w:r>
    </w:p>
    <w:p w:rsidR="0034195E" w:rsidRDefault="0034195E" w:rsidP="0034195E">
      <w:pPr>
        <w:spacing w:before="0"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195E" w:rsidRDefault="0034195E" w:rsidP="00E67387">
      <w:pPr>
        <w:widowControl w:val="0"/>
        <w:spacing w:before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34195E" w:rsidRDefault="0034195E" w:rsidP="00E67387">
      <w:pPr>
        <w:spacing w:before="0"/>
        <w:ind w:firstLine="709"/>
        <w:jc w:val="both"/>
        <w:rPr>
          <w:b/>
          <w:sz w:val="28"/>
          <w:szCs w:val="28"/>
        </w:rPr>
      </w:pPr>
    </w:p>
    <w:p w:rsidR="008B1B0F" w:rsidRPr="00570EE6" w:rsidRDefault="008B1B0F" w:rsidP="00E67387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 «Основы сексологии и сексопатологии</w:t>
      </w:r>
      <w:r w:rsidRPr="00342139">
        <w:rPr>
          <w:sz w:val="28"/>
          <w:szCs w:val="28"/>
        </w:rPr>
        <w:t>» включён в систему пре</w:t>
      </w:r>
      <w:r w:rsidRPr="00342139">
        <w:rPr>
          <w:sz w:val="28"/>
          <w:szCs w:val="28"/>
        </w:rPr>
        <w:t>д</w:t>
      </w:r>
      <w:r w:rsidRPr="00342139">
        <w:rPr>
          <w:sz w:val="28"/>
          <w:szCs w:val="28"/>
        </w:rPr>
        <w:t>метов, обеспечивающих теоретическую подготовку профессиональных пс</w:t>
      </w:r>
      <w:r w:rsidRPr="00342139">
        <w:rPr>
          <w:sz w:val="28"/>
          <w:szCs w:val="28"/>
        </w:rPr>
        <w:t>и</w:t>
      </w:r>
      <w:r w:rsidRPr="00342139">
        <w:rPr>
          <w:sz w:val="28"/>
          <w:szCs w:val="28"/>
        </w:rPr>
        <w:t>хологов</w:t>
      </w:r>
      <w:r w:rsidRPr="00570EE6">
        <w:rPr>
          <w:sz w:val="28"/>
          <w:szCs w:val="28"/>
        </w:rPr>
        <w:t>. Методологическими особенностями учебной дисциплины «Основы сексологии</w:t>
      </w:r>
      <w:r>
        <w:rPr>
          <w:sz w:val="28"/>
          <w:szCs w:val="28"/>
        </w:rPr>
        <w:t xml:space="preserve"> и сексопатологии</w:t>
      </w:r>
      <w:r w:rsidRPr="00570EE6">
        <w:rPr>
          <w:sz w:val="28"/>
          <w:szCs w:val="28"/>
        </w:rPr>
        <w:t>» является её мультидисциплинарный характер. Она требует от студента усвоения информации философского, психологич</w:t>
      </w:r>
      <w:r w:rsidRPr="00570EE6">
        <w:rPr>
          <w:sz w:val="28"/>
          <w:szCs w:val="28"/>
        </w:rPr>
        <w:t>е</w:t>
      </w:r>
      <w:r w:rsidRPr="00570EE6">
        <w:rPr>
          <w:sz w:val="28"/>
          <w:szCs w:val="28"/>
        </w:rPr>
        <w:t>ского, биологического, социологического, педагогического и исторического характера. Синтез данных, полученных на основании разных методологич</w:t>
      </w:r>
      <w:r w:rsidRPr="00570EE6">
        <w:rPr>
          <w:sz w:val="28"/>
          <w:szCs w:val="28"/>
        </w:rPr>
        <w:t>е</w:t>
      </w:r>
      <w:r w:rsidRPr="00570EE6">
        <w:rPr>
          <w:sz w:val="28"/>
          <w:szCs w:val="28"/>
        </w:rPr>
        <w:t>ских парадигм, представляет собой дополнительную существенную тру</w:t>
      </w:r>
      <w:r w:rsidRPr="00570EE6">
        <w:rPr>
          <w:sz w:val="28"/>
          <w:szCs w:val="28"/>
        </w:rPr>
        <w:t>д</w:t>
      </w:r>
      <w:r w:rsidRPr="00570EE6">
        <w:rPr>
          <w:sz w:val="28"/>
          <w:szCs w:val="28"/>
        </w:rPr>
        <w:t xml:space="preserve">ность для студентов. </w:t>
      </w:r>
    </w:p>
    <w:p w:rsidR="008B1B0F" w:rsidRDefault="008B1B0F" w:rsidP="00E67387">
      <w:pPr>
        <w:spacing w:before="0"/>
        <w:ind w:firstLine="709"/>
        <w:jc w:val="both"/>
        <w:rPr>
          <w:sz w:val="28"/>
          <w:szCs w:val="28"/>
        </w:rPr>
      </w:pPr>
      <w:r w:rsidRPr="00342139">
        <w:rPr>
          <w:sz w:val="28"/>
          <w:szCs w:val="28"/>
        </w:rPr>
        <w:t>Преподавание опирается на усвоенные ранее студентами знания по т</w:t>
      </w:r>
      <w:r w:rsidRPr="00342139">
        <w:rPr>
          <w:sz w:val="28"/>
          <w:szCs w:val="28"/>
        </w:rPr>
        <w:t>а</w:t>
      </w:r>
      <w:r w:rsidRPr="00342139">
        <w:rPr>
          <w:sz w:val="28"/>
          <w:szCs w:val="28"/>
        </w:rPr>
        <w:t>ким учебным дисциплинам</w:t>
      </w:r>
      <w:r w:rsidR="007B7A6E">
        <w:rPr>
          <w:sz w:val="28"/>
          <w:szCs w:val="28"/>
        </w:rPr>
        <w:t>,</w:t>
      </w:r>
      <w:r w:rsidRPr="00342139">
        <w:rPr>
          <w:sz w:val="28"/>
          <w:szCs w:val="28"/>
        </w:rPr>
        <w:t xml:space="preserve"> как «Физиологические основы поведения чел</w:t>
      </w:r>
      <w:r w:rsidRPr="00342139">
        <w:rPr>
          <w:sz w:val="28"/>
          <w:szCs w:val="28"/>
        </w:rPr>
        <w:t>о</w:t>
      </w:r>
      <w:r w:rsidRPr="00342139">
        <w:rPr>
          <w:sz w:val="28"/>
          <w:szCs w:val="28"/>
        </w:rPr>
        <w:t>века», «Психология развития», «Психология семейных отношений», «Псих</w:t>
      </w:r>
      <w:r w:rsidRPr="00342139">
        <w:rPr>
          <w:sz w:val="28"/>
          <w:szCs w:val="28"/>
        </w:rPr>
        <w:t>о</w:t>
      </w:r>
      <w:r w:rsidRPr="00342139">
        <w:rPr>
          <w:sz w:val="28"/>
          <w:szCs w:val="28"/>
        </w:rPr>
        <w:t>логия личности».</w:t>
      </w:r>
    </w:p>
    <w:p w:rsidR="0034195E" w:rsidRPr="00247A25" w:rsidRDefault="0034195E" w:rsidP="00E67387">
      <w:pPr>
        <w:spacing w:before="0"/>
        <w:ind w:firstLine="709"/>
        <w:jc w:val="both"/>
        <w:rPr>
          <w:sz w:val="28"/>
          <w:szCs w:val="28"/>
        </w:rPr>
      </w:pPr>
      <w:r w:rsidRPr="00DC299E">
        <w:rPr>
          <w:b/>
          <w:i/>
          <w:sz w:val="28"/>
          <w:szCs w:val="28"/>
        </w:rPr>
        <w:t>Цель учебного курса</w:t>
      </w:r>
      <w:r w:rsidRPr="00247A25">
        <w:rPr>
          <w:sz w:val="28"/>
          <w:szCs w:val="28"/>
        </w:rPr>
        <w:t xml:space="preserve">: освоение студентами знаний о закономерностях </w:t>
      </w:r>
      <w:r>
        <w:rPr>
          <w:sz w:val="28"/>
          <w:szCs w:val="28"/>
        </w:rPr>
        <w:t>функционирования сексуальности человека</w:t>
      </w:r>
      <w:r w:rsidRPr="00247A25">
        <w:rPr>
          <w:sz w:val="28"/>
          <w:szCs w:val="28"/>
        </w:rPr>
        <w:t>.</w:t>
      </w:r>
    </w:p>
    <w:p w:rsidR="0034195E" w:rsidRPr="00247A25" w:rsidRDefault="0034195E" w:rsidP="00E67387">
      <w:pPr>
        <w:pStyle w:val="a7"/>
        <w:ind w:firstLine="709"/>
        <w:jc w:val="both"/>
        <w:rPr>
          <w:sz w:val="28"/>
          <w:szCs w:val="28"/>
        </w:rPr>
      </w:pPr>
      <w:r w:rsidRPr="00DC299E">
        <w:rPr>
          <w:b/>
          <w:i/>
          <w:sz w:val="28"/>
          <w:szCs w:val="28"/>
        </w:rPr>
        <w:t>Задачи курса</w:t>
      </w:r>
      <w:r w:rsidRPr="00247A25">
        <w:rPr>
          <w:sz w:val="28"/>
          <w:szCs w:val="28"/>
        </w:rPr>
        <w:t>:</w:t>
      </w:r>
    </w:p>
    <w:p w:rsidR="0034195E" w:rsidRPr="00682DD4" w:rsidRDefault="0034195E" w:rsidP="007B7A6E">
      <w:pPr>
        <w:pStyle w:val="a7"/>
        <w:numPr>
          <w:ilvl w:val="0"/>
          <w:numId w:val="1"/>
        </w:numPr>
        <w:tabs>
          <w:tab w:val="clear" w:pos="108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682DD4">
        <w:rPr>
          <w:sz w:val="28"/>
          <w:szCs w:val="28"/>
        </w:rPr>
        <w:t>осмысление студентами содержания ключевых понятий сексологии</w:t>
      </w:r>
      <w:r>
        <w:rPr>
          <w:sz w:val="28"/>
          <w:szCs w:val="28"/>
        </w:rPr>
        <w:t xml:space="preserve"> и сексопатологии</w:t>
      </w:r>
      <w:r w:rsidRPr="00682DD4">
        <w:rPr>
          <w:sz w:val="28"/>
          <w:szCs w:val="28"/>
        </w:rPr>
        <w:t>;</w:t>
      </w:r>
    </w:p>
    <w:p w:rsidR="0034195E" w:rsidRPr="00682DD4" w:rsidRDefault="0034195E" w:rsidP="00E67387">
      <w:pPr>
        <w:spacing w:before="0"/>
        <w:ind w:firstLine="709"/>
        <w:jc w:val="both"/>
      </w:pPr>
      <w:r>
        <w:rPr>
          <w:sz w:val="28"/>
          <w:szCs w:val="28"/>
        </w:rPr>
        <w:t xml:space="preserve">2. </w:t>
      </w:r>
      <w:r w:rsidRPr="00CB15AC">
        <w:rPr>
          <w:sz w:val="28"/>
          <w:szCs w:val="28"/>
        </w:rPr>
        <w:t>анализ и синтез информации, накопленной разными научными о</w:t>
      </w:r>
      <w:r w:rsidRPr="00CB15AC">
        <w:rPr>
          <w:sz w:val="28"/>
          <w:szCs w:val="28"/>
        </w:rPr>
        <w:t>т</w:t>
      </w:r>
      <w:r w:rsidRPr="00CB15AC">
        <w:rPr>
          <w:sz w:val="28"/>
          <w:szCs w:val="28"/>
        </w:rPr>
        <w:t>раслями по проблеме взаимоотношений полов</w:t>
      </w:r>
      <w:r w:rsidRPr="00682DD4">
        <w:t>;</w:t>
      </w:r>
    </w:p>
    <w:p w:rsidR="0034195E" w:rsidRPr="00CB15AC" w:rsidRDefault="0034195E" w:rsidP="00E67387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15AC">
        <w:rPr>
          <w:sz w:val="28"/>
          <w:szCs w:val="28"/>
        </w:rPr>
        <w:t>многовекторное изучение проблемы разграничения нормальных и патологических проявлений сексуальности;</w:t>
      </w:r>
    </w:p>
    <w:p w:rsidR="0034195E" w:rsidRPr="00682DD4" w:rsidRDefault="0034195E" w:rsidP="00E67387">
      <w:pPr>
        <w:spacing w:before="0"/>
        <w:ind w:firstLine="709"/>
        <w:jc w:val="both"/>
      </w:pPr>
      <w:r>
        <w:rPr>
          <w:sz w:val="28"/>
          <w:szCs w:val="28"/>
        </w:rPr>
        <w:t xml:space="preserve">4. </w:t>
      </w:r>
      <w:r w:rsidRPr="00CB15AC">
        <w:rPr>
          <w:sz w:val="28"/>
          <w:szCs w:val="28"/>
        </w:rPr>
        <w:t>рассмотрение общих подходов к классификации и лечению секс</w:t>
      </w:r>
      <w:r w:rsidRPr="00CB15AC">
        <w:rPr>
          <w:sz w:val="28"/>
          <w:szCs w:val="28"/>
        </w:rPr>
        <w:t>у</w:t>
      </w:r>
      <w:r w:rsidRPr="00CB15AC">
        <w:rPr>
          <w:sz w:val="28"/>
          <w:szCs w:val="28"/>
        </w:rPr>
        <w:t>альных расстройств</w:t>
      </w:r>
      <w:r w:rsidRPr="00682DD4">
        <w:t>.</w:t>
      </w:r>
    </w:p>
    <w:p w:rsidR="00C056A4" w:rsidRDefault="00C056A4" w:rsidP="00C056A4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учебной дисциплины студенты </w:t>
      </w:r>
      <w:r w:rsidRPr="00DC299E">
        <w:rPr>
          <w:b/>
          <w:bCs/>
          <w:i/>
          <w:sz w:val="28"/>
          <w:szCs w:val="28"/>
        </w:rPr>
        <w:t>должны знать</w:t>
      </w:r>
      <w:r>
        <w:rPr>
          <w:sz w:val="28"/>
          <w:szCs w:val="28"/>
        </w:rPr>
        <w:t>:</w:t>
      </w:r>
    </w:p>
    <w:p w:rsidR="00C056A4" w:rsidRDefault="00C056A4" w:rsidP="00C056A4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показатели нормы сексуального развития человека;</w:t>
      </w:r>
    </w:p>
    <w:p w:rsidR="00C056A4" w:rsidRDefault="00C056A4" w:rsidP="00C056A4">
      <w:pPr>
        <w:tabs>
          <w:tab w:val="left" w:pos="993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детерминанты, определяющие половую и гендерную принадле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человека;</w:t>
      </w:r>
    </w:p>
    <w:p w:rsidR="00C056A4" w:rsidRDefault="00C056A4" w:rsidP="00C056A4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критерии различения нормальных и патологических проявлений се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суальности;</w:t>
      </w:r>
    </w:p>
    <w:p w:rsidR="00C056A4" w:rsidRDefault="00C056A4" w:rsidP="00C056A4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основные отличия сексуальности мужчин и женщин.</w:t>
      </w:r>
    </w:p>
    <w:p w:rsidR="00C056A4" w:rsidRDefault="00C056A4" w:rsidP="00C056A4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учебной дисциплины студенты </w:t>
      </w:r>
      <w:r w:rsidRPr="00DC299E">
        <w:rPr>
          <w:b/>
          <w:bCs/>
          <w:i/>
          <w:sz w:val="28"/>
          <w:szCs w:val="28"/>
        </w:rPr>
        <w:t>должны уметь</w:t>
      </w:r>
      <w:r>
        <w:rPr>
          <w:sz w:val="28"/>
          <w:szCs w:val="28"/>
        </w:rPr>
        <w:t>:</w:t>
      </w:r>
    </w:p>
    <w:p w:rsidR="00C056A4" w:rsidRDefault="00C056A4" w:rsidP="00C056A4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организовывать и проводить в школах мероприятия, способству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половому воспитанию учащихся;</w:t>
      </w:r>
    </w:p>
    <w:p w:rsidR="00C056A4" w:rsidRDefault="00C056A4" w:rsidP="00C056A4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вести консультативную работу по вопросам профилактики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сексуального здоровья;</w:t>
      </w:r>
    </w:p>
    <w:p w:rsidR="00C056A4" w:rsidRPr="00C056A4" w:rsidRDefault="00C056A4" w:rsidP="00C056A4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формировать у учащихся ответственное отношение к собственному сексуальному и репродуктивному здоровью.</w:t>
      </w:r>
    </w:p>
    <w:p w:rsidR="0034195E" w:rsidRDefault="0034195E" w:rsidP="00E67387">
      <w:pPr>
        <w:spacing w:before="0"/>
        <w:ind w:firstLine="709"/>
        <w:jc w:val="both"/>
        <w:rPr>
          <w:sz w:val="28"/>
          <w:szCs w:val="28"/>
        </w:rPr>
      </w:pPr>
      <w:r w:rsidRPr="00682DD4">
        <w:rPr>
          <w:sz w:val="28"/>
          <w:szCs w:val="28"/>
        </w:rPr>
        <w:t>Ключевые понятия учебной дисциплины: пол, сексуал</w:t>
      </w:r>
      <w:r w:rsidRPr="00682DD4">
        <w:rPr>
          <w:sz w:val="28"/>
          <w:szCs w:val="28"/>
        </w:rPr>
        <w:t>ь</w:t>
      </w:r>
      <w:r w:rsidRPr="00682DD4">
        <w:rPr>
          <w:sz w:val="28"/>
          <w:szCs w:val="28"/>
        </w:rPr>
        <w:t>ность,гендерныйстатус, половое самосознание, полоролевое поведение, пс</w:t>
      </w:r>
      <w:r w:rsidRPr="00682DD4">
        <w:rPr>
          <w:sz w:val="28"/>
          <w:szCs w:val="28"/>
        </w:rPr>
        <w:t>и</w:t>
      </w:r>
      <w:r w:rsidRPr="00682DD4">
        <w:rPr>
          <w:sz w:val="28"/>
          <w:szCs w:val="28"/>
        </w:rPr>
        <w:t>хосексуальнаянаправленность, сексуальное здоровье.</w:t>
      </w:r>
    </w:p>
    <w:p w:rsidR="00C056A4" w:rsidRPr="00975463" w:rsidRDefault="00C056A4" w:rsidP="00E67387">
      <w:pPr>
        <w:shd w:val="clear" w:color="auto" w:fill="FFFFFF"/>
        <w:tabs>
          <w:tab w:val="left" w:pos="1238"/>
        </w:tabs>
        <w:spacing w:before="0"/>
        <w:ind w:firstLine="709"/>
        <w:jc w:val="both"/>
        <w:rPr>
          <w:b/>
          <w:bCs/>
          <w:i/>
          <w:spacing w:val="-2"/>
          <w:sz w:val="28"/>
          <w:szCs w:val="28"/>
        </w:rPr>
      </w:pPr>
    </w:p>
    <w:p w:rsidR="00C056A4" w:rsidRPr="00975463" w:rsidRDefault="00C056A4" w:rsidP="00E67387">
      <w:pPr>
        <w:shd w:val="clear" w:color="auto" w:fill="FFFFFF"/>
        <w:tabs>
          <w:tab w:val="left" w:pos="1238"/>
        </w:tabs>
        <w:spacing w:before="0"/>
        <w:ind w:firstLine="709"/>
        <w:jc w:val="both"/>
        <w:rPr>
          <w:b/>
          <w:bCs/>
          <w:i/>
          <w:spacing w:val="-2"/>
          <w:sz w:val="28"/>
          <w:szCs w:val="28"/>
        </w:rPr>
      </w:pPr>
    </w:p>
    <w:p w:rsidR="0034195E" w:rsidRPr="003054DF" w:rsidRDefault="0034195E" w:rsidP="00E67387">
      <w:pPr>
        <w:shd w:val="clear" w:color="auto" w:fill="FFFFFF"/>
        <w:tabs>
          <w:tab w:val="left" w:pos="1238"/>
        </w:tabs>
        <w:spacing w:before="0"/>
        <w:ind w:firstLine="709"/>
        <w:jc w:val="both"/>
        <w:rPr>
          <w:i/>
          <w:sz w:val="28"/>
          <w:szCs w:val="28"/>
        </w:rPr>
      </w:pPr>
      <w:r w:rsidRPr="003054DF">
        <w:rPr>
          <w:b/>
          <w:bCs/>
          <w:i/>
          <w:spacing w:val="-2"/>
          <w:sz w:val="28"/>
          <w:szCs w:val="28"/>
        </w:rPr>
        <w:lastRenderedPageBreak/>
        <w:t xml:space="preserve">Методы (технологии) обучения: </w:t>
      </w:r>
    </w:p>
    <w:p w:rsidR="0034195E" w:rsidRPr="003054DF" w:rsidRDefault="0034195E" w:rsidP="00E67387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/>
        <w:ind w:left="0" w:firstLine="709"/>
        <w:jc w:val="both"/>
        <w:rPr>
          <w:i/>
          <w:iCs/>
          <w:sz w:val="28"/>
          <w:szCs w:val="28"/>
        </w:rPr>
      </w:pPr>
      <w:r w:rsidRPr="003054DF">
        <w:rPr>
          <w:sz w:val="28"/>
          <w:szCs w:val="28"/>
        </w:rPr>
        <w:t>словесные</w:t>
      </w:r>
      <w:r>
        <w:rPr>
          <w:sz w:val="28"/>
          <w:szCs w:val="28"/>
        </w:rPr>
        <w:t>–</w:t>
      </w:r>
      <w:r w:rsidRPr="003054DF">
        <w:rPr>
          <w:sz w:val="28"/>
          <w:szCs w:val="28"/>
        </w:rPr>
        <w:t xml:space="preserve"> рассказ, беседа, лекция;</w:t>
      </w:r>
    </w:p>
    <w:p w:rsidR="0034195E" w:rsidRPr="003054DF" w:rsidRDefault="0034195E" w:rsidP="00E67387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/>
        <w:ind w:left="0" w:firstLine="709"/>
        <w:jc w:val="both"/>
        <w:rPr>
          <w:sz w:val="28"/>
          <w:szCs w:val="28"/>
        </w:rPr>
      </w:pPr>
      <w:r w:rsidRPr="003054DF">
        <w:rPr>
          <w:sz w:val="28"/>
          <w:szCs w:val="28"/>
        </w:rPr>
        <w:t>практические – практикумы с решением профессиональных ситуати</w:t>
      </w:r>
      <w:r w:rsidRPr="003054DF">
        <w:rPr>
          <w:sz w:val="28"/>
          <w:szCs w:val="28"/>
        </w:rPr>
        <w:t>в</w:t>
      </w:r>
      <w:r w:rsidRPr="003054DF">
        <w:rPr>
          <w:sz w:val="28"/>
          <w:szCs w:val="28"/>
        </w:rPr>
        <w:t>ных задач;</w:t>
      </w:r>
    </w:p>
    <w:p w:rsidR="0034195E" w:rsidRDefault="0034195E" w:rsidP="00E67387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/>
        <w:ind w:left="0" w:firstLine="709"/>
        <w:jc w:val="both"/>
        <w:rPr>
          <w:sz w:val="28"/>
          <w:szCs w:val="28"/>
        </w:rPr>
      </w:pPr>
      <w:r w:rsidRPr="003054DF">
        <w:rPr>
          <w:spacing w:val="-3"/>
          <w:sz w:val="28"/>
          <w:szCs w:val="28"/>
        </w:rPr>
        <w:t>метод проблемного изложения</w:t>
      </w:r>
      <w:r w:rsidRPr="003054DF">
        <w:rPr>
          <w:sz w:val="28"/>
          <w:szCs w:val="28"/>
        </w:rPr>
        <w:t>.</w:t>
      </w:r>
    </w:p>
    <w:p w:rsidR="0034195E" w:rsidRPr="00E172FE" w:rsidRDefault="0034195E" w:rsidP="00E67387">
      <w:pPr>
        <w:shd w:val="clear" w:color="auto" w:fill="FFFFFF"/>
        <w:spacing w:before="0"/>
        <w:ind w:firstLine="709"/>
        <w:jc w:val="both"/>
        <w:rPr>
          <w:b/>
          <w:i/>
          <w:sz w:val="28"/>
          <w:szCs w:val="28"/>
        </w:rPr>
      </w:pPr>
      <w:r w:rsidRPr="00E172FE">
        <w:rPr>
          <w:b/>
          <w:i/>
          <w:sz w:val="28"/>
          <w:szCs w:val="28"/>
        </w:rPr>
        <w:t xml:space="preserve">Формы контроля знаний: </w:t>
      </w:r>
    </w:p>
    <w:p w:rsidR="0034195E" w:rsidRDefault="0034195E" w:rsidP="00E67387">
      <w:pPr>
        <w:numPr>
          <w:ilvl w:val="1"/>
          <w:numId w:val="2"/>
        </w:numPr>
        <w:shd w:val="clear" w:color="auto" w:fill="FFFFFF"/>
        <w:tabs>
          <w:tab w:val="clear" w:pos="1582"/>
          <w:tab w:val="num" w:pos="993"/>
        </w:tabs>
        <w:spacing w:before="0"/>
        <w:ind w:left="0" w:firstLine="709"/>
        <w:jc w:val="both"/>
        <w:rPr>
          <w:sz w:val="28"/>
          <w:szCs w:val="28"/>
        </w:rPr>
      </w:pPr>
      <w:r w:rsidRPr="00E172FE">
        <w:rPr>
          <w:sz w:val="28"/>
          <w:szCs w:val="28"/>
        </w:rPr>
        <w:t>опрос;</w:t>
      </w:r>
    </w:p>
    <w:p w:rsidR="0034195E" w:rsidRDefault="0034195E" w:rsidP="00E67387">
      <w:pPr>
        <w:numPr>
          <w:ilvl w:val="1"/>
          <w:numId w:val="2"/>
        </w:numPr>
        <w:shd w:val="clear" w:color="auto" w:fill="FFFFFF"/>
        <w:tabs>
          <w:tab w:val="clear" w:pos="1582"/>
          <w:tab w:val="num" w:pos="993"/>
        </w:tabs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ситуационных задач;</w:t>
      </w:r>
    </w:p>
    <w:p w:rsidR="0034195E" w:rsidRDefault="0034195E" w:rsidP="00E67387">
      <w:pPr>
        <w:numPr>
          <w:ilvl w:val="1"/>
          <w:numId w:val="2"/>
        </w:numPr>
        <w:shd w:val="clear" w:color="auto" w:fill="FFFFFF"/>
        <w:tabs>
          <w:tab w:val="clear" w:pos="1582"/>
          <w:tab w:val="num" w:pos="993"/>
        </w:tabs>
        <w:spacing w:before="0"/>
        <w:ind w:left="0" w:firstLine="709"/>
        <w:jc w:val="both"/>
        <w:rPr>
          <w:sz w:val="28"/>
          <w:szCs w:val="28"/>
        </w:rPr>
      </w:pPr>
      <w:r w:rsidRPr="00E172FE">
        <w:rPr>
          <w:sz w:val="28"/>
          <w:szCs w:val="28"/>
        </w:rPr>
        <w:t xml:space="preserve">подготовка тематических сообщений  по заданию преподавателей;  </w:t>
      </w:r>
    </w:p>
    <w:p w:rsidR="0034195E" w:rsidRDefault="0034195E" w:rsidP="00E67387">
      <w:pPr>
        <w:numPr>
          <w:ilvl w:val="1"/>
          <w:numId w:val="2"/>
        </w:numPr>
        <w:shd w:val="clear" w:color="auto" w:fill="FFFFFF"/>
        <w:tabs>
          <w:tab w:val="clear" w:pos="1582"/>
          <w:tab w:val="num" w:pos="993"/>
        </w:tabs>
        <w:spacing w:before="0"/>
        <w:ind w:left="0" w:firstLine="709"/>
        <w:jc w:val="both"/>
        <w:rPr>
          <w:sz w:val="28"/>
          <w:szCs w:val="28"/>
        </w:rPr>
      </w:pPr>
      <w:r w:rsidRPr="00E172FE">
        <w:rPr>
          <w:sz w:val="28"/>
          <w:szCs w:val="28"/>
        </w:rPr>
        <w:t>публичное обсуждение выполненных работ</w:t>
      </w:r>
      <w:r>
        <w:rPr>
          <w:sz w:val="28"/>
          <w:szCs w:val="28"/>
        </w:rPr>
        <w:t>;</w:t>
      </w:r>
    </w:p>
    <w:p w:rsidR="0034195E" w:rsidRDefault="0034195E" w:rsidP="00E67387">
      <w:pPr>
        <w:numPr>
          <w:ilvl w:val="1"/>
          <w:numId w:val="2"/>
        </w:numPr>
        <w:shd w:val="clear" w:color="auto" w:fill="FFFFFF"/>
        <w:tabs>
          <w:tab w:val="clear" w:pos="1582"/>
          <w:tab w:val="num" w:pos="993"/>
        </w:tabs>
        <w:spacing w:before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круглый стол по обсуждению проблемных вопросов.</w:t>
      </w:r>
    </w:p>
    <w:p w:rsidR="008D56A2" w:rsidRDefault="008D56A2" w:rsidP="00E67387">
      <w:pPr>
        <w:spacing w:before="0"/>
        <w:ind w:firstLine="709"/>
        <w:jc w:val="both"/>
        <w:rPr>
          <w:sz w:val="28"/>
          <w:szCs w:val="28"/>
        </w:rPr>
      </w:pPr>
    </w:p>
    <w:p w:rsidR="008B1B0F" w:rsidRPr="008D56A2" w:rsidRDefault="008B1B0F" w:rsidP="00E67387">
      <w:pPr>
        <w:spacing w:before="0"/>
        <w:ind w:firstLine="709"/>
        <w:jc w:val="both"/>
        <w:rPr>
          <w:sz w:val="28"/>
          <w:szCs w:val="28"/>
        </w:rPr>
      </w:pPr>
      <w:r w:rsidRPr="008D56A2">
        <w:rPr>
          <w:sz w:val="28"/>
          <w:szCs w:val="28"/>
        </w:rPr>
        <w:t xml:space="preserve">На изучение дисциплины «Основы сексологии и сексопатологии» для дневной формы получения </w:t>
      </w:r>
      <w:r w:rsidR="008D56A2" w:rsidRPr="008D56A2">
        <w:rPr>
          <w:sz w:val="28"/>
          <w:szCs w:val="28"/>
        </w:rPr>
        <w:t xml:space="preserve">высшего </w:t>
      </w:r>
      <w:r w:rsidRPr="008D56A2">
        <w:rPr>
          <w:sz w:val="28"/>
          <w:szCs w:val="28"/>
        </w:rPr>
        <w:t>образования отводится 134 часа, из к</w:t>
      </w:r>
      <w:r w:rsidRPr="008D56A2">
        <w:rPr>
          <w:sz w:val="28"/>
          <w:szCs w:val="28"/>
        </w:rPr>
        <w:t>о</w:t>
      </w:r>
      <w:r w:rsidRPr="008D56A2">
        <w:rPr>
          <w:sz w:val="28"/>
          <w:szCs w:val="28"/>
        </w:rPr>
        <w:t>торых 52 часа аудиторных (26 − лекционных, 26 – практических занятий). Изучение данной дисциплины осуществляется на 4 курсе в 7 семестре. Ит</w:t>
      </w:r>
      <w:r w:rsidRPr="008D56A2">
        <w:rPr>
          <w:sz w:val="28"/>
          <w:szCs w:val="28"/>
        </w:rPr>
        <w:t>о</w:t>
      </w:r>
      <w:r w:rsidRPr="008D56A2">
        <w:rPr>
          <w:sz w:val="28"/>
          <w:szCs w:val="28"/>
        </w:rPr>
        <w:t xml:space="preserve">говая аттестация проводится в форме экзамена. </w:t>
      </w:r>
    </w:p>
    <w:p w:rsidR="0034195E" w:rsidRDefault="0034195E" w:rsidP="00E67387">
      <w:pPr>
        <w:spacing w:before="0"/>
        <w:ind w:firstLine="709"/>
        <w:jc w:val="both"/>
        <w:rPr>
          <w:sz w:val="28"/>
          <w:szCs w:val="28"/>
        </w:rPr>
      </w:pPr>
      <w:r w:rsidRPr="00E172FE">
        <w:rPr>
          <w:sz w:val="28"/>
          <w:szCs w:val="28"/>
        </w:rPr>
        <w:t>Учебная нагруз</w:t>
      </w:r>
      <w:r>
        <w:rPr>
          <w:sz w:val="28"/>
          <w:szCs w:val="28"/>
        </w:rPr>
        <w:t>ка по дисциплине для 4</w:t>
      </w:r>
      <w:r w:rsidRPr="00E172FE">
        <w:rPr>
          <w:sz w:val="28"/>
          <w:szCs w:val="28"/>
        </w:rPr>
        <w:t xml:space="preserve"> курс</w:t>
      </w:r>
      <w:r>
        <w:rPr>
          <w:sz w:val="28"/>
          <w:szCs w:val="28"/>
        </w:rPr>
        <w:t>а дневной формы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="008D56A2">
        <w:rPr>
          <w:sz w:val="28"/>
          <w:szCs w:val="28"/>
        </w:rPr>
        <w:t xml:space="preserve">высшего </w:t>
      </w:r>
      <w:r>
        <w:rPr>
          <w:sz w:val="28"/>
          <w:szCs w:val="28"/>
        </w:rPr>
        <w:t xml:space="preserve">образования </w:t>
      </w:r>
      <w:r w:rsidRPr="00E172FE">
        <w:rPr>
          <w:sz w:val="28"/>
          <w:szCs w:val="28"/>
        </w:rPr>
        <w:t>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01"/>
        <w:gridCol w:w="1701"/>
        <w:gridCol w:w="1134"/>
        <w:gridCol w:w="1843"/>
        <w:gridCol w:w="1949"/>
      </w:tblGrid>
      <w:tr w:rsidR="0034195E" w:rsidRPr="009319A5" w:rsidTr="0034195E">
        <w:tc>
          <w:tcPr>
            <w:tcW w:w="1242" w:type="dxa"/>
            <w:vMerge w:val="restart"/>
            <w:vAlign w:val="center"/>
          </w:tcPr>
          <w:p w:rsidR="0034195E" w:rsidRPr="009319A5" w:rsidRDefault="0034195E" w:rsidP="00E67387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319A5">
              <w:rPr>
                <w:sz w:val="28"/>
                <w:szCs w:val="28"/>
              </w:rPr>
              <w:t>еместр</w:t>
            </w:r>
          </w:p>
        </w:tc>
        <w:tc>
          <w:tcPr>
            <w:tcW w:w="1701" w:type="dxa"/>
            <w:vMerge w:val="restart"/>
            <w:vAlign w:val="center"/>
          </w:tcPr>
          <w:p w:rsidR="0034195E" w:rsidRDefault="0034195E" w:rsidP="00E67387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319A5">
              <w:rPr>
                <w:sz w:val="28"/>
                <w:szCs w:val="28"/>
              </w:rPr>
              <w:t>бщее</w:t>
            </w:r>
          </w:p>
          <w:p w:rsidR="0034195E" w:rsidRPr="009319A5" w:rsidRDefault="0034195E" w:rsidP="00E67387">
            <w:pPr>
              <w:spacing w:before="0"/>
              <w:jc w:val="center"/>
              <w:rPr>
                <w:sz w:val="28"/>
                <w:szCs w:val="28"/>
              </w:rPr>
            </w:pPr>
            <w:r w:rsidRPr="009319A5">
              <w:rPr>
                <w:sz w:val="28"/>
                <w:szCs w:val="28"/>
              </w:rPr>
              <w:t>количество часов по дисциплине</w:t>
            </w:r>
          </w:p>
        </w:tc>
        <w:tc>
          <w:tcPr>
            <w:tcW w:w="1701" w:type="dxa"/>
            <w:vMerge w:val="restart"/>
            <w:vAlign w:val="center"/>
          </w:tcPr>
          <w:p w:rsidR="0034195E" w:rsidRDefault="0034195E" w:rsidP="00E67387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319A5">
              <w:rPr>
                <w:sz w:val="28"/>
                <w:szCs w:val="28"/>
              </w:rPr>
              <w:t>сего</w:t>
            </w:r>
          </w:p>
          <w:p w:rsidR="0034195E" w:rsidRPr="009319A5" w:rsidRDefault="0034195E" w:rsidP="00E67387">
            <w:pPr>
              <w:spacing w:before="0"/>
              <w:jc w:val="center"/>
              <w:rPr>
                <w:sz w:val="28"/>
                <w:szCs w:val="28"/>
              </w:rPr>
            </w:pPr>
            <w:r w:rsidRPr="009319A5">
              <w:rPr>
                <w:sz w:val="28"/>
                <w:szCs w:val="28"/>
              </w:rPr>
              <w:t>аудиторных часов</w:t>
            </w:r>
          </w:p>
        </w:tc>
        <w:tc>
          <w:tcPr>
            <w:tcW w:w="4926" w:type="dxa"/>
            <w:gridSpan w:val="3"/>
            <w:vAlign w:val="center"/>
          </w:tcPr>
          <w:p w:rsidR="0034195E" w:rsidRPr="009319A5" w:rsidRDefault="0034195E" w:rsidP="00E67387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319A5">
              <w:rPr>
                <w:sz w:val="28"/>
                <w:szCs w:val="28"/>
              </w:rPr>
              <w:t xml:space="preserve"> том числе</w:t>
            </w:r>
          </w:p>
        </w:tc>
      </w:tr>
      <w:tr w:rsidR="0034195E" w:rsidRPr="009319A5" w:rsidTr="0034195E">
        <w:tc>
          <w:tcPr>
            <w:tcW w:w="1242" w:type="dxa"/>
            <w:vMerge/>
            <w:vAlign w:val="center"/>
          </w:tcPr>
          <w:p w:rsidR="0034195E" w:rsidRPr="009319A5" w:rsidRDefault="0034195E" w:rsidP="00E67387">
            <w:pPr>
              <w:spacing w:befor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34195E" w:rsidRPr="009319A5" w:rsidRDefault="0034195E" w:rsidP="00E67387">
            <w:pPr>
              <w:spacing w:befor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34195E" w:rsidRPr="009319A5" w:rsidRDefault="0034195E" w:rsidP="00E67387">
            <w:pPr>
              <w:spacing w:before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4195E" w:rsidRPr="009319A5" w:rsidRDefault="0034195E" w:rsidP="00E67387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9319A5">
              <w:rPr>
                <w:sz w:val="28"/>
                <w:szCs w:val="28"/>
              </w:rPr>
              <w:t>екций</w:t>
            </w:r>
          </w:p>
        </w:tc>
        <w:tc>
          <w:tcPr>
            <w:tcW w:w="1843" w:type="dxa"/>
            <w:vAlign w:val="center"/>
          </w:tcPr>
          <w:p w:rsidR="0034195E" w:rsidRPr="009319A5" w:rsidRDefault="0034195E" w:rsidP="00E67387">
            <w:pPr>
              <w:spacing w:before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319A5">
              <w:rPr>
                <w:sz w:val="28"/>
                <w:szCs w:val="28"/>
              </w:rPr>
              <w:t>рактических</w:t>
            </w:r>
          </w:p>
        </w:tc>
        <w:tc>
          <w:tcPr>
            <w:tcW w:w="1949" w:type="dxa"/>
            <w:vAlign w:val="center"/>
          </w:tcPr>
          <w:p w:rsidR="0034195E" w:rsidRPr="009319A5" w:rsidRDefault="0034195E" w:rsidP="00E67387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9319A5">
              <w:rPr>
                <w:sz w:val="28"/>
                <w:szCs w:val="28"/>
              </w:rPr>
              <w:t>абораторных</w:t>
            </w:r>
          </w:p>
        </w:tc>
      </w:tr>
      <w:tr w:rsidR="0034195E" w:rsidRPr="009319A5" w:rsidTr="0034195E">
        <w:tc>
          <w:tcPr>
            <w:tcW w:w="1242" w:type="dxa"/>
            <w:vAlign w:val="center"/>
          </w:tcPr>
          <w:p w:rsidR="0034195E" w:rsidRPr="009319A5" w:rsidRDefault="0034195E" w:rsidP="00E67387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</w:p>
        </w:tc>
        <w:tc>
          <w:tcPr>
            <w:tcW w:w="1701" w:type="dxa"/>
            <w:vAlign w:val="center"/>
          </w:tcPr>
          <w:p w:rsidR="0034195E" w:rsidRPr="009319A5" w:rsidRDefault="0034195E" w:rsidP="00E67387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701" w:type="dxa"/>
            <w:vAlign w:val="center"/>
          </w:tcPr>
          <w:p w:rsidR="0034195E" w:rsidRPr="009319A5" w:rsidRDefault="0034195E" w:rsidP="00E67387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134" w:type="dxa"/>
            <w:vAlign w:val="center"/>
          </w:tcPr>
          <w:p w:rsidR="0034195E" w:rsidRPr="009319A5" w:rsidRDefault="0034195E" w:rsidP="00E67387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43" w:type="dxa"/>
            <w:vAlign w:val="center"/>
          </w:tcPr>
          <w:p w:rsidR="0034195E" w:rsidRPr="009319A5" w:rsidRDefault="0034195E" w:rsidP="00E67387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49" w:type="dxa"/>
            <w:vAlign w:val="center"/>
          </w:tcPr>
          <w:p w:rsidR="0034195E" w:rsidRPr="009319A5" w:rsidRDefault="0034195E" w:rsidP="00E67387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4195E" w:rsidRPr="009319A5" w:rsidTr="0034195E">
        <w:tc>
          <w:tcPr>
            <w:tcW w:w="1242" w:type="dxa"/>
            <w:vAlign w:val="center"/>
          </w:tcPr>
          <w:p w:rsidR="0034195E" w:rsidRPr="009319A5" w:rsidRDefault="0034195E" w:rsidP="00E67387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34195E" w:rsidRPr="009319A5" w:rsidRDefault="0034195E" w:rsidP="00E67387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701" w:type="dxa"/>
            <w:vAlign w:val="center"/>
          </w:tcPr>
          <w:p w:rsidR="0034195E" w:rsidRPr="009319A5" w:rsidRDefault="0034195E" w:rsidP="00E67387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134" w:type="dxa"/>
            <w:vAlign w:val="center"/>
          </w:tcPr>
          <w:p w:rsidR="0034195E" w:rsidRPr="009319A5" w:rsidRDefault="0034195E" w:rsidP="00E67387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43" w:type="dxa"/>
            <w:vAlign w:val="center"/>
          </w:tcPr>
          <w:p w:rsidR="0034195E" w:rsidRPr="009319A5" w:rsidRDefault="0034195E" w:rsidP="00E67387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49" w:type="dxa"/>
            <w:vAlign w:val="center"/>
          </w:tcPr>
          <w:p w:rsidR="0034195E" w:rsidRPr="009319A5" w:rsidRDefault="0034195E" w:rsidP="00E67387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4195E" w:rsidRDefault="0034195E" w:rsidP="0034195E">
      <w:pPr>
        <w:jc w:val="center"/>
        <w:rPr>
          <w:b/>
          <w:sz w:val="28"/>
          <w:szCs w:val="28"/>
        </w:rPr>
      </w:pPr>
    </w:p>
    <w:p w:rsidR="0034195E" w:rsidRDefault="0034195E" w:rsidP="008D56A2">
      <w:p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СОДЕРЖАНИЕ УЧЕБНОГО МАТЕРИАЛА</w:t>
      </w:r>
    </w:p>
    <w:p w:rsidR="008D56A2" w:rsidRDefault="008D56A2" w:rsidP="008D56A2">
      <w:pPr>
        <w:spacing w:before="0"/>
        <w:jc w:val="center"/>
        <w:rPr>
          <w:b/>
          <w:sz w:val="28"/>
          <w:szCs w:val="28"/>
        </w:rPr>
      </w:pPr>
    </w:p>
    <w:p w:rsidR="0034195E" w:rsidRDefault="0034195E" w:rsidP="008D56A2">
      <w:pPr>
        <w:spacing w:before="0"/>
        <w:ind w:firstLine="708"/>
        <w:jc w:val="both"/>
        <w:rPr>
          <w:sz w:val="28"/>
          <w:szCs w:val="28"/>
        </w:rPr>
      </w:pPr>
      <w:r w:rsidRPr="00BA44D4">
        <w:rPr>
          <w:sz w:val="28"/>
          <w:szCs w:val="28"/>
        </w:rPr>
        <w:t>Освоение учебной дисциплины «</w:t>
      </w:r>
      <w:r>
        <w:rPr>
          <w:sz w:val="28"/>
          <w:szCs w:val="28"/>
        </w:rPr>
        <w:t>Основы сексологии</w:t>
      </w:r>
      <w:r w:rsidRPr="00BA44D4">
        <w:rPr>
          <w:sz w:val="28"/>
          <w:szCs w:val="28"/>
        </w:rPr>
        <w:t>» подразумевает рассмотрение целого ряда вопросов, изучаемых разными науками: психол</w:t>
      </w:r>
      <w:r w:rsidRPr="00BA44D4">
        <w:rPr>
          <w:sz w:val="28"/>
          <w:szCs w:val="28"/>
        </w:rPr>
        <w:t>о</w:t>
      </w:r>
      <w:r w:rsidRPr="00BA44D4">
        <w:rPr>
          <w:sz w:val="28"/>
          <w:szCs w:val="28"/>
        </w:rPr>
        <w:t>гией, сексологией, гендерологией, феминологией, педагогикой и некоторыми другими отраслями научного знания. В целом изучаемый материал предста</w:t>
      </w:r>
      <w:r w:rsidRPr="00BA44D4">
        <w:rPr>
          <w:sz w:val="28"/>
          <w:szCs w:val="28"/>
        </w:rPr>
        <w:t>в</w:t>
      </w:r>
      <w:r w:rsidRPr="00BA44D4">
        <w:rPr>
          <w:sz w:val="28"/>
          <w:szCs w:val="28"/>
        </w:rPr>
        <w:t>лен двумя проблемными блоками, которые могут быть обозначены, как пр</w:t>
      </w:r>
      <w:r w:rsidRPr="00BA44D4">
        <w:rPr>
          <w:sz w:val="28"/>
          <w:szCs w:val="28"/>
        </w:rPr>
        <w:t>о</w:t>
      </w:r>
      <w:r w:rsidRPr="00BA44D4">
        <w:rPr>
          <w:sz w:val="28"/>
          <w:szCs w:val="28"/>
        </w:rPr>
        <w:t xml:space="preserve">блемы </w:t>
      </w:r>
      <w:r>
        <w:rPr>
          <w:sz w:val="28"/>
          <w:szCs w:val="28"/>
        </w:rPr>
        <w:t>детской сексуальности и проблемы сексуальности взрослого человека</w:t>
      </w:r>
      <w:r w:rsidRPr="00BA44D4">
        <w:rPr>
          <w:sz w:val="28"/>
          <w:szCs w:val="28"/>
        </w:rPr>
        <w:t>.</w:t>
      </w:r>
    </w:p>
    <w:p w:rsidR="0034195E" w:rsidRDefault="0034195E" w:rsidP="008D56A2">
      <w:pPr>
        <w:spacing w:before="0"/>
        <w:ind w:firstLine="708"/>
        <w:jc w:val="both"/>
        <w:rPr>
          <w:sz w:val="28"/>
          <w:szCs w:val="28"/>
        </w:rPr>
      </w:pPr>
    </w:p>
    <w:p w:rsidR="0034195E" w:rsidRDefault="0034195E" w:rsidP="008D56A2">
      <w:pPr>
        <w:spacing w:before="0"/>
        <w:ind w:firstLine="709"/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Т</w:t>
      </w:r>
      <w:r>
        <w:rPr>
          <w:b/>
          <w:sz w:val="28"/>
          <w:szCs w:val="28"/>
        </w:rPr>
        <w:t xml:space="preserve">ема 1. Предметные области </w:t>
      </w:r>
      <w:r w:rsidRPr="00A305C9">
        <w:rPr>
          <w:b/>
          <w:sz w:val="28"/>
          <w:szCs w:val="28"/>
        </w:rPr>
        <w:t xml:space="preserve">сексологии </w:t>
      </w:r>
      <w:r>
        <w:rPr>
          <w:b/>
          <w:sz w:val="28"/>
          <w:szCs w:val="28"/>
        </w:rPr>
        <w:t>и сексопатологии</w:t>
      </w:r>
    </w:p>
    <w:p w:rsidR="0034195E" w:rsidRDefault="0034195E" w:rsidP="008D56A2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Проблемное поле сексологии. Половая жизнь как предмет изучения сексологии. Различные трактовки содержания понятий «половая жизнь», «сексуальные отношения», «гендерные отношения». Мультидисциплина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ный характер сексологической науки. Предмет сексопатологии. Взаимосвязь сексологии и сексопатологии. Значение психологического знания для разв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тия сексологии и сексопатологии.</w:t>
      </w:r>
    </w:p>
    <w:p w:rsidR="0034195E" w:rsidRDefault="0034195E" w:rsidP="008D56A2">
      <w:pPr>
        <w:spacing w:before="0"/>
        <w:ind w:firstLine="709"/>
        <w:jc w:val="both"/>
        <w:rPr>
          <w:bCs/>
          <w:sz w:val="28"/>
          <w:szCs w:val="28"/>
        </w:rPr>
      </w:pPr>
    </w:p>
    <w:p w:rsidR="0034195E" w:rsidRDefault="0034195E" w:rsidP="008D56A2">
      <w:pPr>
        <w:spacing w:before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</w:t>
      </w:r>
      <w:r w:rsidRPr="007E43F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</w:t>
      </w:r>
      <w:r w:rsidRPr="007E43FD">
        <w:rPr>
          <w:b/>
          <w:sz w:val="28"/>
          <w:szCs w:val="28"/>
        </w:rPr>
        <w:t>ол</w:t>
      </w:r>
      <w:r>
        <w:rPr>
          <w:b/>
          <w:sz w:val="28"/>
          <w:szCs w:val="28"/>
        </w:rPr>
        <w:t xml:space="preserve"> и гендер</w:t>
      </w:r>
      <w:r w:rsidRPr="007E43FD">
        <w:rPr>
          <w:b/>
          <w:sz w:val="28"/>
          <w:szCs w:val="28"/>
        </w:rPr>
        <w:t>: соотношение понятий</w:t>
      </w:r>
    </w:p>
    <w:p w:rsidR="0034195E" w:rsidRDefault="0034195E" w:rsidP="008D56A2">
      <w:pPr>
        <w:spacing w:before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этапы эволюции способов размножения живых организмов. Преимущества полового способа размножения. Этимология слова «пол». Биологические и социальные признаки половой принадлежности человека. Пол как онтологическое свойство человека. Причины и история возникнов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понятия «гендер». Гендер как гносеологическая конструкция, резюм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рующая познавательную деятельность человечества по изучению пола.</w:t>
      </w:r>
    </w:p>
    <w:p w:rsidR="0034195E" w:rsidRDefault="0034195E" w:rsidP="008D56A2">
      <w:pPr>
        <w:spacing w:before="0"/>
        <w:ind w:firstLine="709"/>
        <w:jc w:val="both"/>
        <w:rPr>
          <w:bCs/>
          <w:sz w:val="28"/>
          <w:szCs w:val="28"/>
        </w:rPr>
      </w:pPr>
    </w:p>
    <w:p w:rsidR="0034195E" w:rsidRDefault="0034195E" w:rsidP="008D56A2">
      <w:pPr>
        <w:spacing w:before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3</w:t>
      </w:r>
      <w:r w:rsidRPr="007E43F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Половая принадлежность человека</w:t>
      </w:r>
    </w:p>
    <w:p w:rsidR="0034195E" w:rsidRDefault="0034195E" w:rsidP="008D56A2">
      <w:pPr>
        <w:spacing w:before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Половая принадлежность человека как сложно структурированное я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ление. Сущность детерминант пола. Схема детерминации половой прина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лежности, разработанная Дж. Мани. Генетический пол (генотип). Гонадный пол. Гаметный пол. Гормональный пол. Морфологический пол (фенотип). </w:t>
      </w:r>
      <w:r>
        <w:rPr>
          <w:sz w:val="28"/>
          <w:szCs w:val="28"/>
        </w:rPr>
        <w:t>Граждан</w:t>
      </w:r>
      <w:r w:rsidRPr="00EC37B9">
        <w:rPr>
          <w:sz w:val="28"/>
          <w:szCs w:val="28"/>
        </w:rPr>
        <w:t>ский пол как промежуточная детерминанта</w:t>
      </w:r>
      <w:r>
        <w:rPr>
          <w:sz w:val="28"/>
          <w:szCs w:val="28"/>
        </w:rPr>
        <w:t xml:space="preserve"> половой принадлежн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</w:t>
      </w:r>
      <w:r w:rsidRPr="00EC37B9">
        <w:rPr>
          <w:sz w:val="28"/>
          <w:szCs w:val="28"/>
        </w:rPr>
        <w:t xml:space="preserve">. </w:t>
      </w:r>
      <w:r>
        <w:rPr>
          <w:sz w:val="28"/>
          <w:szCs w:val="28"/>
        </w:rPr>
        <w:t>Социально-психологические детер</w:t>
      </w:r>
      <w:r w:rsidRPr="00EC37B9">
        <w:rPr>
          <w:sz w:val="28"/>
          <w:szCs w:val="28"/>
        </w:rPr>
        <w:t>минанты (половое самосозна</w:t>
      </w:r>
      <w:r>
        <w:rPr>
          <w:sz w:val="28"/>
          <w:szCs w:val="28"/>
        </w:rPr>
        <w:t>ние,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лоролевое поведение, пси</w:t>
      </w:r>
      <w:r w:rsidRPr="00EC37B9">
        <w:rPr>
          <w:sz w:val="28"/>
          <w:szCs w:val="28"/>
        </w:rPr>
        <w:t xml:space="preserve">хосексуальная направленность). </w:t>
      </w:r>
      <w:r>
        <w:rPr>
          <w:sz w:val="28"/>
          <w:szCs w:val="28"/>
        </w:rPr>
        <w:t>Общие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о девиациях в развитии пола и проблема создания многофакторной 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пологической модели гендера. </w:t>
      </w:r>
      <w:r w:rsidRPr="00EC37B9">
        <w:rPr>
          <w:sz w:val="28"/>
          <w:szCs w:val="28"/>
        </w:rPr>
        <w:t>Правовые ас</w:t>
      </w:r>
      <w:r>
        <w:rPr>
          <w:sz w:val="28"/>
          <w:szCs w:val="28"/>
        </w:rPr>
        <w:t>пекты работы с пациентами с син</w:t>
      </w:r>
      <w:r w:rsidRPr="00EC37B9">
        <w:rPr>
          <w:sz w:val="28"/>
          <w:szCs w:val="28"/>
        </w:rPr>
        <w:t>дромом отвергания пола.</w:t>
      </w:r>
    </w:p>
    <w:p w:rsidR="0034195E" w:rsidRDefault="0034195E" w:rsidP="008D56A2">
      <w:pPr>
        <w:spacing w:before="0"/>
        <w:ind w:firstLine="708"/>
        <w:jc w:val="both"/>
        <w:rPr>
          <w:sz w:val="28"/>
          <w:szCs w:val="28"/>
        </w:rPr>
      </w:pPr>
    </w:p>
    <w:p w:rsidR="0034195E" w:rsidRDefault="0034195E" w:rsidP="008D56A2">
      <w:pPr>
        <w:spacing w:before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4</w:t>
      </w:r>
      <w:r w:rsidRPr="002A29C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Развитие</w:t>
      </w:r>
      <w:r w:rsidRPr="002A29C6">
        <w:rPr>
          <w:b/>
          <w:bCs/>
          <w:sz w:val="28"/>
          <w:szCs w:val="28"/>
        </w:rPr>
        <w:t xml:space="preserve"> сексуальности</w:t>
      </w:r>
      <w:r>
        <w:rPr>
          <w:b/>
          <w:bCs/>
          <w:sz w:val="28"/>
          <w:szCs w:val="28"/>
        </w:rPr>
        <w:t xml:space="preserve"> в онтогенезе</w:t>
      </w:r>
    </w:p>
    <w:p w:rsidR="0034195E" w:rsidRDefault="0034195E" w:rsidP="008D56A2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Психологическое содержание понятий «сексуальность», «норма секс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ального развития», «сексологический возраст». Норма сексуального развития как шкала определения сексологического возраста человека. Задержки секс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ального развития. Преждевременное сексуальное развитие. Асинхронии и девиации сексуального развития. Психоаналитический подход к описанию нормы сексуального развития. Периодизация сексуального развития,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ботанная Всесоюзным методическим центром по вопросам сексопатологии при Московском НИИ психиатрии.</w:t>
      </w:r>
    </w:p>
    <w:p w:rsidR="0034195E" w:rsidRDefault="0034195E" w:rsidP="008D56A2">
      <w:pPr>
        <w:spacing w:before="0"/>
        <w:ind w:firstLine="709"/>
        <w:jc w:val="both"/>
        <w:rPr>
          <w:sz w:val="28"/>
          <w:szCs w:val="28"/>
        </w:rPr>
      </w:pPr>
    </w:p>
    <w:p w:rsidR="0034195E" w:rsidRDefault="0034195E" w:rsidP="008D56A2">
      <w:pPr>
        <w:spacing w:before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5</w:t>
      </w:r>
      <w:r w:rsidRPr="00382D5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Парапубертатный период сексуального развития индивида</w:t>
      </w:r>
    </w:p>
    <w:p w:rsidR="0034195E" w:rsidRDefault="0034195E" w:rsidP="008D56A2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половой идентичности в структуре самосознания человека. Э</w:t>
      </w:r>
      <w:r>
        <w:rPr>
          <w:sz w:val="28"/>
          <w:szCs w:val="28"/>
        </w:rPr>
        <w:t>к</w:t>
      </w:r>
      <w:r>
        <w:rPr>
          <w:sz w:val="28"/>
          <w:szCs w:val="28"/>
        </w:rPr>
        <w:t>зистенциальное Я, категориальное Я и переживаемое Я как структурные компоненты полового самосознания. Хронология становления полового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мосознания. Детерминанты и психологические механизмы становления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лового самосознания: теория идентификации, теория самокатегоризации, теория половой типизации.</w:t>
      </w:r>
    </w:p>
    <w:p w:rsidR="0034195E" w:rsidRDefault="0034195E" w:rsidP="008D56A2">
      <w:pPr>
        <w:spacing w:before="0"/>
        <w:ind w:firstLine="709"/>
        <w:jc w:val="both"/>
        <w:rPr>
          <w:sz w:val="28"/>
          <w:szCs w:val="28"/>
        </w:rPr>
      </w:pPr>
    </w:p>
    <w:p w:rsidR="0034195E" w:rsidRDefault="0034195E" w:rsidP="008D56A2">
      <w:pPr>
        <w:spacing w:before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6</w:t>
      </w:r>
      <w:r w:rsidRPr="00382D5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Препубертатный период сексуального развития индивида</w:t>
      </w:r>
    </w:p>
    <w:p w:rsidR="0034195E" w:rsidRDefault="0034195E" w:rsidP="008D56A2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Половая роль как разновидность социальных ролей. Структура половой роли. Содержание мужской половой роли. Содержание женской половой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ли. Общие представления о гендерно-ролевом стрессе и его причинах.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бенности андрогинной и недифференцированной моделей полоролевого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ведения. Проблема кросскультурного сходства в содержании половых ролей. Механизмы становления полоролевых моделей поведения: теория полового диморфизма, эссенциалистская теория. Источники полоролевой социализ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34195E" w:rsidRDefault="0034195E" w:rsidP="008D56A2">
      <w:pPr>
        <w:spacing w:before="0"/>
        <w:ind w:firstLine="709"/>
        <w:jc w:val="both"/>
        <w:rPr>
          <w:sz w:val="28"/>
          <w:szCs w:val="28"/>
        </w:rPr>
      </w:pPr>
    </w:p>
    <w:p w:rsidR="0034195E" w:rsidRDefault="0034195E" w:rsidP="008D56A2">
      <w:pPr>
        <w:spacing w:before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7</w:t>
      </w:r>
      <w:r w:rsidRPr="00382D5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Пубертатный период сексуального развития индивида</w:t>
      </w:r>
    </w:p>
    <w:p w:rsidR="0034195E" w:rsidRPr="00840628" w:rsidRDefault="0034195E" w:rsidP="008D56A2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Анатомо-физиологичесике проявления пубертатного возраста. Перви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ные и вторичные половые признаки. Средние возрастные показатели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следовательность проявления признаков полового созревания. Психологич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проявления пубертатного периода развития сексуальности. Этапы и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дии формирования либидо. Общие представления о сексуальных установках и сексуальных сценариях. Нравственные проблемы, связанные с сексуальной инициацией и выбором партнёра.</w:t>
      </w:r>
    </w:p>
    <w:p w:rsidR="0034195E" w:rsidRDefault="0034195E" w:rsidP="008D56A2">
      <w:pPr>
        <w:spacing w:before="0"/>
        <w:ind w:firstLine="709"/>
        <w:jc w:val="both"/>
        <w:rPr>
          <w:sz w:val="28"/>
          <w:szCs w:val="28"/>
        </w:rPr>
      </w:pPr>
    </w:p>
    <w:p w:rsidR="00AF5A94" w:rsidRPr="00342139" w:rsidRDefault="00AF5A94" w:rsidP="008D56A2">
      <w:pPr>
        <w:spacing w:before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8</w:t>
      </w:r>
      <w:r w:rsidRPr="00342139">
        <w:rPr>
          <w:b/>
          <w:bCs/>
          <w:sz w:val="28"/>
          <w:szCs w:val="28"/>
        </w:rPr>
        <w:t>. Цель и принципы полового воспитания</w:t>
      </w:r>
    </w:p>
    <w:p w:rsidR="00AF5A94" w:rsidRDefault="00AF5A94" w:rsidP="008D56A2">
      <w:pPr>
        <w:spacing w:before="0"/>
        <w:ind w:firstLine="709"/>
        <w:jc w:val="both"/>
        <w:rPr>
          <w:sz w:val="28"/>
          <w:szCs w:val="28"/>
        </w:rPr>
      </w:pPr>
      <w:r w:rsidRPr="00342139">
        <w:rPr>
          <w:sz w:val="28"/>
          <w:szCs w:val="28"/>
        </w:rPr>
        <w:t>Современные подходы к пониманию сущности и организации полового воспитания. Здоровая сексуальность ребёнка как основная цель полового воспитания. Успешность брачно-семейных отношений как базовый критерий здоровой сексуальности. Принципы осуществления полового воспитания: учёт институциального характера процесса развития сексуальности; связь полового воспитания с воспитанием нравственным; учёт индивидуальных темпов сексуального развития ребёнка; ориентация на долгосрочный хара</w:t>
      </w:r>
      <w:r w:rsidRPr="00342139">
        <w:rPr>
          <w:sz w:val="28"/>
          <w:szCs w:val="28"/>
        </w:rPr>
        <w:t>к</w:t>
      </w:r>
      <w:r w:rsidRPr="00342139">
        <w:rPr>
          <w:sz w:val="28"/>
          <w:szCs w:val="28"/>
        </w:rPr>
        <w:t>тер воспитательных мероприятий; разная значимость отдельных категорий взрослых в процессе полового воспитания; зависимость содержания полов</w:t>
      </w:r>
      <w:r w:rsidRPr="00342139">
        <w:rPr>
          <w:sz w:val="28"/>
          <w:szCs w:val="28"/>
        </w:rPr>
        <w:t>о</w:t>
      </w:r>
      <w:r w:rsidRPr="00342139">
        <w:rPr>
          <w:sz w:val="28"/>
          <w:szCs w:val="28"/>
        </w:rPr>
        <w:t>го воспитания от периода сексуального развития.</w:t>
      </w:r>
    </w:p>
    <w:p w:rsidR="00AF5A94" w:rsidRDefault="00AF5A94" w:rsidP="008D56A2">
      <w:pPr>
        <w:spacing w:before="0"/>
        <w:ind w:firstLine="709"/>
        <w:jc w:val="both"/>
        <w:rPr>
          <w:sz w:val="28"/>
          <w:szCs w:val="28"/>
        </w:rPr>
      </w:pPr>
    </w:p>
    <w:p w:rsidR="008D56A2" w:rsidRDefault="008D56A2" w:rsidP="008D56A2">
      <w:pPr>
        <w:spacing w:before="0"/>
        <w:ind w:firstLine="709"/>
        <w:jc w:val="both"/>
        <w:rPr>
          <w:sz w:val="28"/>
          <w:szCs w:val="28"/>
        </w:rPr>
      </w:pPr>
    </w:p>
    <w:p w:rsidR="008D56A2" w:rsidRPr="00342139" w:rsidRDefault="008D56A2" w:rsidP="008D56A2">
      <w:pPr>
        <w:spacing w:before="0"/>
        <w:ind w:firstLine="709"/>
        <w:jc w:val="both"/>
        <w:rPr>
          <w:sz w:val="28"/>
          <w:szCs w:val="28"/>
        </w:rPr>
      </w:pPr>
    </w:p>
    <w:p w:rsidR="00AF5A94" w:rsidRPr="00342139" w:rsidRDefault="00AF5A94" w:rsidP="008D56A2">
      <w:pPr>
        <w:spacing w:before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 9</w:t>
      </w:r>
      <w:r w:rsidRPr="00342139">
        <w:rPr>
          <w:b/>
          <w:bCs/>
          <w:sz w:val="28"/>
          <w:szCs w:val="28"/>
        </w:rPr>
        <w:t>. Содержание полового воспитания на разных этапах разв</w:t>
      </w:r>
      <w:r w:rsidRPr="00342139">
        <w:rPr>
          <w:b/>
          <w:bCs/>
          <w:sz w:val="28"/>
          <w:szCs w:val="28"/>
        </w:rPr>
        <w:t>и</w:t>
      </w:r>
      <w:r w:rsidRPr="00342139">
        <w:rPr>
          <w:b/>
          <w:bCs/>
          <w:sz w:val="28"/>
          <w:szCs w:val="28"/>
        </w:rPr>
        <w:t>тия сексуальности ребёнка</w:t>
      </w:r>
    </w:p>
    <w:p w:rsidR="00AF5A94" w:rsidRPr="00342139" w:rsidRDefault="00AF5A94" w:rsidP="008D56A2">
      <w:pPr>
        <w:spacing w:before="0"/>
        <w:ind w:firstLine="709"/>
        <w:jc w:val="both"/>
        <w:rPr>
          <w:sz w:val="28"/>
          <w:szCs w:val="28"/>
        </w:rPr>
      </w:pPr>
      <w:r w:rsidRPr="00342139">
        <w:rPr>
          <w:sz w:val="28"/>
          <w:szCs w:val="28"/>
        </w:rPr>
        <w:t>Период становления полового самосознания (проявления «условной сексуальности» ребёнка и адекватное отношение к ним со стороны родителей и воспитателей, умение отвечать на вопросы детей, предотвращение секс</w:t>
      </w:r>
      <w:r w:rsidRPr="00342139">
        <w:rPr>
          <w:sz w:val="28"/>
          <w:szCs w:val="28"/>
        </w:rPr>
        <w:t>у</w:t>
      </w:r>
      <w:r w:rsidRPr="00342139">
        <w:rPr>
          <w:sz w:val="28"/>
          <w:szCs w:val="28"/>
        </w:rPr>
        <w:t>ального насилия в отношении детей.) Период становления полоролевого п</w:t>
      </w:r>
      <w:r w:rsidRPr="00342139">
        <w:rPr>
          <w:sz w:val="28"/>
          <w:szCs w:val="28"/>
        </w:rPr>
        <w:t>о</w:t>
      </w:r>
      <w:r w:rsidRPr="00342139">
        <w:rPr>
          <w:sz w:val="28"/>
          <w:szCs w:val="28"/>
        </w:rPr>
        <w:t>ведения (грамотное и продуманное использование взрослыми источников гендерно-ролевой социализации ребёнка). Период становления психосекс</w:t>
      </w:r>
      <w:r w:rsidRPr="00342139">
        <w:rPr>
          <w:sz w:val="28"/>
          <w:szCs w:val="28"/>
        </w:rPr>
        <w:t>у</w:t>
      </w:r>
      <w:r w:rsidRPr="00342139">
        <w:rPr>
          <w:sz w:val="28"/>
          <w:szCs w:val="28"/>
        </w:rPr>
        <w:t>альной направленности (ориентация на типичные проблемы подросткового возраста). Переходный период (формирование готовности к браку).</w:t>
      </w:r>
    </w:p>
    <w:p w:rsidR="0034195E" w:rsidRDefault="0034195E" w:rsidP="008D56A2">
      <w:pPr>
        <w:spacing w:before="0"/>
        <w:ind w:firstLine="709"/>
        <w:jc w:val="both"/>
        <w:rPr>
          <w:b/>
          <w:bCs/>
          <w:sz w:val="28"/>
          <w:szCs w:val="28"/>
        </w:rPr>
      </w:pPr>
    </w:p>
    <w:p w:rsidR="0034195E" w:rsidRDefault="00AF5A94" w:rsidP="008D56A2">
      <w:pPr>
        <w:spacing w:before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10</w:t>
      </w:r>
      <w:r w:rsidR="0034195E" w:rsidRPr="00E3372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Нормативная модель сексуальности взрослого человека (Г.С. Васильченко)</w:t>
      </w:r>
    </w:p>
    <w:p w:rsidR="0034195E" w:rsidRDefault="0034195E" w:rsidP="008D56A2">
      <w:pPr>
        <w:spacing w:before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Возраст пробуждения сексуального либидо. Возраст ойгархе. Троха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терный индекс. Выраженность вторичных половых признаков. Сексуальные эксцессы. Временные характеристики вхождения в условно-физиологический ритм. Векторы, характеризующие особенности менструального цикла. Ве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торы, характеризующие наступление и протекание беременностей. Векторы, характеризующие оргастическую чувствительность женщины. Правила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числения коэффициентов фенотипа, генотипа и активности. Возможности использования данных о фенотипе, генотипе и активности для постановки сексологического диагноза и прогнозирования течения сексуального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стройства.</w:t>
      </w:r>
    </w:p>
    <w:p w:rsidR="0034195E" w:rsidRDefault="0034195E" w:rsidP="008D56A2">
      <w:pPr>
        <w:spacing w:before="0"/>
        <w:ind w:firstLine="709"/>
        <w:jc w:val="both"/>
        <w:rPr>
          <w:sz w:val="28"/>
          <w:szCs w:val="28"/>
        </w:rPr>
      </w:pPr>
    </w:p>
    <w:p w:rsidR="0034195E" w:rsidRDefault="00AF5A94" w:rsidP="008D56A2">
      <w:pPr>
        <w:spacing w:before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11</w:t>
      </w:r>
      <w:r w:rsidR="0034195E" w:rsidRPr="00B31F3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Нормативная модель сексуальности взрослого человека (В.В. Кришталь)</w:t>
      </w:r>
    </w:p>
    <w:p w:rsidR="0034195E" w:rsidRDefault="0034195E" w:rsidP="008D56A2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Сущность понятия «сексуальное здоровье». Компоненты сексуального здоровья. Содержание социокультурной, информационно-оценочной и се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суально-поведенческой составляющих социального компонента сексуального здоровья. Содержание психологического и социально-психологического компонентов сексуального здоровья. </w:t>
      </w:r>
      <w:r w:rsidRPr="0022203C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нейро-гуморальной, пс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хической, эрекционной и эякуляторной составляющих биологического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понента сексуального здоровья мужчины. </w:t>
      </w:r>
      <w:r w:rsidRPr="0022203C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нейро-гуморальной, психической и генито-сегментарной составляющих биологического комп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нента сексуального здоровья женщины. Правила использования теоретич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модели комплексной оценки сексуального здоровья и возможности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этой модели для постановки сексологического диагноза.</w:t>
      </w:r>
    </w:p>
    <w:p w:rsidR="0034195E" w:rsidRDefault="0034195E" w:rsidP="008D56A2">
      <w:pPr>
        <w:spacing w:before="0"/>
        <w:ind w:firstLine="709"/>
        <w:jc w:val="both"/>
        <w:rPr>
          <w:sz w:val="28"/>
          <w:szCs w:val="28"/>
        </w:rPr>
      </w:pPr>
    </w:p>
    <w:p w:rsidR="0034195E" w:rsidRDefault="00AF5A94" w:rsidP="008D56A2">
      <w:pPr>
        <w:spacing w:before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12</w:t>
      </w:r>
      <w:r w:rsidR="0034195E" w:rsidRPr="0022203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Специфика копулятивного цикла</w:t>
      </w:r>
      <w:r w:rsidR="0034195E" w:rsidRPr="0022203C">
        <w:rPr>
          <w:b/>
          <w:bCs/>
          <w:sz w:val="28"/>
          <w:szCs w:val="28"/>
        </w:rPr>
        <w:t xml:space="preserve"> мужчины</w:t>
      </w:r>
    </w:p>
    <w:p w:rsidR="0034195E" w:rsidRDefault="0034195E" w:rsidP="008D56A2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понятия «копулятивный цикл». Фазы копулятивного ци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ла, выделенные У. Мастерс и В. Джонсон. Фазы копулятивного цикла му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чины в трактовке Г.С. Васильченко. Типы сексуальной мотивации у мужчин. Сущность эрогенных зон и их специфика их функционирования у мужчины. Факторы, определяющие длительность фрикционной стадии. Физиологич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ские и психологические механизмы, обеспечивающие эрекцию и эякуляцию. Стадия рефрактерности как особенность копулятивного цикла мужчины.</w:t>
      </w:r>
    </w:p>
    <w:p w:rsidR="0034195E" w:rsidRDefault="0034195E" w:rsidP="008D56A2">
      <w:pPr>
        <w:spacing w:before="0"/>
        <w:ind w:firstLine="709"/>
        <w:jc w:val="both"/>
        <w:rPr>
          <w:sz w:val="28"/>
          <w:szCs w:val="28"/>
        </w:rPr>
      </w:pPr>
    </w:p>
    <w:p w:rsidR="0034195E" w:rsidRDefault="0034195E" w:rsidP="008D56A2">
      <w:pPr>
        <w:spacing w:before="0"/>
        <w:ind w:firstLine="709"/>
        <w:jc w:val="both"/>
        <w:rPr>
          <w:b/>
          <w:bCs/>
          <w:sz w:val="28"/>
          <w:szCs w:val="28"/>
        </w:rPr>
      </w:pPr>
      <w:r w:rsidRPr="00477D9E">
        <w:rPr>
          <w:b/>
          <w:bCs/>
          <w:sz w:val="28"/>
          <w:szCs w:val="28"/>
        </w:rPr>
        <w:t>Тема 1</w:t>
      </w:r>
      <w:r w:rsidR="00AF5A94">
        <w:rPr>
          <w:b/>
          <w:bCs/>
          <w:sz w:val="28"/>
          <w:szCs w:val="28"/>
        </w:rPr>
        <w:t>3</w:t>
      </w:r>
      <w:r w:rsidRPr="00477D9E">
        <w:rPr>
          <w:b/>
          <w:bCs/>
          <w:sz w:val="28"/>
          <w:szCs w:val="28"/>
        </w:rPr>
        <w:t xml:space="preserve">. </w:t>
      </w:r>
      <w:r w:rsidR="00AF5A94">
        <w:rPr>
          <w:b/>
          <w:bCs/>
          <w:sz w:val="28"/>
          <w:szCs w:val="28"/>
        </w:rPr>
        <w:t>Специфика копулятивного цикла</w:t>
      </w:r>
      <w:r w:rsidRPr="00477D9E">
        <w:rPr>
          <w:b/>
          <w:bCs/>
          <w:sz w:val="28"/>
          <w:szCs w:val="28"/>
        </w:rPr>
        <w:t>женщины</w:t>
      </w:r>
    </w:p>
    <w:p w:rsidR="0034195E" w:rsidRDefault="0034195E" w:rsidP="008D56A2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Социально-психологические и биолого-психологические причины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водящие к функциональной фригидности женщины. Значение функционал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фригидности и девственности для развития института моногамного 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ка. Фазы копулятивного цикла женщины в трактовке С.Т. Агаркова.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 эрогенных зон женщины. Физиологические и психологические мех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низмы, обеспечивающие оргазм. Классификация причин аноргазмий. Дл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тельность стадий копулятивного цикла как отличительная особенность 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сексуальности.</w:t>
      </w:r>
    </w:p>
    <w:p w:rsidR="0034195E" w:rsidRDefault="0034195E" w:rsidP="008D56A2">
      <w:pPr>
        <w:spacing w:before="0"/>
        <w:ind w:firstLine="709"/>
        <w:jc w:val="both"/>
        <w:rPr>
          <w:sz w:val="28"/>
          <w:szCs w:val="28"/>
        </w:rPr>
      </w:pPr>
    </w:p>
    <w:p w:rsidR="0034195E" w:rsidRPr="00504E8F" w:rsidRDefault="0034195E" w:rsidP="0034195E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4195E" w:rsidRDefault="0034195E" w:rsidP="0034195E">
      <w:pPr>
        <w:spacing w:before="40"/>
        <w:jc w:val="center"/>
        <w:rPr>
          <w:b/>
          <w:sz w:val="28"/>
          <w:szCs w:val="28"/>
        </w:rPr>
        <w:sectPr w:rsidR="003419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195E" w:rsidRDefault="0034195E" w:rsidP="0034195E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УЧЕБНО-МЕТОДИЧЕСКАЯ КАРТА УЧЕБНОЙ ДИСЦИПЛИНЫ </w:t>
      </w:r>
    </w:p>
    <w:p w:rsidR="0034195E" w:rsidRDefault="0034195E" w:rsidP="0034195E">
      <w:pPr>
        <w:jc w:val="center"/>
        <w:rPr>
          <w:sz w:val="28"/>
          <w:szCs w:val="28"/>
        </w:rPr>
      </w:pPr>
      <w:r>
        <w:rPr>
          <w:sz w:val="28"/>
          <w:szCs w:val="28"/>
        </w:rPr>
        <w:t>(Дневная форма получения образования)</w:t>
      </w:r>
    </w:p>
    <w:tbl>
      <w:tblPr>
        <w:tblW w:w="1462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5812"/>
        <w:gridCol w:w="709"/>
        <w:gridCol w:w="708"/>
        <w:gridCol w:w="709"/>
        <w:gridCol w:w="709"/>
        <w:gridCol w:w="709"/>
        <w:gridCol w:w="1984"/>
        <w:gridCol w:w="2693"/>
      </w:tblGrid>
      <w:tr w:rsidR="0034195E" w:rsidTr="00C056A4">
        <w:trPr>
          <w:trHeight w:val="431"/>
        </w:trPr>
        <w:tc>
          <w:tcPr>
            <w:tcW w:w="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34195E" w:rsidRPr="008F47E3" w:rsidRDefault="0034195E" w:rsidP="0034195E">
            <w:pPr>
              <w:ind w:left="113" w:right="113"/>
              <w:jc w:val="center"/>
            </w:pPr>
            <w:r w:rsidRPr="008F47E3">
              <w:t>Номер раздела, темы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95E" w:rsidRPr="00766A24" w:rsidRDefault="0034195E" w:rsidP="0034195E">
            <w:pPr>
              <w:jc w:val="center"/>
            </w:pPr>
            <w:r w:rsidRPr="00766A24">
              <w:t>Название раздела, темы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95E" w:rsidRPr="00766A24" w:rsidRDefault="0034195E" w:rsidP="0034195E">
            <w:pPr>
              <w:jc w:val="center"/>
            </w:pPr>
            <w:r w:rsidRPr="00766A24">
              <w:t>Количество аудиторных часов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6A4" w:rsidRDefault="0034195E" w:rsidP="00C056A4">
            <w:pPr>
              <w:jc w:val="center"/>
            </w:pPr>
            <w:r>
              <w:t xml:space="preserve">Средства </w:t>
            </w:r>
          </w:p>
          <w:p w:rsidR="00C056A4" w:rsidRDefault="0034195E" w:rsidP="00C056A4">
            <w:pPr>
              <w:jc w:val="center"/>
            </w:pPr>
            <w:r>
              <w:t xml:space="preserve">обучения </w:t>
            </w:r>
          </w:p>
          <w:p w:rsidR="0034195E" w:rsidRPr="008D5275" w:rsidRDefault="0034195E" w:rsidP="00C056A4">
            <w:pPr>
              <w:jc w:val="center"/>
            </w:pPr>
            <w:r>
              <w:t>(оборудование, учебно-наглядные пос</w:t>
            </w:r>
            <w:r>
              <w:t>о</w:t>
            </w:r>
            <w:r>
              <w:t>бия и др.)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95E" w:rsidRDefault="0034195E" w:rsidP="00C056A4">
            <w:pPr>
              <w:jc w:val="center"/>
            </w:pPr>
            <w:r>
              <w:t>Форма контроля</w:t>
            </w:r>
          </w:p>
          <w:p w:rsidR="0034195E" w:rsidRDefault="0034195E" w:rsidP="00C056A4">
            <w:pPr>
              <w:jc w:val="center"/>
            </w:pPr>
            <w:r w:rsidRPr="00766A24">
              <w:t>знаний</w:t>
            </w:r>
          </w:p>
        </w:tc>
      </w:tr>
      <w:tr w:rsidR="0034195E" w:rsidTr="00C056A4">
        <w:trPr>
          <w:cantSplit/>
          <w:trHeight w:val="2498"/>
        </w:trPr>
        <w:tc>
          <w:tcPr>
            <w:tcW w:w="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34195E" w:rsidRPr="005B6D60" w:rsidRDefault="0034195E" w:rsidP="0034195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195E" w:rsidRPr="005B6D60" w:rsidRDefault="0034195E" w:rsidP="003419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34195E" w:rsidRPr="0088161D" w:rsidRDefault="0034195E" w:rsidP="0034195E">
            <w:pPr>
              <w:ind w:left="113" w:right="113"/>
              <w:jc w:val="center"/>
            </w:pPr>
            <w:r>
              <w:t>Л</w:t>
            </w:r>
            <w:r w:rsidRPr="0088161D">
              <w:t>екции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34195E" w:rsidRPr="0088161D" w:rsidRDefault="0034195E" w:rsidP="0034195E">
            <w:pPr>
              <w:ind w:left="113" w:right="113"/>
              <w:jc w:val="center"/>
            </w:pPr>
            <w:r>
              <w:t>П</w:t>
            </w:r>
            <w:r w:rsidRPr="0088161D">
              <w:t>рактические</w:t>
            </w:r>
          </w:p>
          <w:p w:rsidR="0034195E" w:rsidRPr="0088161D" w:rsidRDefault="0034195E" w:rsidP="0034195E">
            <w:pPr>
              <w:ind w:left="113" w:right="113"/>
              <w:jc w:val="center"/>
            </w:pPr>
            <w:r w:rsidRPr="0088161D">
              <w:t>занятия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34195E" w:rsidRPr="0088161D" w:rsidRDefault="0034195E" w:rsidP="0034195E">
            <w:pPr>
              <w:ind w:left="113" w:right="113"/>
              <w:jc w:val="center"/>
            </w:pPr>
            <w:r>
              <w:t>С</w:t>
            </w:r>
            <w:r w:rsidRPr="0088161D">
              <w:t>еминарские</w:t>
            </w:r>
          </w:p>
          <w:p w:rsidR="0034195E" w:rsidRPr="0088161D" w:rsidRDefault="0034195E" w:rsidP="0034195E">
            <w:pPr>
              <w:ind w:left="113" w:right="113"/>
              <w:jc w:val="center"/>
            </w:pPr>
            <w:r w:rsidRPr="0088161D">
              <w:t>занятия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4195E" w:rsidRDefault="0034195E" w:rsidP="0034195E">
            <w:pPr>
              <w:ind w:left="113" w:right="113"/>
              <w:jc w:val="center"/>
            </w:pPr>
            <w:r>
              <w:t>Лабораторные</w:t>
            </w:r>
          </w:p>
          <w:p w:rsidR="0034195E" w:rsidRPr="0088161D" w:rsidRDefault="0034195E" w:rsidP="0034195E">
            <w:pPr>
              <w:ind w:left="113" w:right="113"/>
              <w:jc w:val="center"/>
            </w:pPr>
            <w:r w:rsidRPr="0088161D">
              <w:t>занятия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34195E" w:rsidRDefault="0034195E" w:rsidP="0034195E">
            <w:pPr>
              <w:ind w:left="113" w:right="113"/>
              <w:jc w:val="center"/>
            </w:pPr>
            <w:r>
              <w:t>Количество часов</w:t>
            </w:r>
          </w:p>
          <w:p w:rsidR="0034195E" w:rsidRPr="0088161D" w:rsidRDefault="0034195E" w:rsidP="0034195E">
            <w:pPr>
              <w:ind w:left="113" w:right="113"/>
              <w:jc w:val="center"/>
            </w:pPr>
            <w:r>
              <w:t>УСР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195E" w:rsidRPr="005B6D60" w:rsidRDefault="0034195E" w:rsidP="003419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195E" w:rsidRPr="005B6D60" w:rsidRDefault="0034195E" w:rsidP="0034195E">
            <w:pPr>
              <w:jc w:val="center"/>
              <w:rPr>
                <w:sz w:val="28"/>
                <w:szCs w:val="28"/>
              </w:rPr>
            </w:pPr>
          </w:p>
        </w:tc>
      </w:tr>
      <w:tr w:rsidR="0034195E" w:rsidTr="00C056A4"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195E" w:rsidRPr="003A30D6" w:rsidRDefault="0034195E" w:rsidP="0034195E">
            <w:pPr>
              <w:jc w:val="center"/>
            </w:pPr>
            <w:r w:rsidRPr="003A30D6">
              <w:t>1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195E" w:rsidRPr="003A30D6" w:rsidRDefault="0034195E" w:rsidP="0034195E">
            <w:pPr>
              <w:jc w:val="center"/>
            </w:pPr>
            <w:r w:rsidRPr="003A30D6"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195E" w:rsidRPr="003A30D6" w:rsidRDefault="0034195E" w:rsidP="0034195E">
            <w:pPr>
              <w:jc w:val="center"/>
            </w:pPr>
            <w:r w:rsidRPr="003A30D6"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195E" w:rsidRPr="003A30D6" w:rsidRDefault="0034195E" w:rsidP="0034195E">
            <w:pPr>
              <w:jc w:val="center"/>
            </w:pPr>
            <w:r w:rsidRPr="003A30D6"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195E" w:rsidRPr="003A30D6" w:rsidRDefault="0034195E" w:rsidP="0034195E">
            <w:pPr>
              <w:jc w:val="center"/>
            </w:pPr>
            <w:r w:rsidRPr="003A30D6"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4195E" w:rsidRPr="003A30D6" w:rsidRDefault="0034195E" w:rsidP="0034195E">
            <w:pPr>
              <w:jc w:val="center"/>
            </w:pPr>
            <w:r w:rsidRPr="003A30D6"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4195E" w:rsidRPr="003A30D6" w:rsidRDefault="0034195E" w:rsidP="0034195E">
            <w:pPr>
              <w:jc w:val="center"/>
            </w:pPr>
            <w:r w:rsidRPr="003A30D6">
              <w:t>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195E" w:rsidRPr="003A30D6" w:rsidRDefault="0034195E" w:rsidP="0034195E">
            <w:pPr>
              <w:jc w:val="center"/>
            </w:pPr>
            <w:r w:rsidRPr="003A30D6">
              <w:t>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4195E" w:rsidRPr="003A30D6" w:rsidRDefault="0034195E" w:rsidP="0034195E">
            <w:pPr>
              <w:jc w:val="center"/>
            </w:pPr>
            <w:r>
              <w:t>9</w:t>
            </w:r>
          </w:p>
        </w:tc>
      </w:tr>
      <w:tr w:rsidR="0034195E" w:rsidRPr="00E84FC9" w:rsidTr="00C056A4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34195E" w:rsidRPr="005B6D60" w:rsidRDefault="0034195E" w:rsidP="0034195E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top w:val="single" w:sz="8" w:space="0" w:color="auto"/>
            </w:tcBorders>
            <w:shd w:val="clear" w:color="auto" w:fill="auto"/>
          </w:tcPr>
          <w:p w:rsidR="0034195E" w:rsidRPr="005B6D60" w:rsidRDefault="0034195E" w:rsidP="0034195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Основы сексологии</w:t>
            </w:r>
            <w:r w:rsidRPr="005B6D60">
              <w:rPr>
                <w:b/>
                <w:color w:val="000000"/>
              </w:rPr>
              <w:t xml:space="preserve"> </w:t>
            </w:r>
            <w:r w:rsidR="000A2B66">
              <w:rPr>
                <w:b/>
                <w:color w:val="000000"/>
              </w:rPr>
              <w:t xml:space="preserve">и сексопатологии </w:t>
            </w:r>
            <w:r w:rsidRPr="005B6D60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52</w:t>
            </w:r>
            <w:r w:rsidRPr="005B6D60">
              <w:rPr>
                <w:b/>
                <w:color w:val="000000"/>
              </w:rPr>
              <w:t xml:space="preserve"> ч.)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4195E" w:rsidRPr="005B6D60" w:rsidRDefault="0034195E" w:rsidP="003419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4195E" w:rsidRPr="005B6D60" w:rsidRDefault="0034195E" w:rsidP="003419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34195E" w:rsidRPr="003A30D6" w:rsidRDefault="0034195E" w:rsidP="0034195E">
            <w:pPr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4195E" w:rsidRPr="005B6D60" w:rsidRDefault="0034195E" w:rsidP="0034195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4195E" w:rsidRPr="003A30D6" w:rsidRDefault="0034195E" w:rsidP="0034195E">
            <w:pPr>
              <w:jc w:val="center"/>
            </w:pP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</w:tcPr>
          <w:p w:rsidR="0034195E" w:rsidRPr="003A30D6" w:rsidRDefault="0034195E" w:rsidP="0034195E">
            <w:pPr>
              <w:jc w:val="center"/>
            </w:pP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auto"/>
          </w:tcPr>
          <w:p w:rsidR="0034195E" w:rsidRPr="005B6D60" w:rsidRDefault="0034195E" w:rsidP="0034195E">
            <w:pPr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Pr="005B6D60">
              <w:rPr>
                <w:b/>
              </w:rPr>
              <w:t>кзамен</w:t>
            </w:r>
          </w:p>
        </w:tc>
      </w:tr>
      <w:tr w:rsidR="00C056A4" w:rsidRPr="00E84FC9" w:rsidTr="00C056A4">
        <w:trPr>
          <w:trHeight w:val="215"/>
        </w:trPr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C056A4" w:rsidRPr="00FC3C03" w:rsidRDefault="00C056A4" w:rsidP="0034195E">
            <w:pPr>
              <w:jc w:val="center"/>
            </w:pPr>
            <w:r w:rsidRPr="00FC3C03">
              <w:t>1</w:t>
            </w:r>
          </w:p>
        </w:tc>
        <w:tc>
          <w:tcPr>
            <w:tcW w:w="5812" w:type="dxa"/>
            <w:tcBorders>
              <w:top w:val="single" w:sz="8" w:space="0" w:color="auto"/>
            </w:tcBorders>
            <w:shd w:val="clear" w:color="auto" w:fill="auto"/>
          </w:tcPr>
          <w:p w:rsidR="00C056A4" w:rsidRPr="00FC3C03" w:rsidRDefault="00C056A4" w:rsidP="0034195E">
            <w:pPr>
              <w:rPr>
                <w:color w:val="000000"/>
              </w:rPr>
            </w:pPr>
            <w:r w:rsidRPr="00AF5A94">
              <w:rPr>
                <w:color w:val="000000"/>
              </w:rPr>
              <w:t>Предметные области сексологии и сексопатологии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056A4" w:rsidRPr="00FC3C03" w:rsidRDefault="00C056A4" w:rsidP="00341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056A4" w:rsidRPr="00FC3C03" w:rsidRDefault="00C056A4" w:rsidP="00341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C056A4" w:rsidRPr="003A30D6" w:rsidRDefault="00C056A4" w:rsidP="0034195E">
            <w:pPr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56A4" w:rsidRPr="003A30D6" w:rsidRDefault="00C056A4" w:rsidP="0034195E">
            <w:pPr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56A4" w:rsidRPr="003A30D6" w:rsidRDefault="00C056A4" w:rsidP="0034195E">
            <w:pPr>
              <w:jc w:val="center"/>
            </w:pP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</w:tcPr>
          <w:p w:rsidR="00C056A4" w:rsidRPr="003A30D6" w:rsidRDefault="00C056A4" w:rsidP="00021183">
            <w:pPr>
              <w:jc w:val="center"/>
            </w:pPr>
            <w:r>
              <w:t>Мультимеди</w:t>
            </w:r>
            <w:r>
              <w:t>й</w:t>
            </w:r>
            <w:r>
              <w:t>ная система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auto"/>
          </w:tcPr>
          <w:p w:rsidR="00C056A4" w:rsidRPr="003A30D6" w:rsidRDefault="00C056A4" w:rsidP="00021183">
            <w:pPr>
              <w:jc w:val="center"/>
            </w:pPr>
            <w:r>
              <w:t>Устный опрос</w:t>
            </w:r>
          </w:p>
        </w:tc>
      </w:tr>
      <w:tr w:rsidR="00C056A4" w:rsidRPr="00E84FC9" w:rsidTr="00C056A4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C056A4" w:rsidRPr="00FC3C03" w:rsidRDefault="00C056A4" w:rsidP="0034195E">
            <w:pPr>
              <w:jc w:val="center"/>
            </w:pPr>
            <w:r>
              <w:t>2</w:t>
            </w:r>
          </w:p>
        </w:tc>
        <w:tc>
          <w:tcPr>
            <w:tcW w:w="5812" w:type="dxa"/>
            <w:tcBorders>
              <w:top w:val="single" w:sz="8" w:space="0" w:color="auto"/>
            </w:tcBorders>
            <w:shd w:val="clear" w:color="auto" w:fill="auto"/>
          </w:tcPr>
          <w:p w:rsidR="00C056A4" w:rsidRPr="00102481" w:rsidRDefault="00C056A4" w:rsidP="0034195E">
            <w:pPr>
              <w:rPr>
                <w:color w:val="000000"/>
              </w:rPr>
            </w:pPr>
            <w:r w:rsidRPr="00102481">
              <w:rPr>
                <w:color w:val="000000"/>
              </w:rPr>
              <w:t>Пол и гендер: соотношение понятий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056A4" w:rsidRPr="00102481" w:rsidRDefault="00C056A4" w:rsidP="00341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056A4" w:rsidRPr="00102481" w:rsidRDefault="00C056A4" w:rsidP="00341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C056A4" w:rsidRPr="00FC3C03" w:rsidRDefault="00C056A4" w:rsidP="0034195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56A4" w:rsidRPr="00FC3C03" w:rsidRDefault="00C056A4" w:rsidP="0034195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56A4" w:rsidRPr="00FC3C03" w:rsidRDefault="00C056A4" w:rsidP="0034195E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</w:tcPr>
          <w:p w:rsidR="00C056A4" w:rsidRDefault="00C056A4" w:rsidP="00021183">
            <w:pPr>
              <w:spacing w:before="0"/>
              <w:jc w:val="center"/>
            </w:pPr>
            <w:r w:rsidRPr="00351C79">
              <w:t xml:space="preserve">Раздаточный </w:t>
            </w:r>
          </w:p>
          <w:p w:rsidR="00C056A4" w:rsidRPr="00351C79" w:rsidRDefault="00C056A4" w:rsidP="00021183">
            <w:pPr>
              <w:spacing w:before="0"/>
              <w:jc w:val="center"/>
            </w:pPr>
            <w:r w:rsidRPr="00351C79">
              <w:t>материал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auto"/>
          </w:tcPr>
          <w:p w:rsidR="00C056A4" w:rsidRPr="00EE5BE2" w:rsidRDefault="00C056A4" w:rsidP="00021183">
            <w:pPr>
              <w:jc w:val="center"/>
            </w:pPr>
            <w:r>
              <w:t>Устный опрос</w:t>
            </w:r>
          </w:p>
        </w:tc>
      </w:tr>
      <w:tr w:rsidR="00C056A4" w:rsidRPr="00E84FC9" w:rsidTr="00C056A4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C056A4" w:rsidRPr="00102481" w:rsidRDefault="00C056A4" w:rsidP="0034195E">
            <w:pPr>
              <w:jc w:val="center"/>
            </w:pPr>
            <w:r>
              <w:t>3</w:t>
            </w:r>
          </w:p>
        </w:tc>
        <w:tc>
          <w:tcPr>
            <w:tcW w:w="5812" w:type="dxa"/>
            <w:tcBorders>
              <w:top w:val="single" w:sz="8" w:space="0" w:color="auto"/>
            </w:tcBorders>
            <w:shd w:val="clear" w:color="auto" w:fill="auto"/>
          </w:tcPr>
          <w:p w:rsidR="00C056A4" w:rsidRPr="00102481" w:rsidRDefault="00C056A4" w:rsidP="0034195E">
            <w:pPr>
              <w:rPr>
                <w:color w:val="000000"/>
              </w:rPr>
            </w:pPr>
            <w:r w:rsidRPr="00AF5A94">
              <w:rPr>
                <w:color w:val="000000"/>
              </w:rPr>
              <w:t>Половая принадлежность человека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056A4" w:rsidRPr="00102481" w:rsidRDefault="00C056A4" w:rsidP="00341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056A4" w:rsidRPr="00102481" w:rsidRDefault="00C056A4" w:rsidP="00341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C056A4" w:rsidRPr="00FC3C03" w:rsidRDefault="00C056A4" w:rsidP="0034195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56A4" w:rsidRPr="00FC3C03" w:rsidRDefault="00C056A4" w:rsidP="0034195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56A4" w:rsidRPr="00FC3C03" w:rsidRDefault="00C056A4" w:rsidP="0034195E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</w:tcPr>
          <w:p w:rsidR="00C056A4" w:rsidRPr="00FC3C03" w:rsidRDefault="00C056A4" w:rsidP="00021183">
            <w:pPr>
              <w:jc w:val="center"/>
              <w:rPr>
                <w:b/>
              </w:rPr>
            </w:pPr>
            <w:r>
              <w:t>Мультимеди</w:t>
            </w:r>
            <w:r>
              <w:t>й</w:t>
            </w:r>
            <w:r>
              <w:t>ная система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auto"/>
          </w:tcPr>
          <w:p w:rsidR="00C056A4" w:rsidRPr="00EE5BE2" w:rsidRDefault="00C056A4" w:rsidP="00021183">
            <w:pPr>
              <w:jc w:val="center"/>
            </w:pPr>
            <w:r>
              <w:t>Письменный опрос</w:t>
            </w:r>
          </w:p>
        </w:tc>
      </w:tr>
      <w:tr w:rsidR="00C056A4" w:rsidRPr="00E84FC9" w:rsidTr="00C056A4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C056A4" w:rsidRPr="00102481" w:rsidRDefault="00C056A4" w:rsidP="0034195E">
            <w:pPr>
              <w:jc w:val="center"/>
            </w:pPr>
            <w:r>
              <w:t>4</w:t>
            </w:r>
          </w:p>
        </w:tc>
        <w:tc>
          <w:tcPr>
            <w:tcW w:w="5812" w:type="dxa"/>
            <w:tcBorders>
              <w:top w:val="single" w:sz="8" w:space="0" w:color="auto"/>
            </w:tcBorders>
            <w:shd w:val="clear" w:color="auto" w:fill="auto"/>
          </w:tcPr>
          <w:p w:rsidR="00C056A4" w:rsidRPr="00102481" w:rsidRDefault="00C056A4" w:rsidP="0034195E">
            <w:pPr>
              <w:rPr>
                <w:color w:val="000000"/>
              </w:rPr>
            </w:pPr>
            <w:r w:rsidRPr="00AF5A94">
              <w:rPr>
                <w:color w:val="000000"/>
              </w:rPr>
              <w:t>Развитие сексуальности в онтогенезе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056A4" w:rsidRPr="00102481" w:rsidRDefault="00C056A4" w:rsidP="00341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056A4" w:rsidRPr="00102481" w:rsidRDefault="00C056A4" w:rsidP="00341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C056A4" w:rsidRPr="00FC3C03" w:rsidRDefault="00C056A4" w:rsidP="0034195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56A4" w:rsidRPr="00FC3C03" w:rsidRDefault="00C056A4" w:rsidP="0034195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56A4" w:rsidRPr="00FC3C03" w:rsidRDefault="00C056A4" w:rsidP="0034195E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</w:tcPr>
          <w:p w:rsidR="00C056A4" w:rsidRPr="00EE5BE2" w:rsidRDefault="00C056A4" w:rsidP="00021183">
            <w:pPr>
              <w:ind w:left="-108" w:right="-108"/>
              <w:jc w:val="center"/>
            </w:pPr>
            <w:r w:rsidRPr="00EE5BE2">
              <w:rPr>
                <w:lang w:val="be-BY"/>
              </w:rPr>
              <w:t>Оборуд</w:t>
            </w:r>
            <w:r>
              <w:rPr>
                <w:lang w:val="be-BY"/>
              </w:rPr>
              <w:t>ованиедля</w:t>
            </w:r>
            <w:r w:rsidRPr="00EE5BE2">
              <w:rPr>
                <w:lang w:val="be-BY"/>
              </w:rPr>
              <w:t xml:space="preserve"> выполнения творч.заданий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auto"/>
          </w:tcPr>
          <w:p w:rsidR="00C056A4" w:rsidRPr="00EE5BE2" w:rsidRDefault="00C056A4" w:rsidP="00021183">
            <w:pPr>
              <w:jc w:val="center"/>
            </w:pPr>
            <w:r>
              <w:t>Устный опрос</w:t>
            </w:r>
          </w:p>
        </w:tc>
      </w:tr>
      <w:tr w:rsidR="00C056A4" w:rsidRPr="00E84FC9" w:rsidTr="00C056A4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C056A4" w:rsidRPr="00102481" w:rsidRDefault="00C056A4" w:rsidP="0034195E">
            <w:pPr>
              <w:jc w:val="center"/>
            </w:pPr>
            <w:r>
              <w:t>5</w:t>
            </w:r>
          </w:p>
        </w:tc>
        <w:tc>
          <w:tcPr>
            <w:tcW w:w="5812" w:type="dxa"/>
            <w:tcBorders>
              <w:top w:val="single" w:sz="8" w:space="0" w:color="auto"/>
            </w:tcBorders>
            <w:shd w:val="clear" w:color="auto" w:fill="auto"/>
          </w:tcPr>
          <w:p w:rsidR="00C056A4" w:rsidRPr="00102481" w:rsidRDefault="00C056A4" w:rsidP="0034195E">
            <w:pPr>
              <w:rPr>
                <w:color w:val="000000"/>
              </w:rPr>
            </w:pPr>
            <w:r w:rsidRPr="00AF5A94">
              <w:rPr>
                <w:color w:val="000000"/>
              </w:rPr>
              <w:t>Парапубертатный период сексуального развития и</w:t>
            </w:r>
            <w:r w:rsidRPr="00AF5A94">
              <w:rPr>
                <w:color w:val="000000"/>
              </w:rPr>
              <w:t>н</w:t>
            </w:r>
            <w:r w:rsidRPr="00AF5A94">
              <w:rPr>
                <w:color w:val="000000"/>
              </w:rPr>
              <w:t>дивида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056A4" w:rsidRPr="00102481" w:rsidRDefault="00C056A4" w:rsidP="00341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056A4" w:rsidRPr="00102481" w:rsidRDefault="00C056A4" w:rsidP="00341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C056A4" w:rsidRPr="00FC3C03" w:rsidRDefault="00C056A4" w:rsidP="0034195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56A4" w:rsidRPr="00FC3C03" w:rsidRDefault="00C056A4" w:rsidP="0034195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56A4" w:rsidRPr="00FC3C03" w:rsidRDefault="00C056A4" w:rsidP="0034195E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</w:tcPr>
          <w:p w:rsidR="00C056A4" w:rsidRPr="00FC3C03" w:rsidRDefault="00C056A4" w:rsidP="00021183">
            <w:pPr>
              <w:jc w:val="center"/>
              <w:rPr>
                <w:b/>
              </w:rPr>
            </w:pPr>
            <w:r w:rsidRPr="00351C79">
              <w:t>Раздаточный м</w:t>
            </w:r>
            <w:r w:rsidRPr="00351C79">
              <w:t>а</w:t>
            </w:r>
            <w:r w:rsidRPr="00351C79">
              <w:t>териал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auto"/>
          </w:tcPr>
          <w:p w:rsidR="00C056A4" w:rsidRPr="00EE5BE2" w:rsidRDefault="00C056A4" w:rsidP="00021183">
            <w:pPr>
              <w:jc w:val="center"/>
            </w:pPr>
            <w:r>
              <w:t>Подготовка рефератов, сообщений</w:t>
            </w:r>
          </w:p>
        </w:tc>
      </w:tr>
      <w:tr w:rsidR="00C056A4" w:rsidRPr="00E84FC9" w:rsidTr="00C056A4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C056A4" w:rsidRPr="00102481" w:rsidRDefault="00C056A4" w:rsidP="0034195E">
            <w:pPr>
              <w:jc w:val="center"/>
            </w:pPr>
            <w:r>
              <w:t>6</w:t>
            </w:r>
          </w:p>
        </w:tc>
        <w:tc>
          <w:tcPr>
            <w:tcW w:w="5812" w:type="dxa"/>
            <w:tcBorders>
              <w:top w:val="single" w:sz="8" w:space="0" w:color="auto"/>
            </w:tcBorders>
            <w:shd w:val="clear" w:color="auto" w:fill="auto"/>
          </w:tcPr>
          <w:p w:rsidR="00C056A4" w:rsidRPr="00FC3C03" w:rsidRDefault="00C056A4" w:rsidP="0034195E">
            <w:pPr>
              <w:rPr>
                <w:b/>
                <w:color w:val="000000"/>
              </w:rPr>
            </w:pPr>
            <w:r>
              <w:rPr>
                <w:color w:val="000000"/>
              </w:rPr>
              <w:t>Пре</w:t>
            </w:r>
            <w:r w:rsidRPr="00AF5A94">
              <w:rPr>
                <w:color w:val="000000"/>
              </w:rPr>
              <w:t>пубертатный период сексуального развития инд</w:t>
            </w:r>
            <w:r w:rsidRPr="00AF5A94">
              <w:rPr>
                <w:color w:val="000000"/>
              </w:rPr>
              <w:t>и</w:t>
            </w:r>
            <w:r w:rsidRPr="00AF5A94">
              <w:rPr>
                <w:color w:val="000000"/>
              </w:rPr>
              <w:t>вида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056A4" w:rsidRPr="00102481" w:rsidRDefault="00C056A4" w:rsidP="00341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056A4" w:rsidRPr="00102481" w:rsidRDefault="00C056A4" w:rsidP="00341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C056A4" w:rsidRPr="00FC3C03" w:rsidRDefault="00C056A4" w:rsidP="0034195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56A4" w:rsidRPr="00FC3C03" w:rsidRDefault="00C056A4" w:rsidP="0034195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56A4" w:rsidRPr="00FC3C03" w:rsidRDefault="00C056A4" w:rsidP="0034195E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</w:tcPr>
          <w:p w:rsidR="00C056A4" w:rsidRPr="00EE5BE2" w:rsidRDefault="00C056A4" w:rsidP="00021183">
            <w:pPr>
              <w:ind w:left="-108" w:right="-108"/>
              <w:jc w:val="center"/>
            </w:pPr>
            <w:r w:rsidRPr="00EE5BE2">
              <w:rPr>
                <w:lang w:val="be-BY"/>
              </w:rPr>
              <w:t>Оборуд</w:t>
            </w:r>
            <w:r>
              <w:rPr>
                <w:lang w:val="be-BY"/>
              </w:rPr>
              <w:t>ованиедля</w:t>
            </w:r>
            <w:r w:rsidRPr="00EE5BE2">
              <w:rPr>
                <w:lang w:val="be-BY"/>
              </w:rPr>
              <w:t xml:space="preserve"> выполнения творч.заданий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auto"/>
          </w:tcPr>
          <w:p w:rsidR="00C056A4" w:rsidRPr="00EE5BE2" w:rsidRDefault="00C056A4" w:rsidP="00021183">
            <w:pPr>
              <w:jc w:val="center"/>
            </w:pPr>
            <w:r>
              <w:t>Письменный опрос</w:t>
            </w:r>
          </w:p>
        </w:tc>
      </w:tr>
      <w:tr w:rsidR="00C056A4" w:rsidRPr="00E84FC9" w:rsidTr="00C056A4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C056A4" w:rsidRPr="00102481" w:rsidRDefault="00C056A4" w:rsidP="0034195E">
            <w:pPr>
              <w:jc w:val="center"/>
            </w:pPr>
            <w:r>
              <w:t>7</w:t>
            </w:r>
          </w:p>
        </w:tc>
        <w:tc>
          <w:tcPr>
            <w:tcW w:w="5812" w:type="dxa"/>
            <w:tcBorders>
              <w:top w:val="single" w:sz="8" w:space="0" w:color="auto"/>
            </w:tcBorders>
            <w:shd w:val="clear" w:color="auto" w:fill="auto"/>
          </w:tcPr>
          <w:p w:rsidR="00C056A4" w:rsidRPr="00FC3C03" w:rsidRDefault="00C056A4" w:rsidP="0034195E">
            <w:pPr>
              <w:rPr>
                <w:b/>
                <w:color w:val="000000"/>
              </w:rPr>
            </w:pPr>
            <w:r>
              <w:rPr>
                <w:color w:val="000000"/>
              </w:rPr>
              <w:t>П</w:t>
            </w:r>
            <w:r w:rsidRPr="00AF5A94">
              <w:rPr>
                <w:color w:val="000000"/>
              </w:rPr>
              <w:t>убертатный период сексуального развития индивида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056A4" w:rsidRPr="00102481" w:rsidRDefault="00C056A4" w:rsidP="00341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056A4" w:rsidRPr="00102481" w:rsidRDefault="00C056A4" w:rsidP="00341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C056A4" w:rsidRPr="00FC3C03" w:rsidRDefault="00C056A4" w:rsidP="0034195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56A4" w:rsidRPr="00FC3C03" w:rsidRDefault="00C056A4" w:rsidP="0034195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56A4" w:rsidRPr="00FC3C03" w:rsidRDefault="00C056A4" w:rsidP="0034195E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</w:tcPr>
          <w:p w:rsidR="00C056A4" w:rsidRPr="00FC3C03" w:rsidRDefault="00C056A4" w:rsidP="00021183">
            <w:pPr>
              <w:jc w:val="center"/>
              <w:rPr>
                <w:b/>
              </w:rPr>
            </w:pPr>
            <w:r>
              <w:t>Мультимеди</w:t>
            </w:r>
            <w:r>
              <w:t>й</w:t>
            </w:r>
            <w:r>
              <w:lastRenderedPageBreak/>
              <w:t>ная система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auto"/>
          </w:tcPr>
          <w:p w:rsidR="00C056A4" w:rsidRPr="00EE5BE2" w:rsidRDefault="00C056A4" w:rsidP="00021183">
            <w:pPr>
              <w:jc w:val="center"/>
            </w:pPr>
            <w:r>
              <w:lastRenderedPageBreak/>
              <w:t>Подготовка сообщений</w:t>
            </w:r>
          </w:p>
        </w:tc>
      </w:tr>
      <w:tr w:rsidR="00C056A4" w:rsidRPr="00E84FC9" w:rsidTr="00C056A4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C056A4" w:rsidRPr="00102481" w:rsidRDefault="00C056A4" w:rsidP="0034195E">
            <w:pPr>
              <w:jc w:val="center"/>
            </w:pPr>
            <w:r>
              <w:lastRenderedPageBreak/>
              <w:t>8</w:t>
            </w:r>
          </w:p>
        </w:tc>
        <w:tc>
          <w:tcPr>
            <w:tcW w:w="5812" w:type="dxa"/>
            <w:tcBorders>
              <w:top w:val="single" w:sz="8" w:space="0" w:color="auto"/>
            </w:tcBorders>
            <w:shd w:val="clear" w:color="auto" w:fill="auto"/>
          </w:tcPr>
          <w:p w:rsidR="00C056A4" w:rsidRPr="00102481" w:rsidRDefault="00C056A4" w:rsidP="0034195E">
            <w:pPr>
              <w:rPr>
                <w:color w:val="000000"/>
              </w:rPr>
            </w:pPr>
            <w:r w:rsidRPr="00AF5A94">
              <w:rPr>
                <w:bCs/>
                <w:color w:val="000000"/>
              </w:rPr>
              <w:t>Цель и принципы полового воспитания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056A4" w:rsidRPr="00102481" w:rsidRDefault="00C056A4" w:rsidP="00341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056A4" w:rsidRPr="00102481" w:rsidRDefault="00C056A4" w:rsidP="00341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C056A4" w:rsidRPr="00FC3C03" w:rsidRDefault="00C056A4" w:rsidP="0034195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56A4" w:rsidRPr="00FC3C03" w:rsidRDefault="00C056A4" w:rsidP="0034195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56A4" w:rsidRPr="00FC3C03" w:rsidRDefault="00C056A4" w:rsidP="0034195E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</w:tcPr>
          <w:p w:rsidR="00C056A4" w:rsidRPr="00FC3C03" w:rsidRDefault="00C056A4" w:rsidP="00021183">
            <w:pPr>
              <w:spacing w:before="0"/>
              <w:jc w:val="center"/>
              <w:rPr>
                <w:b/>
              </w:rPr>
            </w:pPr>
            <w:r>
              <w:t>Мультимеди</w:t>
            </w:r>
            <w:r>
              <w:t>й</w:t>
            </w:r>
            <w:r>
              <w:t>ная система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auto"/>
          </w:tcPr>
          <w:p w:rsidR="00C056A4" w:rsidRPr="00EE5BE2" w:rsidRDefault="00C056A4" w:rsidP="00021183">
            <w:pPr>
              <w:jc w:val="center"/>
            </w:pPr>
            <w:r>
              <w:t>Письменный опрос</w:t>
            </w:r>
          </w:p>
        </w:tc>
      </w:tr>
      <w:tr w:rsidR="00C056A4" w:rsidRPr="00E84FC9" w:rsidTr="00C056A4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C056A4" w:rsidRPr="00102481" w:rsidRDefault="00C056A4" w:rsidP="0034195E">
            <w:pPr>
              <w:jc w:val="center"/>
            </w:pPr>
            <w:r>
              <w:t>9</w:t>
            </w:r>
          </w:p>
        </w:tc>
        <w:tc>
          <w:tcPr>
            <w:tcW w:w="5812" w:type="dxa"/>
            <w:tcBorders>
              <w:top w:val="single" w:sz="8" w:space="0" w:color="auto"/>
            </w:tcBorders>
            <w:shd w:val="clear" w:color="auto" w:fill="auto"/>
          </w:tcPr>
          <w:p w:rsidR="00C056A4" w:rsidRPr="00102481" w:rsidRDefault="00C056A4" w:rsidP="0034195E">
            <w:pPr>
              <w:rPr>
                <w:color w:val="000000"/>
              </w:rPr>
            </w:pPr>
            <w:r w:rsidRPr="00AF5A94">
              <w:rPr>
                <w:color w:val="000000"/>
              </w:rPr>
              <w:t>Содержание полового воспитания на разных этапах развития сексуальности ребёнка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056A4" w:rsidRPr="00102481" w:rsidRDefault="00C056A4" w:rsidP="00341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056A4" w:rsidRPr="00102481" w:rsidRDefault="00C056A4" w:rsidP="00341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C056A4" w:rsidRPr="00FC3C03" w:rsidRDefault="00C056A4" w:rsidP="0034195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56A4" w:rsidRPr="00FC3C03" w:rsidRDefault="00C056A4" w:rsidP="0034195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56A4" w:rsidRPr="00FC3C03" w:rsidRDefault="00C056A4" w:rsidP="0034195E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</w:tcPr>
          <w:p w:rsidR="00C056A4" w:rsidRDefault="00C056A4" w:rsidP="00021183">
            <w:pPr>
              <w:spacing w:before="0"/>
              <w:jc w:val="center"/>
            </w:pPr>
            <w:r w:rsidRPr="00351C79">
              <w:t xml:space="preserve">Раздаточный </w:t>
            </w:r>
          </w:p>
          <w:p w:rsidR="00C056A4" w:rsidRPr="00FC3C03" w:rsidRDefault="00C056A4" w:rsidP="00021183">
            <w:pPr>
              <w:spacing w:before="0"/>
              <w:jc w:val="center"/>
              <w:rPr>
                <w:b/>
              </w:rPr>
            </w:pPr>
            <w:r w:rsidRPr="00351C79">
              <w:t>материал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auto"/>
          </w:tcPr>
          <w:p w:rsidR="00C056A4" w:rsidRDefault="00C056A4" w:rsidP="00021183">
            <w:pPr>
              <w:spacing w:before="0"/>
              <w:jc w:val="center"/>
            </w:pPr>
            <w:r w:rsidRPr="00EE5BE2">
              <w:t xml:space="preserve">Выполнение </w:t>
            </w:r>
          </w:p>
          <w:p w:rsidR="00C056A4" w:rsidRPr="00EE5BE2" w:rsidRDefault="00C056A4" w:rsidP="00021183">
            <w:pPr>
              <w:spacing w:before="0"/>
              <w:jc w:val="center"/>
            </w:pPr>
            <w:r w:rsidRPr="00EE5BE2">
              <w:t>упражнений</w:t>
            </w:r>
          </w:p>
        </w:tc>
      </w:tr>
      <w:tr w:rsidR="00C056A4" w:rsidRPr="00E84FC9" w:rsidTr="00C056A4">
        <w:tc>
          <w:tcPr>
            <w:tcW w:w="589" w:type="dxa"/>
            <w:tcBorders>
              <w:top w:val="single" w:sz="8" w:space="0" w:color="auto"/>
            </w:tcBorders>
            <w:shd w:val="clear" w:color="auto" w:fill="auto"/>
          </w:tcPr>
          <w:p w:rsidR="00C056A4" w:rsidRPr="00102481" w:rsidRDefault="00C056A4" w:rsidP="0034195E">
            <w:pPr>
              <w:jc w:val="center"/>
            </w:pPr>
            <w:r>
              <w:t>10</w:t>
            </w:r>
          </w:p>
        </w:tc>
        <w:tc>
          <w:tcPr>
            <w:tcW w:w="5812" w:type="dxa"/>
            <w:tcBorders>
              <w:top w:val="single" w:sz="8" w:space="0" w:color="auto"/>
            </w:tcBorders>
            <w:shd w:val="clear" w:color="auto" w:fill="auto"/>
          </w:tcPr>
          <w:p w:rsidR="00C056A4" w:rsidRPr="00102481" w:rsidRDefault="00C056A4" w:rsidP="0034195E">
            <w:pPr>
              <w:rPr>
                <w:color w:val="000000"/>
              </w:rPr>
            </w:pPr>
            <w:r w:rsidRPr="00AF5A94">
              <w:rPr>
                <w:bCs/>
                <w:color w:val="000000"/>
              </w:rPr>
              <w:t>Нормативная модель сексуальности взрослого чел</w:t>
            </w:r>
            <w:r w:rsidRPr="00AF5A94">
              <w:rPr>
                <w:bCs/>
                <w:color w:val="000000"/>
              </w:rPr>
              <w:t>о</w:t>
            </w:r>
            <w:r w:rsidRPr="00AF5A94">
              <w:rPr>
                <w:bCs/>
                <w:color w:val="000000"/>
              </w:rPr>
              <w:t>века (Г.С. Васильченко)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056A4" w:rsidRPr="00102481" w:rsidRDefault="00C056A4" w:rsidP="00341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056A4" w:rsidRPr="00102481" w:rsidRDefault="00C056A4" w:rsidP="00341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C056A4" w:rsidRPr="00FC3C03" w:rsidRDefault="00C056A4" w:rsidP="0034195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56A4" w:rsidRPr="00FC3C03" w:rsidRDefault="00C056A4" w:rsidP="0034195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56A4" w:rsidRPr="00FC3C03" w:rsidRDefault="00C056A4" w:rsidP="0034195E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</w:tcPr>
          <w:p w:rsidR="00C056A4" w:rsidRDefault="00C056A4" w:rsidP="00021183">
            <w:pPr>
              <w:spacing w:before="0"/>
              <w:jc w:val="center"/>
            </w:pPr>
            <w:r w:rsidRPr="00351C79">
              <w:t xml:space="preserve">Раздаточный </w:t>
            </w:r>
          </w:p>
          <w:p w:rsidR="00C056A4" w:rsidRPr="00FC3C03" w:rsidRDefault="00C056A4" w:rsidP="00021183">
            <w:pPr>
              <w:spacing w:before="0"/>
              <w:jc w:val="center"/>
              <w:rPr>
                <w:b/>
              </w:rPr>
            </w:pPr>
            <w:r w:rsidRPr="00351C79">
              <w:t>материал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shd w:val="clear" w:color="auto" w:fill="auto"/>
          </w:tcPr>
          <w:p w:rsidR="00C056A4" w:rsidRDefault="00C056A4" w:rsidP="00021183">
            <w:pPr>
              <w:spacing w:before="0"/>
              <w:jc w:val="center"/>
            </w:pPr>
            <w:r w:rsidRPr="00EE5BE2">
              <w:t xml:space="preserve">Выполнение </w:t>
            </w:r>
          </w:p>
          <w:p w:rsidR="00C056A4" w:rsidRPr="00EE5BE2" w:rsidRDefault="00C056A4" w:rsidP="00021183">
            <w:pPr>
              <w:spacing w:before="0"/>
              <w:jc w:val="center"/>
            </w:pPr>
            <w:r w:rsidRPr="00EE5BE2">
              <w:t>упражнений</w:t>
            </w:r>
          </w:p>
        </w:tc>
      </w:tr>
      <w:tr w:rsidR="00C056A4" w:rsidRPr="00E84FC9" w:rsidTr="00C056A4">
        <w:tc>
          <w:tcPr>
            <w:tcW w:w="589" w:type="dxa"/>
            <w:shd w:val="clear" w:color="auto" w:fill="auto"/>
          </w:tcPr>
          <w:p w:rsidR="00C056A4" w:rsidRPr="00102481" w:rsidRDefault="00C056A4" w:rsidP="0034195E">
            <w:pPr>
              <w:jc w:val="center"/>
            </w:pPr>
            <w:r>
              <w:t>11</w:t>
            </w:r>
          </w:p>
        </w:tc>
        <w:tc>
          <w:tcPr>
            <w:tcW w:w="5812" w:type="dxa"/>
            <w:shd w:val="clear" w:color="auto" w:fill="auto"/>
          </w:tcPr>
          <w:p w:rsidR="00C056A4" w:rsidRPr="00102481" w:rsidRDefault="00C056A4" w:rsidP="00AF5A94">
            <w:pPr>
              <w:jc w:val="both"/>
              <w:rPr>
                <w:color w:val="000000"/>
              </w:rPr>
            </w:pPr>
            <w:r w:rsidRPr="00AF5A94">
              <w:rPr>
                <w:color w:val="000000"/>
              </w:rPr>
              <w:t>Нормативная модель сексуальности взрослого чел</w:t>
            </w:r>
            <w:r w:rsidRPr="00AF5A94">
              <w:rPr>
                <w:color w:val="000000"/>
              </w:rPr>
              <w:t>о</w:t>
            </w:r>
            <w:r w:rsidRPr="00AF5A94">
              <w:rPr>
                <w:color w:val="000000"/>
              </w:rPr>
              <w:t>века (</w:t>
            </w:r>
            <w:r>
              <w:rPr>
                <w:color w:val="000000"/>
              </w:rPr>
              <w:t>В.В. Кришталь</w:t>
            </w:r>
            <w:r w:rsidRPr="00AF5A94">
              <w:rPr>
                <w:color w:val="00000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C056A4" w:rsidRPr="00102481" w:rsidRDefault="00C056A4" w:rsidP="00341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056A4" w:rsidRPr="00102481" w:rsidRDefault="00C056A4" w:rsidP="00341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C056A4" w:rsidRPr="00FC3C03" w:rsidRDefault="00C056A4" w:rsidP="0034195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56A4" w:rsidRPr="00FC3C03" w:rsidRDefault="00C056A4" w:rsidP="0034195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56A4" w:rsidRPr="00FC3C03" w:rsidRDefault="00C056A4" w:rsidP="0034195E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C056A4" w:rsidRPr="00EE5BE2" w:rsidRDefault="00C056A4" w:rsidP="00021183">
            <w:pPr>
              <w:spacing w:before="0"/>
              <w:jc w:val="center"/>
            </w:pPr>
            <w:r w:rsidRPr="00EE5BE2">
              <w:rPr>
                <w:lang w:val="be-BY"/>
              </w:rPr>
              <w:t>Оборуд</w:t>
            </w:r>
            <w:r>
              <w:rPr>
                <w:lang w:val="be-BY"/>
              </w:rPr>
              <w:t>ованиедля</w:t>
            </w:r>
            <w:r w:rsidRPr="00EE5BE2">
              <w:rPr>
                <w:lang w:val="be-BY"/>
              </w:rPr>
              <w:t xml:space="preserve"> выполнения творч.заданий</w:t>
            </w:r>
          </w:p>
        </w:tc>
        <w:tc>
          <w:tcPr>
            <w:tcW w:w="2693" w:type="dxa"/>
            <w:shd w:val="clear" w:color="auto" w:fill="auto"/>
          </w:tcPr>
          <w:p w:rsidR="00C056A4" w:rsidRDefault="00C056A4" w:rsidP="00021183">
            <w:pPr>
              <w:spacing w:before="0"/>
              <w:jc w:val="center"/>
            </w:pPr>
            <w:r w:rsidRPr="000B2334">
              <w:t xml:space="preserve">Аннотирование </w:t>
            </w:r>
          </w:p>
          <w:p w:rsidR="00C056A4" w:rsidRDefault="00C056A4" w:rsidP="00021183">
            <w:pPr>
              <w:spacing w:before="0"/>
              <w:jc w:val="center"/>
            </w:pPr>
            <w:r w:rsidRPr="000B2334">
              <w:t>литературы по</w:t>
            </w:r>
          </w:p>
          <w:p w:rsidR="00C056A4" w:rsidRPr="000B2334" w:rsidRDefault="00C056A4" w:rsidP="00021183">
            <w:pPr>
              <w:spacing w:before="0"/>
              <w:jc w:val="center"/>
            </w:pPr>
            <w:r w:rsidRPr="000B2334">
              <w:t>проблеме.</w:t>
            </w:r>
          </w:p>
        </w:tc>
      </w:tr>
      <w:tr w:rsidR="00C056A4" w:rsidRPr="00E84FC9" w:rsidTr="00C056A4">
        <w:tc>
          <w:tcPr>
            <w:tcW w:w="589" w:type="dxa"/>
            <w:shd w:val="clear" w:color="auto" w:fill="auto"/>
          </w:tcPr>
          <w:p w:rsidR="00C056A4" w:rsidRPr="00102481" w:rsidRDefault="00C056A4" w:rsidP="0034195E">
            <w:pPr>
              <w:jc w:val="center"/>
              <w:rPr>
                <w:color w:val="000000"/>
              </w:rPr>
            </w:pPr>
            <w:r w:rsidRPr="00102481">
              <w:rPr>
                <w:color w:val="000000"/>
              </w:rPr>
              <w:t>12</w:t>
            </w:r>
          </w:p>
        </w:tc>
        <w:tc>
          <w:tcPr>
            <w:tcW w:w="5812" w:type="dxa"/>
            <w:shd w:val="clear" w:color="auto" w:fill="auto"/>
          </w:tcPr>
          <w:p w:rsidR="00C056A4" w:rsidRPr="00102481" w:rsidRDefault="00C056A4" w:rsidP="008B1B0F">
            <w:pPr>
              <w:jc w:val="both"/>
              <w:rPr>
                <w:color w:val="000000"/>
              </w:rPr>
            </w:pPr>
            <w:r w:rsidRPr="00AF5A94">
              <w:rPr>
                <w:color w:val="000000"/>
              </w:rPr>
              <w:t xml:space="preserve">Специфика копулятивного цикла </w:t>
            </w:r>
            <w:r>
              <w:rPr>
                <w:color w:val="000000"/>
              </w:rPr>
              <w:t>мужчины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56A4" w:rsidRPr="00102481" w:rsidRDefault="00C056A4" w:rsidP="00341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6A4" w:rsidRPr="00102481" w:rsidRDefault="00C056A4" w:rsidP="00341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C056A4" w:rsidRPr="00FC3C03" w:rsidRDefault="00C056A4" w:rsidP="0034195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56A4" w:rsidRPr="00FC3C03" w:rsidRDefault="00C056A4" w:rsidP="0034195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56A4" w:rsidRPr="00FC3C03" w:rsidRDefault="00C056A4" w:rsidP="0034195E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C056A4" w:rsidRPr="00EE5BE2" w:rsidRDefault="00C056A4" w:rsidP="00021183">
            <w:pPr>
              <w:spacing w:before="0"/>
              <w:jc w:val="center"/>
            </w:pPr>
            <w:r w:rsidRPr="00EE5BE2">
              <w:rPr>
                <w:lang w:val="be-BY"/>
              </w:rPr>
              <w:t>Оборуд</w:t>
            </w:r>
            <w:r>
              <w:rPr>
                <w:lang w:val="be-BY"/>
              </w:rPr>
              <w:t>ованиедля</w:t>
            </w:r>
            <w:r w:rsidRPr="00EE5BE2">
              <w:rPr>
                <w:lang w:val="be-BY"/>
              </w:rPr>
              <w:t xml:space="preserve"> выполнения творч.заданий</w:t>
            </w:r>
          </w:p>
        </w:tc>
        <w:tc>
          <w:tcPr>
            <w:tcW w:w="2693" w:type="dxa"/>
            <w:shd w:val="clear" w:color="auto" w:fill="auto"/>
          </w:tcPr>
          <w:p w:rsidR="00C056A4" w:rsidRDefault="00C056A4" w:rsidP="00021183">
            <w:pPr>
              <w:spacing w:before="0"/>
              <w:jc w:val="center"/>
            </w:pPr>
            <w:r w:rsidRPr="000B2334">
              <w:t xml:space="preserve">Аннотирование </w:t>
            </w:r>
          </w:p>
          <w:p w:rsidR="00C056A4" w:rsidRDefault="00C056A4" w:rsidP="00021183">
            <w:pPr>
              <w:spacing w:before="0"/>
              <w:jc w:val="center"/>
            </w:pPr>
            <w:r w:rsidRPr="000B2334">
              <w:t>литературы по</w:t>
            </w:r>
          </w:p>
          <w:p w:rsidR="00C056A4" w:rsidRPr="00EE5BE2" w:rsidRDefault="00C056A4" w:rsidP="00021183">
            <w:pPr>
              <w:spacing w:before="0"/>
              <w:jc w:val="center"/>
            </w:pPr>
            <w:r w:rsidRPr="000B2334">
              <w:t>проблеме.</w:t>
            </w:r>
          </w:p>
        </w:tc>
      </w:tr>
      <w:tr w:rsidR="00C056A4" w:rsidRPr="00E84FC9" w:rsidTr="00C056A4">
        <w:tc>
          <w:tcPr>
            <w:tcW w:w="589" w:type="dxa"/>
            <w:shd w:val="clear" w:color="auto" w:fill="auto"/>
          </w:tcPr>
          <w:p w:rsidR="00C056A4" w:rsidRPr="00102481" w:rsidRDefault="00C056A4" w:rsidP="00341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812" w:type="dxa"/>
            <w:shd w:val="clear" w:color="auto" w:fill="auto"/>
          </w:tcPr>
          <w:p w:rsidR="00C056A4" w:rsidRPr="00102481" w:rsidRDefault="00C056A4" w:rsidP="0034195E">
            <w:pPr>
              <w:jc w:val="both"/>
              <w:rPr>
                <w:color w:val="000000"/>
              </w:rPr>
            </w:pPr>
            <w:r w:rsidRPr="008B1B0F">
              <w:rPr>
                <w:bCs/>
                <w:color w:val="000000"/>
              </w:rPr>
              <w:t>Специфика копулятивного цикла</w:t>
            </w:r>
            <w:r>
              <w:rPr>
                <w:color w:val="000000"/>
              </w:rPr>
              <w:t>женщины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56A4" w:rsidRDefault="00C056A4" w:rsidP="00341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6A4" w:rsidRDefault="00C056A4" w:rsidP="00341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C056A4" w:rsidRPr="00FC3C03" w:rsidRDefault="00C056A4" w:rsidP="0034195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56A4" w:rsidRPr="00FC3C03" w:rsidRDefault="00C056A4" w:rsidP="0034195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056A4" w:rsidRPr="00FC3C03" w:rsidRDefault="00C056A4" w:rsidP="0034195E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C056A4" w:rsidRPr="00FC3C03" w:rsidRDefault="00C056A4" w:rsidP="00021183">
            <w:pPr>
              <w:spacing w:before="0"/>
              <w:jc w:val="center"/>
              <w:rPr>
                <w:b/>
              </w:rPr>
            </w:pPr>
            <w:r>
              <w:t>Мультимеди</w:t>
            </w:r>
            <w:r>
              <w:t>й</w:t>
            </w:r>
            <w:r>
              <w:t>ная система</w:t>
            </w:r>
          </w:p>
        </w:tc>
        <w:tc>
          <w:tcPr>
            <w:tcW w:w="2693" w:type="dxa"/>
            <w:shd w:val="clear" w:color="auto" w:fill="auto"/>
          </w:tcPr>
          <w:p w:rsidR="00C056A4" w:rsidRPr="00EE5BE2" w:rsidRDefault="00C056A4" w:rsidP="00021183">
            <w:pPr>
              <w:spacing w:before="0"/>
              <w:jc w:val="center"/>
            </w:pPr>
            <w:r>
              <w:t>Письменный опр</w:t>
            </w:r>
            <w:r>
              <w:rPr>
                <w:lang w:val="be-BY"/>
              </w:rPr>
              <w:t>о</w:t>
            </w:r>
            <w:r>
              <w:t>с</w:t>
            </w:r>
          </w:p>
        </w:tc>
      </w:tr>
      <w:tr w:rsidR="0034195E" w:rsidRPr="00E84FC9" w:rsidTr="00C056A4">
        <w:tc>
          <w:tcPr>
            <w:tcW w:w="589" w:type="dxa"/>
            <w:shd w:val="clear" w:color="auto" w:fill="auto"/>
            <w:vAlign w:val="center"/>
          </w:tcPr>
          <w:p w:rsidR="0034195E" w:rsidRPr="005B6D60" w:rsidRDefault="0034195E" w:rsidP="0034195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812" w:type="dxa"/>
            <w:shd w:val="clear" w:color="auto" w:fill="auto"/>
          </w:tcPr>
          <w:p w:rsidR="0034195E" w:rsidRPr="005B6D60" w:rsidRDefault="0034195E" w:rsidP="0034195E">
            <w:pPr>
              <w:jc w:val="both"/>
              <w:rPr>
                <w:b/>
                <w:color w:val="000000"/>
              </w:rPr>
            </w:pPr>
            <w:r w:rsidRPr="005B6D60">
              <w:rPr>
                <w:b/>
                <w:color w:val="000000"/>
              </w:rPr>
              <w:t>Итого (</w:t>
            </w:r>
            <w:r>
              <w:rPr>
                <w:b/>
                <w:color w:val="000000"/>
              </w:rPr>
              <w:t>52</w:t>
            </w:r>
            <w:r w:rsidRPr="005B6D60">
              <w:rPr>
                <w:b/>
                <w:color w:val="000000"/>
              </w:rPr>
              <w:t xml:space="preserve"> ч.)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195E" w:rsidRPr="005B6D60" w:rsidRDefault="0034195E" w:rsidP="003419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195E" w:rsidRPr="005B6D60" w:rsidRDefault="0034195E" w:rsidP="003419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</w:tcPr>
          <w:p w:rsidR="0034195E" w:rsidRPr="003A30D6" w:rsidRDefault="0034195E" w:rsidP="0034195E">
            <w:pPr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4195E" w:rsidRPr="005B6D60" w:rsidRDefault="0034195E" w:rsidP="0034195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4195E" w:rsidRPr="005B6D60" w:rsidRDefault="0034195E" w:rsidP="0034195E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34195E" w:rsidRPr="005B6D60" w:rsidRDefault="0034195E" w:rsidP="0034195E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34195E" w:rsidRPr="005B6D60" w:rsidRDefault="008B1B0F" w:rsidP="0034195E">
            <w:pPr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="0034195E" w:rsidRPr="005B6D60">
              <w:rPr>
                <w:b/>
              </w:rPr>
              <w:t>кзамен</w:t>
            </w:r>
          </w:p>
        </w:tc>
      </w:tr>
    </w:tbl>
    <w:p w:rsidR="0034195E" w:rsidRDefault="0034195E" w:rsidP="0034195E">
      <w:pPr>
        <w:jc w:val="center"/>
        <w:rPr>
          <w:b/>
          <w:sz w:val="28"/>
          <w:szCs w:val="28"/>
        </w:rPr>
        <w:sectPr w:rsidR="0034195E" w:rsidSect="0034195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4195E" w:rsidRDefault="0034195E" w:rsidP="00863FAD">
      <w:pPr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ИНФОРМАЦИОННО-МЕТОДИЧЕСКАЯ ЧАСТЬ</w:t>
      </w:r>
    </w:p>
    <w:p w:rsidR="00863FAD" w:rsidRDefault="00863FAD" w:rsidP="00863FAD">
      <w:pPr>
        <w:spacing w:before="0"/>
        <w:ind w:hanging="240"/>
        <w:jc w:val="both"/>
        <w:rPr>
          <w:b/>
          <w:sz w:val="28"/>
          <w:szCs w:val="28"/>
        </w:rPr>
      </w:pPr>
    </w:p>
    <w:p w:rsidR="0034195E" w:rsidRPr="00A17A3D" w:rsidRDefault="0034195E" w:rsidP="00863FAD">
      <w:pPr>
        <w:spacing w:before="0"/>
        <w:ind w:hanging="240"/>
        <w:jc w:val="both"/>
        <w:rPr>
          <w:b/>
          <w:sz w:val="28"/>
          <w:szCs w:val="28"/>
        </w:rPr>
      </w:pPr>
      <w:r w:rsidRPr="00A17A3D">
        <w:rPr>
          <w:b/>
          <w:sz w:val="28"/>
          <w:szCs w:val="28"/>
        </w:rPr>
        <w:t>Основная литература:</w:t>
      </w:r>
    </w:p>
    <w:p w:rsidR="0034195E" w:rsidRDefault="0034195E" w:rsidP="00863FAD">
      <w:pPr>
        <w:spacing w:before="0"/>
        <w:ind w:firstLine="720"/>
        <w:jc w:val="both"/>
        <w:rPr>
          <w:lang w:eastAsia="zh-CN"/>
        </w:rPr>
      </w:pPr>
    </w:p>
    <w:p w:rsidR="0034195E" w:rsidRDefault="0034195E" w:rsidP="00863FAD">
      <w:pPr>
        <w:numPr>
          <w:ilvl w:val="0"/>
          <w:numId w:val="3"/>
        </w:numPr>
        <w:tabs>
          <w:tab w:val="clear" w:pos="1080"/>
          <w:tab w:val="num" w:pos="720"/>
        </w:tabs>
        <w:spacing w:before="0"/>
        <w:ind w:left="0" w:firstLine="360"/>
        <w:jc w:val="both"/>
        <w:rPr>
          <w:sz w:val="28"/>
        </w:rPr>
      </w:pPr>
      <w:r>
        <w:rPr>
          <w:sz w:val="28"/>
        </w:rPr>
        <w:t>Буртянский, Д. Л. Основы клинической сексологии и патогенетической психотерапии / Д. Л. Буртянский, В. В. Кришталь, Г. В. Смирнов  – Саратов : Издательство Саратовского университета, 1987. – 205 с.</w:t>
      </w:r>
    </w:p>
    <w:p w:rsidR="0034195E" w:rsidRPr="0092446E" w:rsidRDefault="0034195E" w:rsidP="00863FAD">
      <w:pPr>
        <w:numPr>
          <w:ilvl w:val="0"/>
          <w:numId w:val="3"/>
        </w:numPr>
        <w:tabs>
          <w:tab w:val="clear" w:pos="1080"/>
          <w:tab w:val="num" w:pos="0"/>
        </w:tabs>
        <w:spacing w:before="0"/>
        <w:ind w:left="0" w:firstLine="360"/>
        <w:jc w:val="both"/>
        <w:rPr>
          <w:sz w:val="28"/>
        </w:rPr>
      </w:pPr>
      <w:r>
        <w:rPr>
          <w:sz w:val="28"/>
        </w:rPr>
        <w:t>Имелинский, К. Сексология и сексопатология / К. Имелинский. – М. : Медицина, 1986. – 423 с.</w:t>
      </w:r>
    </w:p>
    <w:p w:rsidR="0034195E" w:rsidRPr="0092446E" w:rsidRDefault="0034195E" w:rsidP="00863FAD">
      <w:pPr>
        <w:numPr>
          <w:ilvl w:val="0"/>
          <w:numId w:val="3"/>
        </w:numPr>
        <w:tabs>
          <w:tab w:val="clear" w:pos="1080"/>
          <w:tab w:val="num" w:pos="0"/>
        </w:tabs>
        <w:spacing w:before="0"/>
        <w:ind w:left="0" w:firstLine="360"/>
        <w:jc w:val="both"/>
        <w:rPr>
          <w:sz w:val="28"/>
          <w:szCs w:val="28"/>
          <w:lang w:eastAsia="zh-CN"/>
        </w:rPr>
      </w:pPr>
      <w:r>
        <w:rPr>
          <w:sz w:val="28"/>
        </w:rPr>
        <w:t>Кон, И. С. Сексология / И. С. Кон. – М. : Академия, 2004. – 384 с.</w:t>
      </w:r>
    </w:p>
    <w:p w:rsidR="0034195E" w:rsidRDefault="0034195E" w:rsidP="00863FAD">
      <w:pPr>
        <w:numPr>
          <w:ilvl w:val="0"/>
          <w:numId w:val="3"/>
        </w:numPr>
        <w:tabs>
          <w:tab w:val="clear" w:pos="1080"/>
          <w:tab w:val="num" w:pos="0"/>
        </w:tabs>
        <w:spacing w:before="0"/>
        <w:ind w:left="0" w:firstLine="360"/>
        <w:jc w:val="both"/>
        <w:rPr>
          <w:sz w:val="28"/>
          <w:szCs w:val="28"/>
          <w:lang w:eastAsia="zh-CN"/>
        </w:rPr>
      </w:pPr>
      <w:r>
        <w:rPr>
          <w:sz w:val="28"/>
        </w:rPr>
        <w:t>Кон, И. С.  Введение  в сексологию / И. С. Кон. – М. : «Медицина», 1989. – 336 с.</w:t>
      </w:r>
      <w:r w:rsidRPr="0092446E">
        <w:rPr>
          <w:sz w:val="28"/>
          <w:szCs w:val="28"/>
          <w:lang w:eastAsia="zh-CN"/>
        </w:rPr>
        <w:t>Каган В.Е. Воспитателю о сексологии М., 1991.</w:t>
      </w:r>
    </w:p>
    <w:p w:rsidR="0034195E" w:rsidRDefault="0034195E" w:rsidP="00863FAD">
      <w:pPr>
        <w:numPr>
          <w:ilvl w:val="0"/>
          <w:numId w:val="3"/>
        </w:numPr>
        <w:tabs>
          <w:tab w:val="clear" w:pos="1080"/>
          <w:tab w:val="num" w:pos="0"/>
        </w:tabs>
        <w:spacing w:before="0"/>
        <w:ind w:left="0" w:firstLine="360"/>
        <w:jc w:val="both"/>
        <w:rPr>
          <w:sz w:val="28"/>
          <w:szCs w:val="28"/>
          <w:lang w:eastAsia="zh-CN"/>
        </w:rPr>
      </w:pPr>
      <w:r w:rsidRPr="006F14B2">
        <w:rPr>
          <w:sz w:val="28"/>
          <w:szCs w:val="28"/>
          <w:lang w:eastAsia="zh-CN"/>
        </w:rPr>
        <w:t>Лагонда, Г. В. К вопросу о предмете сексологии (размышления врача и психолога) / Г. В. Лагонда // Психотерапия и клиническая психология. – 2009. – № 4 (31). – С. 90 – 97.</w:t>
      </w:r>
    </w:p>
    <w:p w:rsidR="0034195E" w:rsidRPr="0092446E" w:rsidRDefault="0034195E" w:rsidP="00863FAD">
      <w:pPr>
        <w:numPr>
          <w:ilvl w:val="0"/>
          <w:numId w:val="3"/>
        </w:numPr>
        <w:tabs>
          <w:tab w:val="clear" w:pos="1080"/>
          <w:tab w:val="num" w:pos="0"/>
        </w:tabs>
        <w:spacing w:before="0"/>
        <w:ind w:left="0" w:firstLine="360"/>
        <w:jc w:val="both"/>
        <w:rPr>
          <w:sz w:val="28"/>
        </w:rPr>
      </w:pPr>
      <w:r>
        <w:rPr>
          <w:sz w:val="28"/>
        </w:rPr>
        <w:t>Руководство по сексологи / Под ред. С. С. Либиха. – СПб. : Питер, 2001. – 475 с.</w:t>
      </w:r>
    </w:p>
    <w:p w:rsidR="0034195E" w:rsidRPr="0092446E" w:rsidRDefault="0034195E" w:rsidP="00863FAD">
      <w:pPr>
        <w:numPr>
          <w:ilvl w:val="0"/>
          <w:numId w:val="3"/>
        </w:numPr>
        <w:tabs>
          <w:tab w:val="clear" w:pos="1080"/>
          <w:tab w:val="num" w:pos="0"/>
        </w:tabs>
        <w:spacing w:before="0"/>
        <w:ind w:left="0" w:firstLine="360"/>
        <w:jc w:val="both"/>
        <w:rPr>
          <w:sz w:val="28"/>
          <w:szCs w:val="28"/>
          <w:lang w:eastAsia="zh-CN"/>
        </w:rPr>
      </w:pPr>
      <w:r>
        <w:rPr>
          <w:sz w:val="28"/>
        </w:rPr>
        <w:t>Сексопатология. Справочник / Под ред. Г. С. Васильченко. – М. : «М</w:t>
      </w:r>
      <w:r>
        <w:rPr>
          <w:sz w:val="28"/>
        </w:rPr>
        <w:t>е</w:t>
      </w:r>
      <w:r>
        <w:rPr>
          <w:sz w:val="28"/>
        </w:rPr>
        <w:t>дицина», 1990. – 575 с.</w:t>
      </w:r>
    </w:p>
    <w:p w:rsidR="0034195E" w:rsidRDefault="0034195E" w:rsidP="00863FAD">
      <w:pPr>
        <w:numPr>
          <w:ilvl w:val="0"/>
          <w:numId w:val="3"/>
        </w:numPr>
        <w:tabs>
          <w:tab w:val="clear" w:pos="1080"/>
          <w:tab w:val="num" w:pos="0"/>
        </w:tabs>
        <w:spacing w:before="0"/>
        <w:ind w:left="0" w:firstLine="360"/>
        <w:jc w:val="both"/>
        <w:rPr>
          <w:sz w:val="28"/>
        </w:rPr>
      </w:pPr>
      <w:r>
        <w:rPr>
          <w:sz w:val="28"/>
        </w:rPr>
        <w:t xml:space="preserve">Шнабль, З. Мужчина и женщина. Интимные отношения / З. Шнабль. – Красноярск : Издательство Красноярского университета, 1990. – 269 с.  </w:t>
      </w:r>
    </w:p>
    <w:p w:rsidR="0034195E" w:rsidRPr="00D54526" w:rsidRDefault="0034195E" w:rsidP="00863FAD">
      <w:pPr>
        <w:numPr>
          <w:ilvl w:val="0"/>
          <w:numId w:val="3"/>
        </w:numPr>
        <w:tabs>
          <w:tab w:val="clear" w:pos="1080"/>
          <w:tab w:val="num" w:pos="0"/>
        </w:tabs>
        <w:spacing w:before="0"/>
        <w:ind w:left="0" w:firstLine="360"/>
        <w:jc w:val="both"/>
        <w:rPr>
          <w:sz w:val="28"/>
        </w:rPr>
      </w:pPr>
      <w:r>
        <w:rPr>
          <w:sz w:val="28"/>
        </w:rPr>
        <w:t>Энциклопедия сексуальной жизни для детей, подростков и взрослых: В 3 т. / Верду К., Коэн Ж., Кан-Натан Ж., Торджман Ж. – М. : Дом, 1994. – Т.1</w:t>
      </w:r>
      <w:r w:rsidRPr="005A7306">
        <w:rPr>
          <w:sz w:val="28"/>
        </w:rPr>
        <w:t>–</w:t>
      </w:r>
      <w:r>
        <w:rPr>
          <w:sz w:val="28"/>
        </w:rPr>
        <w:t>3.</w:t>
      </w:r>
    </w:p>
    <w:p w:rsidR="0034195E" w:rsidRPr="0092446E" w:rsidRDefault="0034195E" w:rsidP="00863FAD">
      <w:pPr>
        <w:tabs>
          <w:tab w:val="num" w:pos="0"/>
        </w:tabs>
        <w:spacing w:before="0"/>
        <w:ind w:firstLine="360"/>
        <w:jc w:val="both"/>
        <w:rPr>
          <w:sz w:val="28"/>
          <w:szCs w:val="28"/>
          <w:lang w:eastAsia="zh-CN"/>
        </w:rPr>
      </w:pPr>
    </w:p>
    <w:p w:rsidR="0034195E" w:rsidRPr="00A17A3D" w:rsidRDefault="0034195E" w:rsidP="00863FAD">
      <w:pPr>
        <w:widowControl w:val="0"/>
        <w:shd w:val="clear" w:color="auto" w:fill="FFFFFF"/>
        <w:autoSpaceDE w:val="0"/>
        <w:autoSpaceDN w:val="0"/>
        <w:adjustRightInd w:val="0"/>
        <w:spacing w:before="0"/>
        <w:ind w:hanging="240"/>
        <w:jc w:val="both"/>
        <w:rPr>
          <w:b/>
          <w:color w:val="000000"/>
          <w:sz w:val="28"/>
          <w:szCs w:val="28"/>
        </w:rPr>
      </w:pPr>
      <w:r w:rsidRPr="00A17A3D">
        <w:rPr>
          <w:b/>
          <w:color w:val="000000"/>
          <w:sz w:val="28"/>
          <w:szCs w:val="28"/>
        </w:rPr>
        <w:t>Дополнительная литература:</w:t>
      </w:r>
    </w:p>
    <w:p w:rsidR="0034195E" w:rsidRPr="0092446E" w:rsidRDefault="0034195E" w:rsidP="00863FAD">
      <w:pPr>
        <w:tabs>
          <w:tab w:val="num" w:pos="0"/>
        </w:tabs>
        <w:spacing w:before="0"/>
        <w:ind w:firstLine="360"/>
        <w:jc w:val="both"/>
        <w:rPr>
          <w:sz w:val="28"/>
          <w:szCs w:val="28"/>
          <w:lang w:eastAsia="zh-CN"/>
        </w:rPr>
      </w:pPr>
    </w:p>
    <w:p w:rsidR="0034195E" w:rsidRDefault="0034195E" w:rsidP="00863FAD">
      <w:pPr>
        <w:numPr>
          <w:ilvl w:val="0"/>
          <w:numId w:val="3"/>
        </w:numPr>
        <w:tabs>
          <w:tab w:val="clear" w:pos="1080"/>
          <w:tab w:val="num" w:pos="720"/>
          <w:tab w:val="left" w:pos="851"/>
        </w:tabs>
        <w:spacing w:before="0"/>
        <w:ind w:left="0" w:firstLine="426"/>
        <w:jc w:val="both"/>
        <w:rPr>
          <w:sz w:val="28"/>
        </w:rPr>
      </w:pPr>
      <w:r>
        <w:rPr>
          <w:sz w:val="28"/>
        </w:rPr>
        <w:t xml:space="preserve"> Батон, Дж. Стать ближе. Секс, любовь и здравый смысл / Дж. Батон. – М. : ТОО Центр «ПРО», 1995. – 213 с. </w:t>
      </w:r>
    </w:p>
    <w:p w:rsidR="0034195E" w:rsidRPr="00E40266" w:rsidRDefault="0034195E" w:rsidP="00863FAD">
      <w:pPr>
        <w:numPr>
          <w:ilvl w:val="0"/>
          <w:numId w:val="3"/>
        </w:numPr>
        <w:tabs>
          <w:tab w:val="clear" w:pos="1080"/>
          <w:tab w:val="left" w:pos="720"/>
          <w:tab w:val="num" w:pos="900"/>
        </w:tabs>
        <w:spacing w:before="0"/>
        <w:ind w:left="0" w:firstLine="360"/>
        <w:jc w:val="both"/>
        <w:rPr>
          <w:sz w:val="28"/>
          <w:szCs w:val="28"/>
          <w:lang w:eastAsia="zh-CN"/>
        </w:rPr>
      </w:pPr>
      <w:r>
        <w:rPr>
          <w:sz w:val="28"/>
        </w:rPr>
        <w:t xml:space="preserve"> Берн, Э. Секс в человеческой любви. Анализ эго-состояний личности в сексуальных отношениях людей / Э. Берн. – М. : РИПОЛ-КЛАССИК, 2002. – 320 с.</w:t>
      </w:r>
    </w:p>
    <w:p w:rsidR="0034195E" w:rsidRDefault="0034195E" w:rsidP="00863FAD">
      <w:pPr>
        <w:numPr>
          <w:ilvl w:val="0"/>
          <w:numId w:val="3"/>
        </w:numPr>
        <w:tabs>
          <w:tab w:val="clear" w:pos="1080"/>
          <w:tab w:val="num" w:pos="720"/>
        </w:tabs>
        <w:spacing w:before="0"/>
        <w:ind w:left="0" w:firstLine="360"/>
        <w:jc w:val="both"/>
        <w:rPr>
          <w:sz w:val="28"/>
        </w:rPr>
      </w:pPr>
      <w:r>
        <w:rPr>
          <w:sz w:val="28"/>
        </w:rPr>
        <w:t>Вислоцкая, М. Искусство любви / М. Вислоцкая. – М. : Физкультура и спорт, 1985. – 295 с.</w:t>
      </w:r>
    </w:p>
    <w:p w:rsidR="0034195E" w:rsidRDefault="0034195E" w:rsidP="00863FAD">
      <w:pPr>
        <w:numPr>
          <w:ilvl w:val="0"/>
          <w:numId w:val="3"/>
        </w:numPr>
        <w:tabs>
          <w:tab w:val="clear" w:pos="1080"/>
          <w:tab w:val="num" w:pos="720"/>
        </w:tabs>
        <w:spacing w:before="0"/>
        <w:ind w:left="0" w:firstLine="360"/>
        <w:jc w:val="both"/>
        <w:rPr>
          <w:sz w:val="28"/>
        </w:rPr>
      </w:pPr>
      <w:r>
        <w:rPr>
          <w:sz w:val="28"/>
        </w:rPr>
        <w:t>Ениколопов, С. Н. Концепции и перспективы исследования пола в кл</w:t>
      </w:r>
      <w:r>
        <w:rPr>
          <w:sz w:val="28"/>
        </w:rPr>
        <w:t>и</w:t>
      </w:r>
      <w:r>
        <w:rPr>
          <w:sz w:val="28"/>
        </w:rPr>
        <w:t>нической психологии / С. Н. Ениколопов, Н. В. Дворянчиков // Психологич</w:t>
      </w:r>
      <w:r>
        <w:rPr>
          <w:sz w:val="28"/>
        </w:rPr>
        <w:t>е</w:t>
      </w:r>
      <w:r>
        <w:rPr>
          <w:sz w:val="28"/>
        </w:rPr>
        <w:t>ский журнал. – 2001. – Т. 22. – №3. – С. 100–113</w:t>
      </w:r>
    </w:p>
    <w:p w:rsidR="0034195E" w:rsidRDefault="0034195E" w:rsidP="00863FAD">
      <w:pPr>
        <w:numPr>
          <w:ilvl w:val="0"/>
          <w:numId w:val="3"/>
        </w:numPr>
        <w:tabs>
          <w:tab w:val="left" w:pos="720"/>
        </w:tabs>
        <w:spacing w:before="0"/>
        <w:ind w:left="0" w:firstLine="360"/>
        <w:jc w:val="both"/>
        <w:rPr>
          <w:sz w:val="28"/>
        </w:rPr>
      </w:pPr>
      <w:r>
        <w:rPr>
          <w:sz w:val="28"/>
        </w:rPr>
        <w:t xml:space="preserve"> Келли, Г. Ф. Основы современной сексологии / Г. Ф. Келли. – СПб. : Питер, 2000. – 896 с.</w:t>
      </w:r>
    </w:p>
    <w:p w:rsidR="0034195E" w:rsidRPr="0092446E" w:rsidRDefault="0034195E" w:rsidP="00863FAD">
      <w:pPr>
        <w:numPr>
          <w:ilvl w:val="0"/>
          <w:numId w:val="3"/>
        </w:numPr>
        <w:tabs>
          <w:tab w:val="clear" w:pos="1080"/>
          <w:tab w:val="num" w:pos="720"/>
        </w:tabs>
        <w:spacing w:before="0"/>
        <w:ind w:left="0" w:firstLine="360"/>
        <w:jc w:val="both"/>
        <w:rPr>
          <w:sz w:val="28"/>
        </w:rPr>
      </w:pPr>
      <w:r w:rsidRPr="00726E0A">
        <w:rPr>
          <w:bCs/>
          <w:sz w:val="28"/>
        </w:rPr>
        <w:t>Коулмен, П</w:t>
      </w:r>
      <w:r>
        <w:rPr>
          <w:sz w:val="28"/>
        </w:rPr>
        <w:t>. Как сказать ребёнку о… / П. Коулмен. – М. : Издательство Института психотерапии, 2002. – 399 с.</w:t>
      </w:r>
    </w:p>
    <w:p w:rsidR="0034195E" w:rsidRDefault="0034195E" w:rsidP="00863FAD">
      <w:pPr>
        <w:numPr>
          <w:ilvl w:val="0"/>
          <w:numId w:val="3"/>
        </w:numPr>
        <w:tabs>
          <w:tab w:val="clear" w:pos="1080"/>
          <w:tab w:val="num" w:pos="720"/>
        </w:tabs>
        <w:spacing w:before="0"/>
        <w:ind w:left="0" w:firstLine="360"/>
        <w:jc w:val="both"/>
        <w:rPr>
          <w:sz w:val="28"/>
        </w:rPr>
      </w:pPr>
      <w:r>
        <w:rPr>
          <w:sz w:val="28"/>
        </w:rPr>
        <w:t xml:space="preserve">Кратохвил,  С.   Психотерапия  семейно-сексуальных  дисгармоний  /  С. Кратохвил. – М. : «Медицина», 1991. – 336 с. </w:t>
      </w:r>
    </w:p>
    <w:p w:rsidR="0034195E" w:rsidRPr="0092446E" w:rsidRDefault="0034195E" w:rsidP="00863FAD">
      <w:pPr>
        <w:numPr>
          <w:ilvl w:val="0"/>
          <w:numId w:val="3"/>
        </w:numPr>
        <w:tabs>
          <w:tab w:val="clear" w:pos="1080"/>
          <w:tab w:val="num" w:pos="720"/>
        </w:tabs>
        <w:spacing w:before="0"/>
        <w:ind w:left="0" w:firstLine="360"/>
        <w:jc w:val="both"/>
        <w:rPr>
          <w:sz w:val="28"/>
          <w:szCs w:val="28"/>
          <w:lang w:eastAsia="zh-CN"/>
        </w:rPr>
      </w:pPr>
      <w:r>
        <w:rPr>
          <w:iCs/>
          <w:sz w:val="28"/>
          <w:szCs w:val="28"/>
        </w:rPr>
        <w:lastRenderedPageBreak/>
        <w:t xml:space="preserve"> Лагонда, Г. В. Пол и гендер: соотношение понятий / Г. В. Лагонда // Зборн</w:t>
      </w:r>
      <w:r>
        <w:rPr>
          <w:iCs/>
          <w:sz w:val="28"/>
          <w:szCs w:val="28"/>
          <w:lang w:val="en-US"/>
        </w:rPr>
        <w:t>i</w:t>
      </w:r>
      <w:r>
        <w:rPr>
          <w:iCs/>
          <w:sz w:val="28"/>
          <w:szCs w:val="28"/>
        </w:rPr>
        <w:t>к навуковыхпрацАкадэм</w:t>
      </w:r>
      <w:r>
        <w:rPr>
          <w:iCs/>
          <w:sz w:val="28"/>
          <w:szCs w:val="28"/>
          <w:lang w:val="en-US"/>
        </w:rPr>
        <w:t>ii</w:t>
      </w:r>
      <w:r>
        <w:rPr>
          <w:iCs/>
          <w:sz w:val="28"/>
          <w:szCs w:val="28"/>
        </w:rPr>
        <w:t>паслядыпломнайадукацы</w:t>
      </w:r>
      <w:r>
        <w:rPr>
          <w:iCs/>
          <w:sz w:val="28"/>
          <w:szCs w:val="28"/>
          <w:lang w:val="en-US"/>
        </w:rPr>
        <w:t>i</w:t>
      </w:r>
      <w:r>
        <w:rPr>
          <w:iCs/>
          <w:sz w:val="28"/>
          <w:szCs w:val="28"/>
        </w:rPr>
        <w:t>. Выпуск 3. – Мн. : АПА, 2007. – С. 150 – 166.</w:t>
      </w:r>
    </w:p>
    <w:p w:rsidR="0034195E" w:rsidRDefault="0034195E" w:rsidP="00863FAD">
      <w:pPr>
        <w:numPr>
          <w:ilvl w:val="0"/>
          <w:numId w:val="3"/>
        </w:numPr>
        <w:tabs>
          <w:tab w:val="clear" w:pos="1080"/>
          <w:tab w:val="num" w:pos="720"/>
        </w:tabs>
        <w:spacing w:before="0"/>
        <w:ind w:left="0" w:firstLine="360"/>
        <w:jc w:val="both"/>
        <w:rPr>
          <w:sz w:val="28"/>
          <w:szCs w:val="28"/>
          <w:lang w:eastAsia="zh-CN"/>
        </w:rPr>
      </w:pPr>
      <w:r w:rsidRPr="0092446E">
        <w:rPr>
          <w:sz w:val="28"/>
          <w:szCs w:val="28"/>
        </w:rPr>
        <w:t xml:space="preserve">Лагонда, Г. В. К проблеме создания типологической модели гендера / Г. В. Лагонда // Психотерапия и клиническая </w:t>
      </w:r>
      <w:r>
        <w:rPr>
          <w:sz w:val="28"/>
          <w:szCs w:val="28"/>
        </w:rPr>
        <w:t>психология. – 2007. – № 4. – С. </w:t>
      </w:r>
      <w:r w:rsidRPr="0092446E">
        <w:rPr>
          <w:sz w:val="28"/>
          <w:szCs w:val="28"/>
        </w:rPr>
        <w:t xml:space="preserve">6 – 9. </w:t>
      </w:r>
    </w:p>
    <w:p w:rsidR="0034195E" w:rsidRPr="0092446E" w:rsidRDefault="0034195E" w:rsidP="00863FAD">
      <w:pPr>
        <w:numPr>
          <w:ilvl w:val="0"/>
          <w:numId w:val="3"/>
        </w:numPr>
        <w:tabs>
          <w:tab w:val="clear" w:pos="1080"/>
          <w:tab w:val="num" w:pos="720"/>
          <w:tab w:val="left" w:pos="900"/>
        </w:tabs>
        <w:spacing w:before="0"/>
        <w:ind w:left="0" w:firstLine="360"/>
        <w:jc w:val="both"/>
        <w:rPr>
          <w:sz w:val="28"/>
          <w:szCs w:val="28"/>
          <w:lang w:eastAsia="zh-CN"/>
        </w:rPr>
      </w:pPr>
      <w:r>
        <w:rPr>
          <w:sz w:val="28"/>
        </w:rPr>
        <w:t xml:space="preserve"> Лагонда, Г. В. Ребёнок и сексуальность / Г. В. Лагонда // Педагогика и психология семейного воспитания : Научно-популярное издание / М. П. Ос</w:t>
      </w:r>
      <w:r>
        <w:rPr>
          <w:sz w:val="28"/>
        </w:rPr>
        <w:t>и</w:t>
      </w:r>
      <w:r>
        <w:rPr>
          <w:sz w:val="28"/>
        </w:rPr>
        <w:t>пова, Г. И. Малейчук, И. А. Мельничук и др. ; под ред. М. П. Осиповой. – Мн. : ИВЦ Минфина, 2008. – С. 34 – 54.</w:t>
      </w:r>
    </w:p>
    <w:p w:rsidR="0034195E" w:rsidRPr="0092446E" w:rsidRDefault="0034195E" w:rsidP="00863FAD">
      <w:pPr>
        <w:numPr>
          <w:ilvl w:val="0"/>
          <w:numId w:val="3"/>
        </w:numPr>
        <w:tabs>
          <w:tab w:val="left" w:pos="720"/>
        </w:tabs>
        <w:spacing w:before="0"/>
        <w:ind w:left="0" w:firstLine="360"/>
        <w:jc w:val="both"/>
        <w:rPr>
          <w:sz w:val="28"/>
          <w:szCs w:val="28"/>
          <w:lang w:eastAsia="zh-CN"/>
        </w:rPr>
      </w:pPr>
      <w:r>
        <w:rPr>
          <w:sz w:val="28"/>
        </w:rPr>
        <w:t xml:space="preserve"> Лагонда, Г. В. Каким могло бы стать половое воспитание / Г. В. Лаг</w:t>
      </w:r>
      <w:r>
        <w:rPr>
          <w:sz w:val="28"/>
        </w:rPr>
        <w:t>о</w:t>
      </w:r>
      <w:r>
        <w:rPr>
          <w:sz w:val="28"/>
        </w:rPr>
        <w:t>нда // Народная асвета. – 2008. – № 6. – С. 52 – 58.</w:t>
      </w:r>
    </w:p>
    <w:p w:rsidR="0034195E" w:rsidRPr="00D54526" w:rsidRDefault="0034195E" w:rsidP="00863FAD">
      <w:pPr>
        <w:numPr>
          <w:ilvl w:val="0"/>
          <w:numId w:val="3"/>
        </w:numPr>
        <w:tabs>
          <w:tab w:val="left" w:pos="720"/>
        </w:tabs>
        <w:spacing w:before="0"/>
        <w:ind w:left="0" w:firstLine="360"/>
        <w:jc w:val="both"/>
        <w:rPr>
          <w:sz w:val="28"/>
          <w:szCs w:val="28"/>
          <w:lang w:eastAsia="zh-CN"/>
        </w:rPr>
      </w:pPr>
      <w:r>
        <w:rPr>
          <w:sz w:val="28"/>
        </w:rPr>
        <w:t xml:space="preserve"> Лагонда, Г. В. Каким могло бы стать половое воспитание / Г. В. Лаг</w:t>
      </w:r>
      <w:r>
        <w:rPr>
          <w:sz w:val="28"/>
        </w:rPr>
        <w:t>о</w:t>
      </w:r>
      <w:r>
        <w:rPr>
          <w:sz w:val="28"/>
        </w:rPr>
        <w:t>нда // Народная асвета. – 2008. – № 7. – С. 37 – 42.</w:t>
      </w:r>
    </w:p>
    <w:p w:rsidR="0034195E" w:rsidRPr="00D54526" w:rsidRDefault="0034195E" w:rsidP="00863FAD">
      <w:pPr>
        <w:numPr>
          <w:ilvl w:val="0"/>
          <w:numId w:val="3"/>
        </w:numPr>
        <w:tabs>
          <w:tab w:val="left" w:pos="720"/>
        </w:tabs>
        <w:spacing w:before="0"/>
        <w:ind w:left="0" w:firstLine="360"/>
        <w:jc w:val="both"/>
        <w:rPr>
          <w:sz w:val="28"/>
          <w:szCs w:val="28"/>
          <w:lang w:eastAsia="zh-CN"/>
        </w:rPr>
      </w:pPr>
      <w:r>
        <w:rPr>
          <w:sz w:val="28"/>
        </w:rPr>
        <w:t xml:space="preserve"> Лагонда, Г. В. Особенности гендерной идентичности гомосексуал</w:t>
      </w:r>
      <w:r>
        <w:rPr>
          <w:sz w:val="28"/>
        </w:rPr>
        <w:t>и</w:t>
      </w:r>
      <w:r>
        <w:rPr>
          <w:sz w:val="28"/>
        </w:rPr>
        <w:t>стов / Лагонда Г. В., Ерёмова В. Л. // Психотерапия и клиническая психол</w:t>
      </w:r>
      <w:r>
        <w:rPr>
          <w:sz w:val="28"/>
        </w:rPr>
        <w:t>о</w:t>
      </w:r>
      <w:r>
        <w:rPr>
          <w:sz w:val="28"/>
        </w:rPr>
        <w:t>гия. – 2009. – № 1. – С. 14 – 18.</w:t>
      </w:r>
    </w:p>
    <w:p w:rsidR="0034195E" w:rsidRPr="00D54526" w:rsidRDefault="0034195E" w:rsidP="00863FAD">
      <w:pPr>
        <w:numPr>
          <w:ilvl w:val="0"/>
          <w:numId w:val="3"/>
        </w:numPr>
        <w:tabs>
          <w:tab w:val="left" w:pos="720"/>
        </w:tabs>
        <w:spacing w:before="0"/>
        <w:ind w:left="0" w:firstLine="360"/>
        <w:jc w:val="both"/>
        <w:rPr>
          <w:sz w:val="28"/>
          <w:szCs w:val="28"/>
          <w:lang w:eastAsia="zh-CN"/>
        </w:rPr>
      </w:pPr>
      <w:r w:rsidRPr="00D54526">
        <w:rPr>
          <w:sz w:val="28"/>
          <w:szCs w:val="28"/>
        </w:rPr>
        <w:t>Лагонда, Г. В. Представления о норме сексуального развития в конте</w:t>
      </w:r>
      <w:r w:rsidRPr="00D54526">
        <w:rPr>
          <w:sz w:val="28"/>
          <w:szCs w:val="28"/>
        </w:rPr>
        <w:t>к</w:t>
      </w:r>
      <w:r w:rsidRPr="00D54526">
        <w:rPr>
          <w:sz w:val="28"/>
          <w:szCs w:val="28"/>
        </w:rPr>
        <w:t>сте проблемы полового воспитания / Г. В. Лагонда // Вучоныязап</w:t>
      </w:r>
      <w:r w:rsidRPr="00D54526">
        <w:rPr>
          <w:sz w:val="28"/>
          <w:szCs w:val="28"/>
          <w:lang w:val="en-US"/>
        </w:rPr>
        <w:t>i</w:t>
      </w:r>
      <w:r w:rsidRPr="00D54526">
        <w:rPr>
          <w:sz w:val="28"/>
          <w:szCs w:val="28"/>
        </w:rPr>
        <w:t>ск</w:t>
      </w:r>
      <w:r w:rsidRPr="00D54526">
        <w:rPr>
          <w:sz w:val="28"/>
          <w:szCs w:val="28"/>
          <w:lang w:val="en-US"/>
        </w:rPr>
        <w:t>i</w:t>
      </w:r>
      <w:r w:rsidRPr="00D54526">
        <w:rPr>
          <w:sz w:val="28"/>
          <w:szCs w:val="28"/>
        </w:rPr>
        <w:t>Брэсцк</w:t>
      </w:r>
      <w:r w:rsidRPr="00D54526">
        <w:rPr>
          <w:sz w:val="28"/>
          <w:szCs w:val="28"/>
        </w:rPr>
        <w:t>а</w:t>
      </w:r>
      <w:r w:rsidRPr="00D54526">
        <w:rPr>
          <w:sz w:val="28"/>
          <w:szCs w:val="28"/>
        </w:rPr>
        <w:t>гадяржаўнагаун</w:t>
      </w:r>
      <w:r w:rsidRPr="00D54526">
        <w:rPr>
          <w:sz w:val="28"/>
          <w:szCs w:val="28"/>
          <w:lang w:val="en-US"/>
        </w:rPr>
        <w:t>i</w:t>
      </w:r>
      <w:r w:rsidRPr="00D54526">
        <w:rPr>
          <w:sz w:val="28"/>
          <w:szCs w:val="28"/>
        </w:rPr>
        <w:t>верстэта</w:t>
      </w:r>
      <w:r w:rsidRPr="00D54526">
        <w:rPr>
          <w:sz w:val="28"/>
          <w:szCs w:val="28"/>
          <w:lang w:val="en-US"/>
        </w:rPr>
        <w:t>i</w:t>
      </w:r>
      <w:r w:rsidRPr="00D54526">
        <w:rPr>
          <w:sz w:val="28"/>
          <w:szCs w:val="28"/>
        </w:rPr>
        <w:t>мя А. С. Пушк</w:t>
      </w:r>
      <w:r w:rsidRPr="00D54526">
        <w:rPr>
          <w:sz w:val="28"/>
          <w:szCs w:val="28"/>
          <w:lang w:val="en-US"/>
        </w:rPr>
        <w:t>i</w:t>
      </w:r>
      <w:r w:rsidRPr="00D54526">
        <w:rPr>
          <w:sz w:val="28"/>
          <w:szCs w:val="28"/>
        </w:rPr>
        <w:t>на. – 2009. – Выпуск 5. – Частка 1. – С. 87 – 95.</w:t>
      </w:r>
    </w:p>
    <w:p w:rsidR="0034195E" w:rsidRDefault="0034195E" w:rsidP="00863FAD">
      <w:pPr>
        <w:numPr>
          <w:ilvl w:val="0"/>
          <w:numId w:val="3"/>
        </w:numPr>
        <w:tabs>
          <w:tab w:val="left" w:pos="720"/>
        </w:tabs>
        <w:spacing w:before="0"/>
        <w:ind w:left="0" w:firstLine="360"/>
        <w:jc w:val="both"/>
        <w:rPr>
          <w:sz w:val="28"/>
        </w:rPr>
      </w:pPr>
      <w:r>
        <w:rPr>
          <w:sz w:val="28"/>
        </w:rPr>
        <w:t>Мередит, С. Детская сексология. Школьный иллюстрированный спр</w:t>
      </w:r>
      <w:r>
        <w:rPr>
          <w:sz w:val="28"/>
        </w:rPr>
        <w:t>а</w:t>
      </w:r>
      <w:r>
        <w:rPr>
          <w:sz w:val="28"/>
        </w:rPr>
        <w:t>вочник / С. Мередит. – М. : «РОСМЭН», 1999. – 96 с.</w:t>
      </w:r>
    </w:p>
    <w:p w:rsidR="0034195E" w:rsidRPr="00D54526" w:rsidRDefault="0034195E" w:rsidP="00863FAD">
      <w:pPr>
        <w:numPr>
          <w:ilvl w:val="0"/>
          <w:numId w:val="3"/>
        </w:numPr>
        <w:tabs>
          <w:tab w:val="left" w:pos="720"/>
        </w:tabs>
        <w:spacing w:before="0"/>
        <w:ind w:left="0" w:firstLine="360"/>
        <w:jc w:val="both"/>
        <w:rPr>
          <w:sz w:val="28"/>
        </w:rPr>
      </w:pPr>
      <w:r>
        <w:rPr>
          <w:sz w:val="28"/>
        </w:rPr>
        <w:t xml:space="preserve"> Нестеренко, А. В. Основы сексологии. Учебное пособие / А. В. Нест</w:t>
      </w:r>
      <w:r>
        <w:rPr>
          <w:sz w:val="28"/>
        </w:rPr>
        <w:t>е</w:t>
      </w:r>
      <w:r>
        <w:rPr>
          <w:sz w:val="28"/>
        </w:rPr>
        <w:t>ренко, И. С. Долженко, А. Г. Егоров, Ф. Г. Степанов. – М. : Издательский центр «Академия», 1998. – 160 с.</w:t>
      </w:r>
    </w:p>
    <w:p w:rsidR="0034195E" w:rsidRDefault="0034195E" w:rsidP="00863FAD">
      <w:pPr>
        <w:numPr>
          <w:ilvl w:val="0"/>
          <w:numId w:val="3"/>
        </w:numPr>
        <w:tabs>
          <w:tab w:val="left" w:pos="720"/>
        </w:tabs>
        <w:spacing w:before="0"/>
        <w:ind w:left="0" w:firstLine="360"/>
        <w:jc w:val="both"/>
        <w:rPr>
          <w:sz w:val="28"/>
          <w:szCs w:val="28"/>
          <w:lang w:eastAsia="zh-CN"/>
        </w:rPr>
      </w:pPr>
      <w:r w:rsidRPr="0092446E">
        <w:rPr>
          <w:sz w:val="28"/>
          <w:szCs w:val="28"/>
          <w:lang w:eastAsia="zh-CN"/>
        </w:rPr>
        <w:t>Психоанализ детской сексуальности Под ред. В.А.Лукова  С-Пб., 1997.</w:t>
      </w:r>
    </w:p>
    <w:p w:rsidR="0034195E" w:rsidRPr="00D54526" w:rsidRDefault="0034195E" w:rsidP="00863FAD">
      <w:pPr>
        <w:numPr>
          <w:ilvl w:val="0"/>
          <w:numId w:val="3"/>
        </w:numPr>
        <w:tabs>
          <w:tab w:val="left" w:pos="720"/>
        </w:tabs>
        <w:spacing w:before="0"/>
        <w:ind w:left="0" w:firstLine="360"/>
        <w:jc w:val="both"/>
        <w:rPr>
          <w:sz w:val="28"/>
        </w:rPr>
      </w:pPr>
      <w:r>
        <w:rPr>
          <w:sz w:val="28"/>
        </w:rPr>
        <w:t xml:space="preserve"> Розенталь, С. Г. Секс после сорока / С. Г. Розенталь. – М. : Издател</w:t>
      </w:r>
      <w:r>
        <w:rPr>
          <w:sz w:val="28"/>
        </w:rPr>
        <w:t>ь</w:t>
      </w:r>
      <w:r>
        <w:rPr>
          <w:sz w:val="28"/>
        </w:rPr>
        <w:t>ство Института Психотерапии, 2002. – 256 с.</w:t>
      </w:r>
    </w:p>
    <w:p w:rsidR="0034195E" w:rsidRPr="00A950D0" w:rsidRDefault="0034195E" w:rsidP="00863FAD">
      <w:pPr>
        <w:numPr>
          <w:ilvl w:val="0"/>
          <w:numId w:val="3"/>
        </w:numPr>
        <w:tabs>
          <w:tab w:val="left" w:pos="720"/>
        </w:tabs>
        <w:spacing w:before="0"/>
        <w:ind w:left="0" w:firstLine="360"/>
        <w:jc w:val="both"/>
        <w:rPr>
          <w:sz w:val="28"/>
          <w:szCs w:val="28"/>
          <w:lang w:eastAsia="zh-CN"/>
        </w:rPr>
      </w:pPr>
      <w:r>
        <w:rPr>
          <w:sz w:val="28"/>
        </w:rPr>
        <w:t>Свядощ, А. М. Женская сексопатология / А. М. Свядощ. – М. : «Мед</w:t>
      </w:r>
      <w:r>
        <w:rPr>
          <w:sz w:val="28"/>
        </w:rPr>
        <w:t>и</w:t>
      </w:r>
      <w:r>
        <w:rPr>
          <w:sz w:val="28"/>
        </w:rPr>
        <w:t>цина», 1988. – 175 с.</w:t>
      </w:r>
    </w:p>
    <w:p w:rsidR="0034195E" w:rsidRDefault="0034195E" w:rsidP="00863FAD">
      <w:pPr>
        <w:numPr>
          <w:ilvl w:val="0"/>
          <w:numId w:val="3"/>
        </w:numPr>
        <w:tabs>
          <w:tab w:val="left" w:pos="720"/>
        </w:tabs>
        <w:spacing w:before="0"/>
        <w:ind w:left="0" w:firstLine="360"/>
        <w:jc w:val="both"/>
        <w:rPr>
          <w:sz w:val="28"/>
        </w:rPr>
      </w:pPr>
      <w:r>
        <w:rPr>
          <w:sz w:val="28"/>
        </w:rPr>
        <w:t xml:space="preserve"> Фрейд, З. Очерки по психологии сексуальности / З. Фрейд. – Мн. : «Белорусская  советская  энциклопедия» имени Петруся Бровки, 1990. – 166 с.</w:t>
      </w:r>
    </w:p>
    <w:p w:rsidR="0034195E" w:rsidRDefault="0034195E" w:rsidP="00863FAD">
      <w:pPr>
        <w:spacing w:befor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4195E" w:rsidRPr="00EA4720" w:rsidRDefault="0034195E" w:rsidP="0034195E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A4720">
        <w:rPr>
          <w:b/>
          <w:sz w:val="28"/>
          <w:szCs w:val="28"/>
        </w:rPr>
        <w:lastRenderedPageBreak/>
        <w:t>Методические рекомендации по организации и выполнению</w:t>
      </w:r>
    </w:p>
    <w:p w:rsidR="0034195E" w:rsidRPr="00EA4720" w:rsidRDefault="0034195E" w:rsidP="0034195E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A4720">
        <w:rPr>
          <w:b/>
          <w:sz w:val="28"/>
          <w:szCs w:val="28"/>
        </w:rPr>
        <w:t>самостоятельной работы студентов</w:t>
      </w:r>
    </w:p>
    <w:p w:rsidR="0034195E" w:rsidRPr="00EA4720" w:rsidRDefault="0034195E" w:rsidP="0034195E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34195E" w:rsidRPr="00EA4720" w:rsidRDefault="0034195E" w:rsidP="0034195E">
      <w:pPr>
        <w:shd w:val="clear" w:color="auto" w:fill="FFFFFF"/>
        <w:ind w:firstLine="709"/>
        <w:jc w:val="both"/>
        <w:rPr>
          <w:sz w:val="28"/>
          <w:szCs w:val="28"/>
        </w:rPr>
      </w:pPr>
      <w:r w:rsidRPr="00EA4720">
        <w:rPr>
          <w:sz w:val="28"/>
          <w:szCs w:val="28"/>
        </w:rPr>
        <w:t>Предлагаемые студентам задания направлены на теоретическое и э</w:t>
      </w:r>
      <w:r w:rsidRPr="00EA4720">
        <w:rPr>
          <w:sz w:val="28"/>
          <w:szCs w:val="28"/>
        </w:rPr>
        <w:t>м</w:t>
      </w:r>
      <w:r w:rsidRPr="00EA4720">
        <w:rPr>
          <w:sz w:val="28"/>
          <w:szCs w:val="28"/>
        </w:rPr>
        <w:t>пирическое освоение практических аспектов деятельности профессиональн</w:t>
      </w:r>
      <w:r w:rsidRPr="00EA4720">
        <w:rPr>
          <w:sz w:val="28"/>
          <w:szCs w:val="28"/>
        </w:rPr>
        <w:t>о</w:t>
      </w:r>
      <w:r w:rsidRPr="00EA4720">
        <w:rPr>
          <w:sz w:val="28"/>
          <w:szCs w:val="28"/>
        </w:rPr>
        <w:t>го психолога в контексте взаимодействия с семьёй. Эти задания соотве</w:t>
      </w:r>
      <w:r w:rsidRPr="00EA4720">
        <w:rPr>
          <w:sz w:val="28"/>
          <w:szCs w:val="28"/>
        </w:rPr>
        <w:t>т</w:t>
      </w:r>
      <w:r w:rsidRPr="00EA4720">
        <w:rPr>
          <w:sz w:val="28"/>
          <w:szCs w:val="28"/>
        </w:rPr>
        <w:t>ствуют следующим критериям:</w:t>
      </w:r>
    </w:p>
    <w:p w:rsidR="0034195E" w:rsidRPr="00EA4720" w:rsidRDefault="0034195E" w:rsidP="0034195E">
      <w:pPr>
        <w:shd w:val="clear" w:color="auto" w:fill="FFFFFF"/>
        <w:ind w:firstLine="709"/>
        <w:jc w:val="both"/>
        <w:rPr>
          <w:sz w:val="28"/>
          <w:szCs w:val="28"/>
        </w:rPr>
      </w:pPr>
      <w:r w:rsidRPr="00EA4720">
        <w:rPr>
          <w:sz w:val="28"/>
          <w:szCs w:val="28"/>
        </w:rPr>
        <w:t>– стимулируют внутреннюю учебную мотивацию;</w:t>
      </w:r>
    </w:p>
    <w:p w:rsidR="0034195E" w:rsidRPr="00EA4720" w:rsidRDefault="0034195E" w:rsidP="0034195E">
      <w:pPr>
        <w:shd w:val="clear" w:color="auto" w:fill="FFFFFF"/>
        <w:ind w:firstLine="709"/>
        <w:jc w:val="both"/>
        <w:rPr>
          <w:spacing w:val="4"/>
          <w:sz w:val="28"/>
          <w:szCs w:val="28"/>
        </w:rPr>
      </w:pPr>
      <w:r w:rsidRPr="00EA4720">
        <w:rPr>
          <w:spacing w:val="4"/>
          <w:sz w:val="28"/>
          <w:szCs w:val="28"/>
        </w:rPr>
        <w:t>– формируют умения самостоятельного поиска литературныхис-точников;</w:t>
      </w:r>
    </w:p>
    <w:p w:rsidR="0034195E" w:rsidRPr="00EA4720" w:rsidRDefault="0034195E" w:rsidP="0034195E">
      <w:pPr>
        <w:shd w:val="clear" w:color="auto" w:fill="FFFFFF"/>
        <w:ind w:firstLine="709"/>
        <w:jc w:val="both"/>
        <w:rPr>
          <w:sz w:val="28"/>
          <w:szCs w:val="28"/>
        </w:rPr>
      </w:pPr>
      <w:r w:rsidRPr="00EA4720">
        <w:rPr>
          <w:sz w:val="28"/>
          <w:szCs w:val="28"/>
        </w:rPr>
        <w:t>– развивают самостоятельность и критичность мышления психологов;</w:t>
      </w:r>
    </w:p>
    <w:p w:rsidR="0034195E" w:rsidRPr="00EA4720" w:rsidRDefault="0034195E" w:rsidP="0034195E">
      <w:pPr>
        <w:shd w:val="clear" w:color="auto" w:fill="FFFFFF"/>
        <w:ind w:firstLine="709"/>
        <w:jc w:val="both"/>
        <w:rPr>
          <w:sz w:val="28"/>
          <w:szCs w:val="28"/>
        </w:rPr>
      </w:pPr>
      <w:r w:rsidRPr="00EA4720">
        <w:rPr>
          <w:sz w:val="28"/>
          <w:szCs w:val="28"/>
        </w:rPr>
        <w:t>– способствуют развитию творческих способностей студентов.</w:t>
      </w:r>
    </w:p>
    <w:p w:rsidR="0034195E" w:rsidRPr="00EA4720" w:rsidRDefault="0034195E" w:rsidP="0034195E">
      <w:pPr>
        <w:ind w:firstLine="720"/>
        <w:jc w:val="both"/>
        <w:rPr>
          <w:sz w:val="28"/>
        </w:rPr>
      </w:pPr>
    </w:p>
    <w:p w:rsidR="0034195E" w:rsidRPr="00EA4720" w:rsidRDefault="0034195E" w:rsidP="0034195E">
      <w:pPr>
        <w:jc w:val="center"/>
        <w:rPr>
          <w:b/>
          <w:sz w:val="28"/>
          <w:szCs w:val="28"/>
        </w:rPr>
      </w:pPr>
      <w:r w:rsidRPr="00EA4720">
        <w:rPr>
          <w:b/>
          <w:sz w:val="28"/>
          <w:szCs w:val="28"/>
        </w:rPr>
        <w:t>Перечень используемых средств диагностики результатов</w:t>
      </w:r>
    </w:p>
    <w:p w:rsidR="0034195E" w:rsidRPr="00EA4720" w:rsidRDefault="0034195E" w:rsidP="0034195E">
      <w:pPr>
        <w:jc w:val="center"/>
        <w:rPr>
          <w:b/>
          <w:sz w:val="28"/>
          <w:szCs w:val="28"/>
        </w:rPr>
      </w:pPr>
      <w:r w:rsidRPr="00EA4720">
        <w:rPr>
          <w:b/>
          <w:sz w:val="28"/>
          <w:szCs w:val="28"/>
        </w:rPr>
        <w:t>учебной деятельности</w:t>
      </w:r>
    </w:p>
    <w:p w:rsidR="0034195E" w:rsidRPr="00EA4720" w:rsidRDefault="0034195E" w:rsidP="0034195E">
      <w:pPr>
        <w:jc w:val="center"/>
        <w:rPr>
          <w:b/>
          <w:sz w:val="28"/>
          <w:szCs w:val="28"/>
        </w:rPr>
      </w:pPr>
    </w:p>
    <w:p w:rsidR="0034195E" w:rsidRPr="00EA4720" w:rsidRDefault="0034195E" w:rsidP="0034195E">
      <w:pPr>
        <w:jc w:val="both"/>
        <w:rPr>
          <w:sz w:val="28"/>
          <w:szCs w:val="28"/>
        </w:rPr>
      </w:pPr>
      <w:r w:rsidRPr="00EA4720">
        <w:rPr>
          <w:sz w:val="28"/>
          <w:szCs w:val="28"/>
        </w:rPr>
        <w:tab/>
        <w:t>1. Выполнение упражнений (индивидуальных и групповых) на ауд</w:t>
      </w:r>
      <w:r w:rsidRPr="00EA4720">
        <w:rPr>
          <w:sz w:val="28"/>
          <w:szCs w:val="28"/>
        </w:rPr>
        <w:t>и</w:t>
      </w:r>
      <w:r w:rsidRPr="00EA4720">
        <w:rPr>
          <w:sz w:val="28"/>
          <w:szCs w:val="28"/>
        </w:rPr>
        <w:t xml:space="preserve">торных занятиях. </w:t>
      </w:r>
    </w:p>
    <w:p w:rsidR="0034195E" w:rsidRPr="00EA4720" w:rsidRDefault="0034195E" w:rsidP="0034195E">
      <w:pPr>
        <w:jc w:val="both"/>
        <w:rPr>
          <w:sz w:val="28"/>
          <w:szCs w:val="28"/>
        </w:rPr>
      </w:pPr>
      <w:r w:rsidRPr="00EA4720">
        <w:rPr>
          <w:sz w:val="28"/>
          <w:szCs w:val="28"/>
        </w:rPr>
        <w:tab/>
        <w:t>2. Выполнение творческих заданий для самостоятельной работы ст</w:t>
      </w:r>
      <w:r w:rsidRPr="00EA4720">
        <w:rPr>
          <w:sz w:val="28"/>
          <w:szCs w:val="28"/>
        </w:rPr>
        <w:t>у</w:t>
      </w:r>
      <w:r w:rsidRPr="00EA4720">
        <w:rPr>
          <w:sz w:val="28"/>
          <w:szCs w:val="28"/>
        </w:rPr>
        <w:t>дентов.</w:t>
      </w:r>
    </w:p>
    <w:p w:rsidR="0034195E" w:rsidRPr="00EA4720" w:rsidRDefault="0034195E" w:rsidP="0034195E">
      <w:pPr>
        <w:jc w:val="both"/>
        <w:rPr>
          <w:sz w:val="28"/>
          <w:szCs w:val="28"/>
        </w:rPr>
      </w:pPr>
      <w:r w:rsidRPr="00EA4720">
        <w:rPr>
          <w:sz w:val="28"/>
          <w:szCs w:val="28"/>
        </w:rPr>
        <w:tab/>
        <w:t>3. Устный опрос.</w:t>
      </w:r>
    </w:p>
    <w:p w:rsidR="0034195E" w:rsidRPr="00EA4720" w:rsidRDefault="0034195E" w:rsidP="0034195E">
      <w:pPr>
        <w:jc w:val="both"/>
        <w:rPr>
          <w:sz w:val="28"/>
          <w:szCs w:val="28"/>
        </w:rPr>
      </w:pPr>
      <w:r w:rsidRPr="00EA4720">
        <w:rPr>
          <w:sz w:val="28"/>
          <w:szCs w:val="28"/>
        </w:rPr>
        <w:tab/>
        <w:t>4. Письменный опрос.</w:t>
      </w:r>
    </w:p>
    <w:p w:rsidR="0034195E" w:rsidRPr="00EA4720" w:rsidRDefault="0034195E" w:rsidP="0034195E">
      <w:pPr>
        <w:jc w:val="both"/>
        <w:rPr>
          <w:sz w:val="28"/>
          <w:szCs w:val="28"/>
        </w:rPr>
      </w:pPr>
      <w:r w:rsidRPr="00EA4720">
        <w:rPr>
          <w:sz w:val="28"/>
          <w:szCs w:val="28"/>
        </w:rPr>
        <w:tab/>
        <w:t>5. Подготовка рефератов и сообщений.</w:t>
      </w:r>
    </w:p>
    <w:p w:rsidR="0034195E" w:rsidRPr="00EA4720" w:rsidRDefault="0034195E" w:rsidP="0034195E">
      <w:pPr>
        <w:jc w:val="both"/>
        <w:rPr>
          <w:sz w:val="28"/>
          <w:szCs w:val="28"/>
        </w:rPr>
      </w:pPr>
      <w:r w:rsidRPr="00EA4720">
        <w:rPr>
          <w:sz w:val="28"/>
          <w:szCs w:val="28"/>
        </w:rPr>
        <w:tab/>
        <w:t>6. Аннотирование литературы по проблеме.</w:t>
      </w:r>
    </w:p>
    <w:p w:rsidR="0034195E" w:rsidRPr="00EA4720" w:rsidRDefault="0034195E" w:rsidP="0034195E">
      <w:pPr>
        <w:jc w:val="both"/>
        <w:rPr>
          <w:sz w:val="28"/>
          <w:szCs w:val="28"/>
        </w:rPr>
      </w:pPr>
      <w:r w:rsidRPr="00EA4720">
        <w:rPr>
          <w:sz w:val="28"/>
          <w:szCs w:val="28"/>
        </w:rPr>
        <w:tab/>
        <w:t>7. Предварительная аттестация.</w:t>
      </w:r>
    </w:p>
    <w:p w:rsidR="0034195E" w:rsidRPr="00EA4720" w:rsidRDefault="0034195E" w:rsidP="0034195E">
      <w:pPr>
        <w:jc w:val="both"/>
        <w:rPr>
          <w:sz w:val="28"/>
          <w:szCs w:val="28"/>
        </w:rPr>
      </w:pPr>
      <w:r w:rsidRPr="00EA4720">
        <w:rPr>
          <w:sz w:val="28"/>
          <w:szCs w:val="28"/>
        </w:rPr>
        <w:tab/>
        <w:t>8. Экзамен.</w:t>
      </w:r>
    </w:p>
    <w:p w:rsidR="0034195E" w:rsidRPr="00EA4720" w:rsidRDefault="0034195E" w:rsidP="0034195E">
      <w:pPr>
        <w:rPr>
          <w:i/>
          <w:sz w:val="28"/>
          <w:szCs w:val="28"/>
        </w:rPr>
      </w:pPr>
    </w:p>
    <w:p w:rsidR="0034195E" w:rsidRPr="00EA4720" w:rsidRDefault="0034195E" w:rsidP="0034195E">
      <w:pPr>
        <w:jc w:val="center"/>
        <w:rPr>
          <w:b/>
          <w:sz w:val="28"/>
          <w:szCs w:val="28"/>
        </w:rPr>
      </w:pPr>
    </w:p>
    <w:p w:rsidR="0034195E" w:rsidRPr="00EA4720" w:rsidRDefault="0034195E" w:rsidP="0034195E">
      <w:pPr>
        <w:jc w:val="center"/>
        <w:rPr>
          <w:b/>
          <w:sz w:val="28"/>
          <w:szCs w:val="28"/>
        </w:rPr>
      </w:pPr>
      <w:r w:rsidRPr="00EA4720">
        <w:rPr>
          <w:b/>
          <w:sz w:val="28"/>
          <w:szCs w:val="28"/>
        </w:rPr>
        <w:t>Средства обучения</w:t>
      </w:r>
    </w:p>
    <w:p w:rsidR="0034195E" w:rsidRPr="00EA4720" w:rsidRDefault="0034195E" w:rsidP="0034195E">
      <w:pPr>
        <w:jc w:val="both"/>
        <w:rPr>
          <w:b/>
          <w:sz w:val="28"/>
          <w:szCs w:val="28"/>
        </w:rPr>
      </w:pPr>
      <w:r w:rsidRPr="00EA4720">
        <w:rPr>
          <w:b/>
          <w:sz w:val="28"/>
          <w:szCs w:val="28"/>
        </w:rPr>
        <w:tab/>
      </w:r>
    </w:p>
    <w:p w:rsidR="0034195E" w:rsidRPr="00EA4720" w:rsidRDefault="0034195E" w:rsidP="0034195E">
      <w:pPr>
        <w:pStyle w:val="2"/>
        <w:ind w:left="0" w:firstLine="708"/>
        <w:jc w:val="both"/>
        <w:rPr>
          <w:sz w:val="28"/>
          <w:szCs w:val="28"/>
        </w:rPr>
      </w:pPr>
      <w:r w:rsidRPr="00EA4720">
        <w:rPr>
          <w:sz w:val="28"/>
          <w:szCs w:val="28"/>
        </w:rPr>
        <w:t>1.  </w:t>
      </w:r>
      <w:r w:rsidR="008B1B0F" w:rsidRPr="00EA4720">
        <w:rPr>
          <w:sz w:val="28"/>
          <w:szCs w:val="28"/>
        </w:rPr>
        <w:t>Мультимедийная система</w:t>
      </w:r>
      <w:r w:rsidRPr="00EA4720">
        <w:rPr>
          <w:sz w:val="28"/>
          <w:szCs w:val="28"/>
        </w:rPr>
        <w:t>.</w:t>
      </w:r>
    </w:p>
    <w:p w:rsidR="0034195E" w:rsidRPr="00EA4720" w:rsidRDefault="0034195E" w:rsidP="0034195E">
      <w:pPr>
        <w:ind w:firstLine="708"/>
        <w:jc w:val="both"/>
        <w:rPr>
          <w:sz w:val="28"/>
          <w:szCs w:val="28"/>
        </w:rPr>
      </w:pPr>
      <w:r w:rsidRPr="00EA4720">
        <w:rPr>
          <w:sz w:val="28"/>
          <w:szCs w:val="28"/>
        </w:rPr>
        <w:t>2. Оборудование для выполнения творческих заданий (карандаши, б</w:t>
      </w:r>
      <w:r w:rsidRPr="00EA4720">
        <w:rPr>
          <w:sz w:val="28"/>
          <w:szCs w:val="28"/>
        </w:rPr>
        <w:t>у</w:t>
      </w:r>
      <w:r w:rsidRPr="00EA4720">
        <w:rPr>
          <w:sz w:val="28"/>
          <w:szCs w:val="28"/>
        </w:rPr>
        <w:t>мага и др.).</w:t>
      </w:r>
    </w:p>
    <w:p w:rsidR="0034195E" w:rsidRPr="00EA4720" w:rsidRDefault="0034195E" w:rsidP="0034195E">
      <w:pPr>
        <w:ind w:firstLine="708"/>
        <w:jc w:val="both"/>
        <w:rPr>
          <w:sz w:val="28"/>
          <w:szCs w:val="28"/>
        </w:rPr>
      </w:pPr>
      <w:r w:rsidRPr="00EA4720">
        <w:rPr>
          <w:sz w:val="28"/>
          <w:szCs w:val="28"/>
        </w:rPr>
        <w:t xml:space="preserve">3. </w:t>
      </w:r>
      <w:r w:rsidR="008B1B0F" w:rsidRPr="00EA4720">
        <w:rPr>
          <w:sz w:val="28"/>
          <w:szCs w:val="28"/>
        </w:rPr>
        <w:t>Раздаточный материал (к</w:t>
      </w:r>
      <w:r w:rsidRPr="00EA4720">
        <w:rPr>
          <w:sz w:val="28"/>
          <w:szCs w:val="28"/>
        </w:rPr>
        <w:t>арточки с описанием запросов на оказания психологической помощи и высказываниями клиентов</w:t>
      </w:r>
      <w:r w:rsidR="008B1B0F" w:rsidRPr="00EA4720">
        <w:rPr>
          <w:sz w:val="28"/>
          <w:szCs w:val="28"/>
        </w:rPr>
        <w:t>)</w:t>
      </w:r>
      <w:r w:rsidRPr="00EA4720">
        <w:rPr>
          <w:sz w:val="28"/>
          <w:szCs w:val="28"/>
        </w:rPr>
        <w:t>.</w:t>
      </w:r>
    </w:p>
    <w:p w:rsidR="0034195E" w:rsidRPr="00A43711" w:rsidRDefault="0034195E" w:rsidP="0034195E">
      <w:pPr>
        <w:ind w:firstLine="709"/>
        <w:jc w:val="center"/>
        <w:rPr>
          <w:b/>
          <w:sz w:val="28"/>
          <w:szCs w:val="28"/>
        </w:rPr>
      </w:pPr>
    </w:p>
    <w:p w:rsidR="0034195E" w:rsidRPr="0034195E" w:rsidRDefault="0034195E" w:rsidP="0034195E">
      <w:pPr>
        <w:ind w:firstLine="709"/>
        <w:jc w:val="center"/>
        <w:rPr>
          <w:b/>
          <w:sz w:val="28"/>
          <w:szCs w:val="28"/>
        </w:rPr>
      </w:pPr>
    </w:p>
    <w:p w:rsidR="0034195E" w:rsidRPr="0034195E" w:rsidRDefault="0034195E" w:rsidP="0034195E">
      <w:pPr>
        <w:ind w:firstLine="709"/>
        <w:jc w:val="center"/>
        <w:rPr>
          <w:b/>
          <w:sz w:val="28"/>
          <w:szCs w:val="28"/>
        </w:rPr>
      </w:pPr>
    </w:p>
    <w:p w:rsidR="008B1B0F" w:rsidRDefault="008B1B0F">
      <w:pPr>
        <w:spacing w:before="0"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4195E" w:rsidRDefault="00833F96" w:rsidP="001416BC">
      <w:pPr>
        <w:spacing w:before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</w:t>
      </w:r>
      <w:r w:rsidRPr="00A17A3D">
        <w:rPr>
          <w:b/>
          <w:sz w:val="28"/>
          <w:szCs w:val="28"/>
        </w:rPr>
        <w:t>опросы и задания к экзамену</w:t>
      </w:r>
    </w:p>
    <w:p w:rsidR="0034195E" w:rsidRDefault="0034195E" w:rsidP="001416BC">
      <w:pPr>
        <w:spacing w:before="0"/>
        <w:ind w:firstLine="709"/>
        <w:jc w:val="center"/>
        <w:rPr>
          <w:b/>
          <w:sz w:val="28"/>
          <w:szCs w:val="28"/>
        </w:rPr>
      </w:pPr>
    </w:p>
    <w:p w:rsidR="0034195E" w:rsidRPr="00794A0D" w:rsidRDefault="0034195E" w:rsidP="001416BC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794A0D">
        <w:rPr>
          <w:bCs/>
          <w:sz w:val="28"/>
          <w:szCs w:val="28"/>
        </w:rPr>
        <w:t>Предмет сексологии. Ключевые понятия сексологической науки.</w:t>
      </w:r>
    </w:p>
    <w:p w:rsidR="0034195E" w:rsidRPr="00794A0D" w:rsidRDefault="0034195E" w:rsidP="001416BC">
      <w:pPr>
        <w:spacing w:before="0"/>
        <w:ind w:firstLine="709"/>
        <w:jc w:val="both"/>
        <w:rPr>
          <w:bCs/>
          <w:sz w:val="28"/>
          <w:szCs w:val="28"/>
        </w:rPr>
      </w:pPr>
      <w:r w:rsidRPr="00794A0D">
        <w:rPr>
          <w:bCs/>
          <w:sz w:val="28"/>
          <w:szCs w:val="28"/>
        </w:rPr>
        <w:t>2.Место сексологии в системе гуманитарных и естественных наук. Вз</w:t>
      </w:r>
      <w:r w:rsidRPr="00794A0D">
        <w:rPr>
          <w:bCs/>
          <w:sz w:val="28"/>
          <w:szCs w:val="28"/>
        </w:rPr>
        <w:t>а</w:t>
      </w:r>
      <w:r w:rsidRPr="00794A0D">
        <w:rPr>
          <w:bCs/>
          <w:sz w:val="28"/>
          <w:szCs w:val="28"/>
        </w:rPr>
        <w:t>имосвязь сексологии и сексопатологии.</w:t>
      </w:r>
    </w:p>
    <w:p w:rsidR="0034195E" w:rsidRPr="00794A0D" w:rsidRDefault="0034195E" w:rsidP="001416BC">
      <w:pPr>
        <w:spacing w:before="0"/>
        <w:ind w:firstLine="709"/>
        <w:jc w:val="both"/>
        <w:rPr>
          <w:bCs/>
          <w:sz w:val="28"/>
          <w:szCs w:val="28"/>
        </w:rPr>
      </w:pPr>
      <w:r w:rsidRPr="00794A0D">
        <w:rPr>
          <w:bCs/>
          <w:sz w:val="28"/>
          <w:szCs w:val="28"/>
        </w:rPr>
        <w:t>3.Донаучный этап в развитии сексологии.</w:t>
      </w:r>
    </w:p>
    <w:p w:rsidR="0034195E" w:rsidRPr="00794A0D" w:rsidRDefault="0034195E" w:rsidP="001416BC">
      <w:pPr>
        <w:spacing w:before="0"/>
        <w:ind w:firstLine="709"/>
        <w:jc w:val="both"/>
        <w:rPr>
          <w:bCs/>
          <w:sz w:val="28"/>
          <w:szCs w:val="28"/>
        </w:rPr>
      </w:pPr>
      <w:r w:rsidRPr="00794A0D">
        <w:rPr>
          <w:bCs/>
          <w:sz w:val="28"/>
          <w:szCs w:val="28"/>
        </w:rPr>
        <w:t>4.Научный этап в развитии сексологии.</w:t>
      </w:r>
    </w:p>
    <w:p w:rsidR="0034195E" w:rsidRDefault="0034195E" w:rsidP="001416BC">
      <w:pPr>
        <w:spacing w:before="0"/>
        <w:ind w:firstLine="709"/>
        <w:jc w:val="both"/>
        <w:rPr>
          <w:bCs/>
          <w:sz w:val="28"/>
          <w:szCs w:val="28"/>
        </w:rPr>
      </w:pPr>
      <w:r w:rsidRPr="00794A0D">
        <w:rPr>
          <w:bCs/>
          <w:sz w:val="28"/>
          <w:szCs w:val="28"/>
        </w:rPr>
        <w:t>5.Значение исследований В.Мастерса и В.Джонсон для развития секс</w:t>
      </w:r>
      <w:r w:rsidRPr="00794A0D">
        <w:rPr>
          <w:bCs/>
          <w:sz w:val="28"/>
          <w:szCs w:val="28"/>
        </w:rPr>
        <w:t>о</w:t>
      </w:r>
      <w:r w:rsidRPr="00794A0D">
        <w:rPr>
          <w:bCs/>
          <w:sz w:val="28"/>
          <w:szCs w:val="28"/>
        </w:rPr>
        <w:t>логии.</w:t>
      </w:r>
    </w:p>
    <w:p w:rsidR="0034195E" w:rsidRPr="00794A0D" w:rsidRDefault="0034195E" w:rsidP="001416BC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794A0D">
        <w:rPr>
          <w:bCs/>
          <w:sz w:val="28"/>
          <w:szCs w:val="28"/>
        </w:rPr>
        <w:t xml:space="preserve">Значение исследований </w:t>
      </w:r>
      <w:r>
        <w:rPr>
          <w:bCs/>
          <w:sz w:val="28"/>
          <w:szCs w:val="28"/>
        </w:rPr>
        <w:t>А. Кинзи</w:t>
      </w:r>
      <w:r w:rsidRPr="00794A0D">
        <w:rPr>
          <w:bCs/>
          <w:sz w:val="28"/>
          <w:szCs w:val="28"/>
        </w:rPr>
        <w:t xml:space="preserve"> для развития сексологии.</w:t>
      </w:r>
    </w:p>
    <w:p w:rsidR="0034195E" w:rsidRPr="00794A0D" w:rsidRDefault="0034195E" w:rsidP="001416BC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794A0D">
        <w:rPr>
          <w:bCs/>
          <w:sz w:val="28"/>
          <w:szCs w:val="28"/>
        </w:rPr>
        <w:t>Пол и гендер: соотношение понятий.</w:t>
      </w:r>
    </w:p>
    <w:p w:rsidR="0034195E" w:rsidRPr="00794A0D" w:rsidRDefault="0034195E" w:rsidP="001416BC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794A0D">
        <w:rPr>
          <w:bCs/>
          <w:sz w:val="28"/>
          <w:szCs w:val="28"/>
        </w:rPr>
        <w:t>.Физикальные детерминанты пола.</w:t>
      </w:r>
    </w:p>
    <w:p w:rsidR="0034195E" w:rsidRPr="00794A0D" w:rsidRDefault="0034195E" w:rsidP="001416BC">
      <w:pPr>
        <w:spacing w:before="0"/>
        <w:ind w:firstLine="709"/>
        <w:jc w:val="both"/>
        <w:rPr>
          <w:bCs/>
          <w:sz w:val="28"/>
          <w:szCs w:val="28"/>
        </w:rPr>
      </w:pPr>
      <w:r w:rsidRPr="00794A0D">
        <w:rPr>
          <w:bCs/>
          <w:sz w:val="28"/>
          <w:szCs w:val="28"/>
        </w:rPr>
        <w:t>8.Социально-психологические детерминанты пола.</w:t>
      </w:r>
    </w:p>
    <w:p w:rsidR="0034195E" w:rsidRDefault="0034195E" w:rsidP="001416BC">
      <w:pPr>
        <w:spacing w:before="0"/>
        <w:ind w:firstLine="709"/>
        <w:jc w:val="both"/>
        <w:rPr>
          <w:bCs/>
          <w:sz w:val="28"/>
          <w:szCs w:val="28"/>
        </w:rPr>
      </w:pPr>
      <w:r w:rsidRPr="00794A0D">
        <w:rPr>
          <w:bCs/>
          <w:sz w:val="28"/>
          <w:szCs w:val="28"/>
        </w:rPr>
        <w:t>9.Транссексуа</w:t>
      </w:r>
      <w:r>
        <w:rPr>
          <w:bCs/>
          <w:sz w:val="28"/>
          <w:szCs w:val="28"/>
        </w:rPr>
        <w:t>лизм: этиология, проявления, разновидности, возможн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сти медицинской и психологической помощи</w:t>
      </w:r>
      <w:r w:rsidRPr="00794A0D">
        <w:rPr>
          <w:bCs/>
          <w:sz w:val="28"/>
          <w:szCs w:val="28"/>
        </w:rPr>
        <w:t>.</w:t>
      </w:r>
    </w:p>
    <w:p w:rsidR="0034195E" w:rsidRPr="00794A0D" w:rsidRDefault="0034195E" w:rsidP="001416BC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Гомосексуализм: происхождение, разновидности, типичные псих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логические проблемы.</w:t>
      </w:r>
    </w:p>
    <w:p w:rsidR="0034195E" w:rsidRDefault="0034195E" w:rsidP="001416BC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r w:rsidRPr="00794A0D">
        <w:rPr>
          <w:bCs/>
          <w:sz w:val="28"/>
          <w:szCs w:val="28"/>
        </w:rPr>
        <w:t>Общее представление о сексуальности и норме сексуального разв</w:t>
      </w:r>
      <w:r w:rsidRPr="00794A0D">
        <w:rPr>
          <w:bCs/>
          <w:sz w:val="28"/>
          <w:szCs w:val="28"/>
        </w:rPr>
        <w:t>и</w:t>
      </w:r>
      <w:r w:rsidRPr="00794A0D">
        <w:rPr>
          <w:bCs/>
          <w:sz w:val="28"/>
          <w:szCs w:val="28"/>
        </w:rPr>
        <w:t xml:space="preserve">тия. </w:t>
      </w:r>
    </w:p>
    <w:p w:rsidR="0034195E" w:rsidRPr="00794A0D" w:rsidRDefault="0034195E" w:rsidP="001416BC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Pr="00794A0D">
        <w:rPr>
          <w:bCs/>
          <w:sz w:val="28"/>
          <w:szCs w:val="28"/>
        </w:rPr>
        <w:t>Периодизации  развития сексуальности человека.</w:t>
      </w:r>
    </w:p>
    <w:p w:rsidR="0034195E" w:rsidRPr="00794A0D" w:rsidRDefault="0034195E" w:rsidP="001416BC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</w:t>
      </w:r>
      <w:r w:rsidRPr="00794A0D">
        <w:rPr>
          <w:bCs/>
          <w:sz w:val="28"/>
          <w:szCs w:val="28"/>
        </w:rPr>
        <w:t>Развитие полового самосознания ребёнка.</w:t>
      </w:r>
    </w:p>
    <w:p w:rsidR="0034195E" w:rsidRPr="005A7306" w:rsidRDefault="0034195E" w:rsidP="001416BC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Pr="00794A0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Гендерная роль: сущность, структура, типы.</w:t>
      </w:r>
    </w:p>
    <w:p w:rsidR="0034195E" w:rsidRDefault="0034195E" w:rsidP="001416BC">
      <w:pPr>
        <w:tabs>
          <w:tab w:val="left" w:pos="1080"/>
        </w:tabs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Pr="00794A0D">
        <w:rPr>
          <w:bCs/>
          <w:sz w:val="28"/>
          <w:szCs w:val="28"/>
        </w:rPr>
        <w:t>.Современные особенности гендерно-ролевой модели поведения мужчины.</w:t>
      </w:r>
    </w:p>
    <w:p w:rsidR="0034195E" w:rsidRPr="00794A0D" w:rsidRDefault="0034195E" w:rsidP="001416BC">
      <w:pPr>
        <w:tabs>
          <w:tab w:val="left" w:pos="1080"/>
        </w:tabs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16. Источники гендерно-ролевой социализации.</w:t>
      </w:r>
    </w:p>
    <w:p w:rsidR="0034195E" w:rsidRDefault="0034195E" w:rsidP="001416BC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 Соматосексуальные проявления  п</w:t>
      </w:r>
      <w:r w:rsidRPr="00794A0D">
        <w:rPr>
          <w:bCs/>
          <w:sz w:val="28"/>
          <w:szCs w:val="28"/>
        </w:rPr>
        <w:t>убертат</w:t>
      </w:r>
      <w:r>
        <w:rPr>
          <w:bCs/>
          <w:sz w:val="28"/>
          <w:szCs w:val="28"/>
        </w:rPr>
        <w:t>а</w:t>
      </w:r>
      <w:r w:rsidRPr="00794A0D">
        <w:rPr>
          <w:bCs/>
          <w:sz w:val="28"/>
          <w:szCs w:val="28"/>
        </w:rPr>
        <w:t>.</w:t>
      </w:r>
    </w:p>
    <w:p w:rsidR="0034195E" w:rsidRPr="00794A0D" w:rsidRDefault="0034195E" w:rsidP="001416BC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18. Этапы становления либидо и их характеристика.</w:t>
      </w:r>
    </w:p>
    <w:p w:rsidR="0034195E" w:rsidRPr="00794A0D" w:rsidRDefault="0034195E" w:rsidP="001416BC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Pr="00794A0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Сущность, цель и о</w:t>
      </w:r>
      <w:r w:rsidRPr="00794A0D">
        <w:rPr>
          <w:bCs/>
          <w:sz w:val="28"/>
          <w:szCs w:val="28"/>
        </w:rPr>
        <w:t>сновные принципы полового воспитания.</w:t>
      </w:r>
    </w:p>
    <w:p w:rsidR="0034195E" w:rsidRDefault="0034195E" w:rsidP="001416BC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20. </w:t>
      </w:r>
      <w:r w:rsidRPr="00794A0D">
        <w:rPr>
          <w:bCs/>
          <w:sz w:val="28"/>
          <w:szCs w:val="28"/>
        </w:rPr>
        <w:t xml:space="preserve">Особенности полового воспитания на разных этапах сексуального развития ребёнка. </w:t>
      </w:r>
    </w:p>
    <w:p w:rsidR="0034195E" w:rsidRDefault="0034195E" w:rsidP="001416BC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 Переходный период сексуального развития человека.</w:t>
      </w:r>
    </w:p>
    <w:p w:rsidR="0034195E" w:rsidRDefault="0034195E" w:rsidP="001416BC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22. Период зрелой сексуальности.</w:t>
      </w:r>
    </w:p>
    <w:p w:rsidR="0034195E" w:rsidRPr="00794A0D" w:rsidRDefault="0034195E" w:rsidP="001416BC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23. Инволюционный период сексуального развития.</w:t>
      </w:r>
    </w:p>
    <w:p w:rsidR="0034195E" w:rsidRPr="00794A0D" w:rsidRDefault="0034195E" w:rsidP="001416BC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24. Проблема нормативной оценки сексуального поведения взрослого человека.</w:t>
      </w:r>
    </w:p>
    <w:p w:rsidR="0034195E" w:rsidRPr="00794A0D" w:rsidRDefault="0034195E" w:rsidP="001416BC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25. </w:t>
      </w:r>
      <w:r w:rsidRPr="00794A0D">
        <w:rPr>
          <w:bCs/>
          <w:sz w:val="28"/>
          <w:szCs w:val="28"/>
        </w:rPr>
        <w:t>Норма сексуального развития в психоанализе и неофрейдизме.</w:t>
      </w:r>
    </w:p>
    <w:p w:rsidR="0034195E" w:rsidRPr="00794A0D" w:rsidRDefault="0034195E" w:rsidP="001416BC">
      <w:pPr>
        <w:spacing w:before="0"/>
        <w:ind w:firstLine="709"/>
        <w:jc w:val="both"/>
        <w:rPr>
          <w:bCs/>
          <w:sz w:val="28"/>
          <w:szCs w:val="28"/>
        </w:rPr>
      </w:pPr>
      <w:smartTag w:uri="urn:schemas-microsoft-com:office:smarttags" w:element="metricconverter">
        <w:smartTagPr>
          <w:attr w:name="ProductID" w:val="26. Г"/>
        </w:smartTagPr>
        <w:r>
          <w:rPr>
            <w:bCs/>
            <w:sz w:val="28"/>
            <w:szCs w:val="28"/>
          </w:rPr>
          <w:t xml:space="preserve">26. </w:t>
        </w:r>
        <w:r w:rsidRPr="00794A0D">
          <w:rPr>
            <w:bCs/>
            <w:sz w:val="28"/>
            <w:szCs w:val="28"/>
          </w:rPr>
          <w:t>Г</w:t>
        </w:r>
      </w:smartTag>
      <w:r w:rsidRPr="00794A0D">
        <w:rPr>
          <w:bCs/>
          <w:sz w:val="28"/>
          <w:szCs w:val="28"/>
        </w:rPr>
        <w:t>.С.Васильченко о критериях нормы сексуального развития взро</w:t>
      </w:r>
      <w:r w:rsidRPr="00794A0D">
        <w:rPr>
          <w:bCs/>
          <w:sz w:val="28"/>
          <w:szCs w:val="28"/>
        </w:rPr>
        <w:t>с</w:t>
      </w:r>
      <w:r w:rsidRPr="00794A0D">
        <w:rPr>
          <w:bCs/>
          <w:sz w:val="28"/>
          <w:szCs w:val="28"/>
        </w:rPr>
        <w:t>лого человека. Половая конституция мужчины.</w:t>
      </w:r>
    </w:p>
    <w:p w:rsidR="0034195E" w:rsidRPr="00794A0D" w:rsidRDefault="0034195E" w:rsidP="001416BC">
      <w:pPr>
        <w:spacing w:before="0"/>
        <w:ind w:firstLine="709"/>
        <w:jc w:val="both"/>
        <w:rPr>
          <w:bCs/>
          <w:sz w:val="28"/>
          <w:szCs w:val="28"/>
        </w:rPr>
      </w:pPr>
      <w:smartTag w:uri="urn:schemas-microsoft-com:office:smarttags" w:element="metricconverter">
        <w:smartTagPr>
          <w:attr w:name="ProductID" w:val="27. Г"/>
        </w:smartTagPr>
        <w:r w:rsidRPr="00794A0D">
          <w:rPr>
            <w:bCs/>
            <w:sz w:val="28"/>
            <w:szCs w:val="28"/>
          </w:rPr>
          <w:t>2</w:t>
        </w:r>
        <w:r>
          <w:rPr>
            <w:bCs/>
            <w:sz w:val="28"/>
            <w:szCs w:val="28"/>
          </w:rPr>
          <w:t xml:space="preserve">7. </w:t>
        </w:r>
        <w:r w:rsidRPr="00794A0D">
          <w:rPr>
            <w:bCs/>
            <w:sz w:val="28"/>
            <w:szCs w:val="28"/>
          </w:rPr>
          <w:t>Г</w:t>
        </w:r>
      </w:smartTag>
      <w:r w:rsidRPr="00794A0D">
        <w:rPr>
          <w:bCs/>
          <w:sz w:val="28"/>
          <w:szCs w:val="28"/>
        </w:rPr>
        <w:t>.С.Васильченко о критериях нормы сексуального развития взро</w:t>
      </w:r>
      <w:r w:rsidRPr="00794A0D">
        <w:rPr>
          <w:bCs/>
          <w:sz w:val="28"/>
          <w:szCs w:val="28"/>
        </w:rPr>
        <w:t>с</w:t>
      </w:r>
      <w:r w:rsidRPr="00794A0D">
        <w:rPr>
          <w:bCs/>
          <w:sz w:val="28"/>
          <w:szCs w:val="28"/>
        </w:rPr>
        <w:t>лого человека. Половая конституция женщины.</w:t>
      </w:r>
    </w:p>
    <w:p w:rsidR="0034195E" w:rsidRPr="00794A0D" w:rsidRDefault="0034195E" w:rsidP="001416BC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28. </w:t>
      </w:r>
      <w:r w:rsidRPr="00794A0D">
        <w:rPr>
          <w:bCs/>
          <w:sz w:val="28"/>
          <w:szCs w:val="28"/>
        </w:rPr>
        <w:t>Алгоритм системной оценки сексуального здоровья партнёрской пары, разработанный Д.Л.Буртянским и В.В.Кришталём. Социальный ко</w:t>
      </w:r>
      <w:r w:rsidRPr="00794A0D">
        <w:rPr>
          <w:bCs/>
          <w:sz w:val="28"/>
          <w:szCs w:val="28"/>
        </w:rPr>
        <w:t>м</w:t>
      </w:r>
      <w:r w:rsidRPr="00794A0D">
        <w:rPr>
          <w:bCs/>
          <w:sz w:val="28"/>
          <w:szCs w:val="28"/>
        </w:rPr>
        <w:t>понент сексуального здоровья.</w:t>
      </w:r>
    </w:p>
    <w:p w:rsidR="0034195E" w:rsidRPr="00794A0D" w:rsidRDefault="0034195E" w:rsidP="001416BC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29. </w:t>
      </w:r>
      <w:r w:rsidRPr="00794A0D">
        <w:rPr>
          <w:bCs/>
          <w:sz w:val="28"/>
          <w:szCs w:val="28"/>
        </w:rPr>
        <w:t>Алгоритм системной оценки сексуального здоровья партнёрской пары, разработанный Д.Л.Буртянским и В.В.Кришталём. Социально-психологический и психологический компоненты сексуального здоровья.</w:t>
      </w:r>
    </w:p>
    <w:p w:rsidR="0034195E" w:rsidRPr="00794A0D" w:rsidRDefault="0034195E" w:rsidP="001416BC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30. </w:t>
      </w:r>
      <w:r w:rsidRPr="00794A0D">
        <w:rPr>
          <w:bCs/>
          <w:sz w:val="28"/>
          <w:szCs w:val="28"/>
        </w:rPr>
        <w:t>Алгоритм системной оценки сексуального здоровья партнёрской пары, разработанный Д.Л.Буртянским и В.В.Кришталём. Биологический компонент сексуального здоровья мужчины.</w:t>
      </w:r>
    </w:p>
    <w:p w:rsidR="0034195E" w:rsidRPr="00794A0D" w:rsidRDefault="0034195E" w:rsidP="001416BC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31. </w:t>
      </w:r>
      <w:r w:rsidRPr="00794A0D">
        <w:rPr>
          <w:bCs/>
          <w:sz w:val="28"/>
          <w:szCs w:val="28"/>
        </w:rPr>
        <w:t>Алгоритм системной оценки сексуального здоровья партнёрской пары, разработанный Д.Л.Буртянским и В.В.Кришталём. Биологический компонент сексуального здоровья женщины.</w:t>
      </w:r>
    </w:p>
    <w:p w:rsidR="0034195E" w:rsidRPr="00794A0D" w:rsidRDefault="0034195E" w:rsidP="001416BC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32. </w:t>
      </w:r>
      <w:r w:rsidRPr="00794A0D">
        <w:rPr>
          <w:bCs/>
          <w:sz w:val="28"/>
          <w:szCs w:val="28"/>
        </w:rPr>
        <w:t>Ритм сексуальной активности взрослого человека и длительность коитуса.</w:t>
      </w:r>
    </w:p>
    <w:p w:rsidR="0034195E" w:rsidRPr="00794A0D" w:rsidRDefault="0034195E" w:rsidP="001416BC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33. </w:t>
      </w:r>
      <w:r w:rsidRPr="00794A0D">
        <w:rPr>
          <w:bCs/>
          <w:sz w:val="28"/>
          <w:szCs w:val="28"/>
        </w:rPr>
        <w:t xml:space="preserve">Формы </w:t>
      </w:r>
      <w:r>
        <w:rPr>
          <w:bCs/>
          <w:sz w:val="28"/>
          <w:szCs w:val="28"/>
        </w:rPr>
        <w:t>сексуальной активности</w:t>
      </w:r>
      <w:r w:rsidRPr="00794A0D">
        <w:rPr>
          <w:bCs/>
          <w:sz w:val="28"/>
          <w:szCs w:val="28"/>
        </w:rPr>
        <w:t xml:space="preserve"> человека.</w:t>
      </w:r>
    </w:p>
    <w:p w:rsidR="0034195E" w:rsidRPr="00794A0D" w:rsidRDefault="0034195E" w:rsidP="001416BC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34. </w:t>
      </w:r>
      <w:r w:rsidRPr="00794A0D">
        <w:rPr>
          <w:bCs/>
          <w:sz w:val="28"/>
          <w:szCs w:val="28"/>
        </w:rPr>
        <w:t>С.С.Либих о психосексуальных типах мужчин и женщин.</w:t>
      </w:r>
    </w:p>
    <w:p w:rsidR="0034195E" w:rsidRPr="00794A0D" w:rsidRDefault="0034195E" w:rsidP="001416BC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35. </w:t>
      </w:r>
      <w:r w:rsidRPr="00794A0D">
        <w:rPr>
          <w:bCs/>
          <w:sz w:val="28"/>
          <w:szCs w:val="28"/>
        </w:rPr>
        <w:t>Структура копулятивного цикла мужчины.</w:t>
      </w:r>
    </w:p>
    <w:p w:rsidR="0034195E" w:rsidRPr="00794A0D" w:rsidRDefault="0034195E" w:rsidP="001416BC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36</w:t>
      </w:r>
      <w:r w:rsidRPr="00794A0D">
        <w:rPr>
          <w:bCs/>
          <w:sz w:val="28"/>
          <w:szCs w:val="28"/>
        </w:rPr>
        <w:t>.Структура копулятивного цикла женщины.</w:t>
      </w:r>
    </w:p>
    <w:p w:rsidR="0034195E" w:rsidRDefault="0034195E" w:rsidP="001416BC">
      <w:pPr>
        <w:spacing w:before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37. </w:t>
      </w:r>
      <w:r w:rsidRPr="00794A0D">
        <w:rPr>
          <w:bCs/>
          <w:sz w:val="28"/>
          <w:szCs w:val="28"/>
        </w:rPr>
        <w:t>Сравнительная характеристика копулятивного цикла мужчины и женщины.</w:t>
      </w:r>
    </w:p>
    <w:p w:rsidR="0034195E" w:rsidRDefault="0034195E" w:rsidP="001416BC">
      <w:pPr>
        <w:spacing w:before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38. Возрастная динамика сексуальной активности мужчин и женщин.</w:t>
      </w:r>
    </w:p>
    <w:p w:rsidR="0034195E" w:rsidRDefault="0034195E" w:rsidP="001416BC">
      <w:pPr>
        <w:spacing w:before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39. Психогенные сексуальные дисфункции в МКБ-10.</w:t>
      </w:r>
    </w:p>
    <w:p w:rsidR="0034195E" w:rsidRDefault="0034195E" w:rsidP="001416BC">
      <w:pPr>
        <w:spacing w:before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40. Последовательность сексологического обследования пациента.</w:t>
      </w:r>
    </w:p>
    <w:p w:rsidR="0034195E" w:rsidRDefault="0034195E" w:rsidP="001416BC">
      <w:pPr>
        <w:spacing w:before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41. Психологическое обследование мужчин и женщин в сексологии.</w:t>
      </w:r>
    </w:p>
    <w:p w:rsidR="0034195E" w:rsidRDefault="0034195E" w:rsidP="001416BC">
      <w:pPr>
        <w:spacing w:before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42. Психотерапевтические приёмы работы с сексологическими пацие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тами.</w:t>
      </w:r>
    </w:p>
    <w:p w:rsidR="0034195E" w:rsidRDefault="0034195E" w:rsidP="001416BC">
      <w:pPr>
        <w:spacing w:before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43. Планирование семьи как медико-психологическая проблема.</w:t>
      </w:r>
    </w:p>
    <w:p w:rsidR="0034195E" w:rsidRDefault="0034195E" w:rsidP="001416BC">
      <w:pPr>
        <w:spacing w:before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44. Профилактика нарушений репродуктивного здоровья.</w:t>
      </w:r>
    </w:p>
    <w:p w:rsidR="0034195E" w:rsidRPr="00246C3E" w:rsidRDefault="0034195E" w:rsidP="0034195E">
      <w:pPr>
        <w:spacing w:before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246C3E">
        <w:rPr>
          <w:b/>
          <w:sz w:val="28"/>
          <w:szCs w:val="28"/>
        </w:rPr>
        <w:lastRenderedPageBreak/>
        <w:t>ПРОТОКОЛ СОГЛАСОВАНИЯ УЧЕБНОЙ ПРОГРАММЫ УВО</w:t>
      </w:r>
    </w:p>
    <w:p w:rsidR="0034195E" w:rsidRPr="0041150A" w:rsidRDefault="0034195E" w:rsidP="0034195E">
      <w:pPr>
        <w:spacing w:before="0"/>
        <w:jc w:val="center"/>
        <w:rPr>
          <w:sz w:val="28"/>
          <w:szCs w:val="28"/>
        </w:rPr>
      </w:pPr>
    </w:p>
    <w:tbl>
      <w:tblPr>
        <w:tblW w:w="99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3600"/>
        <w:gridCol w:w="2700"/>
      </w:tblGrid>
      <w:tr w:rsidR="0034195E" w:rsidTr="0034195E">
        <w:tc>
          <w:tcPr>
            <w:tcW w:w="1980" w:type="dxa"/>
            <w:vAlign w:val="center"/>
          </w:tcPr>
          <w:p w:rsidR="0034195E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 xml:space="preserve">Название </w:t>
            </w:r>
          </w:p>
          <w:p w:rsidR="0034195E" w:rsidRPr="006B167D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>учебной</w:t>
            </w:r>
          </w:p>
          <w:p w:rsidR="0034195E" w:rsidRPr="006B167D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>дисциплины,</w:t>
            </w:r>
          </w:p>
          <w:p w:rsidR="0034195E" w:rsidRPr="006B167D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>с которой</w:t>
            </w:r>
          </w:p>
          <w:p w:rsidR="0034195E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 xml:space="preserve">требуется </w:t>
            </w:r>
          </w:p>
          <w:p w:rsidR="0034195E" w:rsidRPr="006B167D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>согласование</w:t>
            </w:r>
          </w:p>
        </w:tc>
        <w:tc>
          <w:tcPr>
            <w:tcW w:w="1620" w:type="dxa"/>
            <w:vAlign w:val="center"/>
          </w:tcPr>
          <w:p w:rsidR="0034195E" w:rsidRPr="006B167D" w:rsidRDefault="0034195E" w:rsidP="0034195E">
            <w:pPr>
              <w:spacing w:before="0"/>
              <w:jc w:val="center"/>
              <w:rPr>
                <w:sz w:val="28"/>
                <w:szCs w:val="28"/>
                <w:lang w:val="en-US"/>
              </w:rPr>
            </w:pPr>
            <w:r w:rsidRPr="006B167D">
              <w:rPr>
                <w:sz w:val="28"/>
                <w:szCs w:val="28"/>
              </w:rPr>
              <w:t>Название</w:t>
            </w:r>
          </w:p>
          <w:p w:rsidR="0034195E" w:rsidRPr="006B167D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>кафедры</w:t>
            </w:r>
          </w:p>
        </w:tc>
        <w:tc>
          <w:tcPr>
            <w:tcW w:w="3600" w:type="dxa"/>
            <w:vAlign w:val="center"/>
          </w:tcPr>
          <w:p w:rsidR="0034195E" w:rsidRPr="006B167D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>Предложения</w:t>
            </w:r>
          </w:p>
          <w:p w:rsidR="0034195E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 xml:space="preserve">об изменениях </w:t>
            </w:r>
          </w:p>
          <w:p w:rsidR="0034195E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 xml:space="preserve">в содержании </w:t>
            </w:r>
          </w:p>
          <w:p w:rsidR="0034195E" w:rsidRPr="006B167D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>учебной программы</w:t>
            </w:r>
          </w:p>
          <w:p w:rsidR="0034195E" w:rsidRPr="006B167D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>учреждения высшего</w:t>
            </w:r>
          </w:p>
          <w:p w:rsidR="0034195E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 xml:space="preserve">образования </w:t>
            </w:r>
          </w:p>
          <w:p w:rsidR="0034195E" w:rsidRPr="006B167D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>по учебной дисциплине</w:t>
            </w:r>
          </w:p>
        </w:tc>
        <w:tc>
          <w:tcPr>
            <w:tcW w:w="2700" w:type="dxa"/>
            <w:vAlign w:val="center"/>
          </w:tcPr>
          <w:p w:rsidR="0034195E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 xml:space="preserve">Решение, </w:t>
            </w:r>
          </w:p>
          <w:p w:rsidR="0034195E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>принятое</w:t>
            </w:r>
            <w:r>
              <w:rPr>
                <w:sz w:val="28"/>
                <w:szCs w:val="28"/>
              </w:rPr>
              <w:t>кафедрой,</w:t>
            </w:r>
          </w:p>
          <w:p w:rsidR="0034195E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разработавшей </w:t>
            </w:r>
          </w:p>
          <w:p w:rsidR="0034195E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учебную </w:t>
            </w:r>
          </w:p>
          <w:p w:rsidR="0034195E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 xml:space="preserve">программу </w:t>
            </w:r>
          </w:p>
          <w:p w:rsidR="0034195E" w:rsidRPr="006B167D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>(с указанием даты и</w:t>
            </w:r>
          </w:p>
          <w:p w:rsidR="0034195E" w:rsidRPr="006B167D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  <w:r w:rsidRPr="006B167D">
              <w:rPr>
                <w:sz w:val="28"/>
                <w:szCs w:val="28"/>
              </w:rPr>
              <w:t>номера протокола)</w:t>
            </w:r>
          </w:p>
        </w:tc>
      </w:tr>
      <w:tr w:rsidR="0034195E" w:rsidTr="0034195E">
        <w:tc>
          <w:tcPr>
            <w:tcW w:w="198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</w:tr>
      <w:tr w:rsidR="0034195E" w:rsidTr="0034195E">
        <w:tc>
          <w:tcPr>
            <w:tcW w:w="198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</w:tr>
      <w:tr w:rsidR="0034195E" w:rsidTr="0034195E">
        <w:tc>
          <w:tcPr>
            <w:tcW w:w="198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</w:tr>
      <w:tr w:rsidR="0034195E" w:rsidTr="0034195E">
        <w:tc>
          <w:tcPr>
            <w:tcW w:w="198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</w:tr>
      <w:tr w:rsidR="0034195E" w:rsidTr="0034195E">
        <w:tc>
          <w:tcPr>
            <w:tcW w:w="198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</w:tr>
      <w:tr w:rsidR="0034195E" w:rsidTr="0034195E">
        <w:tc>
          <w:tcPr>
            <w:tcW w:w="198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</w:tr>
      <w:tr w:rsidR="0034195E" w:rsidTr="0034195E">
        <w:tc>
          <w:tcPr>
            <w:tcW w:w="198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</w:tr>
      <w:tr w:rsidR="0034195E" w:rsidTr="0034195E">
        <w:tc>
          <w:tcPr>
            <w:tcW w:w="198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</w:tr>
      <w:tr w:rsidR="0034195E" w:rsidTr="0034195E">
        <w:tc>
          <w:tcPr>
            <w:tcW w:w="198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</w:tr>
      <w:tr w:rsidR="0034195E" w:rsidTr="0034195E">
        <w:tc>
          <w:tcPr>
            <w:tcW w:w="198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</w:tr>
      <w:tr w:rsidR="0034195E" w:rsidTr="0034195E">
        <w:tc>
          <w:tcPr>
            <w:tcW w:w="198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</w:tr>
      <w:tr w:rsidR="0034195E" w:rsidTr="0034195E">
        <w:tc>
          <w:tcPr>
            <w:tcW w:w="198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</w:tr>
      <w:tr w:rsidR="0034195E" w:rsidTr="0034195E">
        <w:tc>
          <w:tcPr>
            <w:tcW w:w="198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</w:tr>
      <w:tr w:rsidR="0034195E" w:rsidTr="0034195E">
        <w:tc>
          <w:tcPr>
            <w:tcW w:w="198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</w:tr>
      <w:tr w:rsidR="0034195E" w:rsidTr="0034195E">
        <w:tc>
          <w:tcPr>
            <w:tcW w:w="198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</w:tr>
      <w:tr w:rsidR="0034195E" w:rsidTr="0034195E">
        <w:tc>
          <w:tcPr>
            <w:tcW w:w="198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</w:tr>
      <w:tr w:rsidR="0034195E" w:rsidTr="0034195E">
        <w:tc>
          <w:tcPr>
            <w:tcW w:w="198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</w:tr>
      <w:tr w:rsidR="0034195E" w:rsidTr="0034195E">
        <w:tc>
          <w:tcPr>
            <w:tcW w:w="198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</w:tr>
      <w:tr w:rsidR="0034195E" w:rsidTr="0034195E">
        <w:tc>
          <w:tcPr>
            <w:tcW w:w="198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</w:tr>
      <w:tr w:rsidR="0034195E" w:rsidTr="0034195E">
        <w:tc>
          <w:tcPr>
            <w:tcW w:w="198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</w:tr>
      <w:tr w:rsidR="0034195E" w:rsidTr="0034195E">
        <w:tc>
          <w:tcPr>
            <w:tcW w:w="198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</w:tr>
      <w:tr w:rsidR="0034195E" w:rsidTr="0034195E">
        <w:tc>
          <w:tcPr>
            <w:tcW w:w="198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4195E" w:rsidRPr="006B167D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</w:tr>
    </w:tbl>
    <w:p w:rsidR="0034195E" w:rsidRPr="006D76FD" w:rsidRDefault="0034195E" w:rsidP="0034195E">
      <w:pPr>
        <w:spacing w:before="0"/>
        <w:jc w:val="center"/>
        <w:rPr>
          <w:sz w:val="28"/>
          <w:szCs w:val="28"/>
        </w:rPr>
      </w:pPr>
    </w:p>
    <w:p w:rsidR="0034195E" w:rsidRPr="006D76FD" w:rsidRDefault="0034195E" w:rsidP="0034195E">
      <w:pPr>
        <w:spacing w:before="0"/>
        <w:jc w:val="center"/>
        <w:rPr>
          <w:sz w:val="28"/>
          <w:szCs w:val="28"/>
        </w:rPr>
      </w:pPr>
    </w:p>
    <w:p w:rsidR="0034195E" w:rsidRPr="0041150A" w:rsidRDefault="0034195E" w:rsidP="0034195E">
      <w:pPr>
        <w:spacing w:before="0"/>
        <w:jc w:val="center"/>
        <w:rPr>
          <w:sz w:val="28"/>
          <w:szCs w:val="28"/>
        </w:rPr>
      </w:pPr>
    </w:p>
    <w:p w:rsidR="0034195E" w:rsidRPr="00915C7B" w:rsidRDefault="0034195E" w:rsidP="0034195E">
      <w:pPr>
        <w:spacing w:befor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915C7B">
        <w:rPr>
          <w:b/>
          <w:sz w:val="28"/>
          <w:szCs w:val="28"/>
        </w:rPr>
        <w:lastRenderedPageBreak/>
        <w:t>ДОПОЛНЕНИЯ И ИЗМЕНЕНИЯ К УЧЕБНОЙ ПРОГРАММЕ УВО</w:t>
      </w:r>
    </w:p>
    <w:p w:rsidR="0034195E" w:rsidRPr="00F64F82" w:rsidRDefault="0034195E" w:rsidP="0034195E">
      <w:pPr>
        <w:spacing w:before="0"/>
        <w:jc w:val="center"/>
        <w:rPr>
          <w:sz w:val="28"/>
          <w:szCs w:val="28"/>
        </w:rPr>
      </w:pPr>
      <w:r w:rsidRPr="00F64F82">
        <w:rPr>
          <w:sz w:val="28"/>
          <w:szCs w:val="28"/>
        </w:rPr>
        <w:t>на _____/_____ учебный год</w:t>
      </w:r>
    </w:p>
    <w:p w:rsidR="0034195E" w:rsidRPr="00F64F82" w:rsidRDefault="0034195E" w:rsidP="0034195E">
      <w:pPr>
        <w:spacing w:before="0"/>
        <w:jc w:val="center"/>
        <w:rPr>
          <w:sz w:val="28"/>
          <w:szCs w:val="28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71"/>
        <w:gridCol w:w="4167"/>
      </w:tblGrid>
      <w:tr w:rsidR="0034195E" w:rsidRPr="001650B9" w:rsidTr="0034195E">
        <w:tc>
          <w:tcPr>
            <w:tcW w:w="817" w:type="dxa"/>
            <w:vAlign w:val="center"/>
          </w:tcPr>
          <w:p w:rsidR="0034195E" w:rsidRPr="00325431" w:rsidRDefault="0034195E" w:rsidP="0034195E">
            <w:pPr>
              <w:jc w:val="center"/>
              <w:rPr>
                <w:sz w:val="28"/>
                <w:szCs w:val="28"/>
              </w:rPr>
            </w:pPr>
            <w:r w:rsidRPr="00325431">
              <w:rPr>
                <w:sz w:val="28"/>
                <w:szCs w:val="28"/>
              </w:rPr>
              <w:t>№</w:t>
            </w:r>
          </w:p>
          <w:p w:rsidR="0034195E" w:rsidRPr="001650B9" w:rsidRDefault="0034195E" w:rsidP="0034195E">
            <w:pPr>
              <w:jc w:val="center"/>
              <w:rPr>
                <w:szCs w:val="28"/>
              </w:rPr>
            </w:pPr>
            <w:r w:rsidRPr="00325431">
              <w:rPr>
                <w:sz w:val="28"/>
                <w:szCs w:val="28"/>
              </w:rPr>
              <w:t>п/п</w:t>
            </w:r>
          </w:p>
        </w:tc>
        <w:tc>
          <w:tcPr>
            <w:tcW w:w="4871" w:type="dxa"/>
            <w:vAlign w:val="center"/>
          </w:tcPr>
          <w:p w:rsidR="0034195E" w:rsidRPr="00325431" w:rsidRDefault="0034195E" w:rsidP="0034195E">
            <w:pPr>
              <w:jc w:val="center"/>
              <w:rPr>
                <w:sz w:val="28"/>
                <w:szCs w:val="28"/>
              </w:rPr>
            </w:pPr>
            <w:r w:rsidRPr="00325431">
              <w:rPr>
                <w:sz w:val="28"/>
                <w:szCs w:val="28"/>
              </w:rPr>
              <w:t>Дополнения и изменения</w:t>
            </w:r>
          </w:p>
        </w:tc>
        <w:tc>
          <w:tcPr>
            <w:tcW w:w="4167" w:type="dxa"/>
            <w:vAlign w:val="center"/>
          </w:tcPr>
          <w:p w:rsidR="0034195E" w:rsidRPr="00325431" w:rsidRDefault="0034195E" w:rsidP="0034195E">
            <w:pPr>
              <w:jc w:val="center"/>
              <w:rPr>
                <w:sz w:val="28"/>
                <w:szCs w:val="28"/>
              </w:rPr>
            </w:pPr>
            <w:r w:rsidRPr="00325431">
              <w:rPr>
                <w:sz w:val="28"/>
                <w:szCs w:val="28"/>
              </w:rPr>
              <w:t>Основание</w:t>
            </w:r>
          </w:p>
        </w:tc>
      </w:tr>
      <w:tr w:rsidR="0034195E" w:rsidRPr="001650B9" w:rsidTr="0034195E">
        <w:tc>
          <w:tcPr>
            <w:tcW w:w="817" w:type="dxa"/>
          </w:tcPr>
          <w:p w:rsidR="0034195E" w:rsidRPr="00325431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34195E" w:rsidRPr="00325431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34195E" w:rsidRPr="00325431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34195E" w:rsidRPr="001650B9" w:rsidTr="0034195E">
        <w:tc>
          <w:tcPr>
            <w:tcW w:w="817" w:type="dxa"/>
          </w:tcPr>
          <w:p w:rsidR="0034195E" w:rsidRPr="00325431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34195E" w:rsidRPr="00325431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34195E" w:rsidRPr="00325431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34195E" w:rsidRPr="001650B9" w:rsidTr="0034195E">
        <w:tc>
          <w:tcPr>
            <w:tcW w:w="817" w:type="dxa"/>
          </w:tcPr>
          <w:p w:rsidR="0034195E" w:rsidRPr="00325431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34195E" w:rsidRPr="00325431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34195E" w:rsidRPr="00325431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34195E" w:rsidRPr="001650B9" w:rsidTr="0034195E">
        <w:tc>
          <w:tcPr>
            <w:tcW w:w="817" w:type="dxa"/>
          </w:tcPr>
          <w:p w:rsidR="0034195E" w:rsidRPr="00325431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34195E" w:rsidRPr="00325431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34195E" w:rsidRPr="00325431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34195E" w:rsidRPr="001650B9" w:rsidTr="0034195E">
        <w:tc>
          <w:tcPr>
            <w:tcW w:w="817" w:type="dxa"/>
          </w:tcPr>
          <w:p w:rsidR="0034195E" w:rsidRPr="00325431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34195E" w:rsidRPr="00325431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34195E" w:rsidRPr="00325431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34195E" w:rsidRPr="001650B9" w:rsidTr="0034195E">
        <w:tc>
          <w:tcPr>
            <w:tcW w:w="817" w:type="dxa"/>
          </w:tcPr>
          <w:p w:rsidR="0034195E" w:rsidRPr="00325431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34195E" w:rsidRPr="00325431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34195E" w:rsidRPr="00325431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34195E" w:rsidRPr="001650B9" w:rsidTr="0034195E">
        <w:tc>
          <w:tcPr>
            <w:tcW w:w="817" w:type="dxa"/>
          </w:tcPr>
          <w:p w:rsidR="0034195E" w:rsidRPr="00325431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34195E" w:rsidRPr="00325431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34195E" w:rsidRPr="00325431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34195E" w:rsidRPr="001650B9" w:rsidTr="0034195E">
        <w:tc>
          <w:tcPr>
            <w:tcW w:w="817" w:type="dxa"/>
          </w:tcPr>
          <w:p w:rsidR="0034195E" w:rsidRPr="00325431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34195E" w:rsidRPr="00325431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34195E" w:rsidRPr="00325431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34195E" w:rsidRPr="001650B9" w:rsidTr="0034195E">
        <w:tc>
          <w:tcPr>
            <w:tcW w:w="817" w:type="dxa"/>
          </w:tcPr>
          <w:p w:rsidR="0034195E" w:rsidRPr="00325431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34195E" w:rsidRPr="00325431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34195E" w:rsidRPr="00325431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34195E" w:rsidRPr="001650B9" w:rsidTr="0034195E">
        <w:tc>
          <w:tcPr>
            <w:tcW w:w="817" w:type="dxa"/>
          </w:tcPr>
          <w:p w:rsidR="0034195E" w:rsidRPr="00325431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34195E" w:rsidRPr="00325431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34195E" w:rsidRPr="00325431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34195E" w:rsidRPr="001650B9" w:rsidTr="0034195E">
        <w:tc>
          <w:tcPr>
            <w:tcW w:w="817" w:type="dxa"/>
          </w:tcPr>
          <w:p w:rsidR="0034195E" w:rsidRPr="00325431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34195E" w:rsidRPr="00325431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34195E" w:rsidRPr="00325431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34195E" w:rsidRPr="001650B9" w:rsidTr="0034195E">
        <w:tc>
          <w:tcPr>
            <w:tcW w:w="817" w:type="dxa"/>
          </w:tcPr>
          <w:p w:rsidR="0034195E" w:rsidRPr="00325431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34195E" w:rsidRPr="00325431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34195E" w:rsidRPr="00325431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34195E" w:rsidRPr="001650B9" w:rsidTr="0034195E">
        <w:tc>
          <w:tcPr>
            <w:tcW w:w="817" w:type="dxa"/>
          </w:tcPr>
          <w:p w:rsidR="0034195E" w:rsidRPr="00325431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34195E" w:rsidRPr="00325431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34195E" w:rsidRPr="00325431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34195E" w:rsidRPr="001650B9" w:rsidTr="0034195E">
        <w:tc>
          <w:tcPr>
            <w:tcW w:w="817" w:type="dxa"/>
          </w:tcPr>
          <w:p w:rsidR="0034195E" w:rsidRPr="00325431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34195E" w:rsidRPr="00325431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34195E" w:rsidRPr="00325431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34195E" w:rsidRPr="001650B9" w:rsidTr="0034195E">
        <w:tc>
          <w:tcPr>
            <w:tcW w:w="817" w:type="dxa"/>
          </w:tcPr>
          <w:p w:rsidR="0034195E" w:rsidRPr="00325431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34195E" w:rsidRPr="00325431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34195E" w:rsidRPr="00325431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34195E" w:rsidRPr="001650B9" w:rsidTr="0034195E">
        <w:tc>
          <w:tcPr>
            <w:tcW w:w="817" w:type="dxa"/>
          </w:tcPr>
          <w:p w:rsidR="0034195E" w:rsidRPr="00325431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34195E" w:rsidRPr="00325431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34195E" w:rsidRPr="00325431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34195E" w:rsidRPr="001650B9" w:rsidTr="0034195E">
        <w:tc>
          <w:tcPr>
            <w:tcW w:w="817" w:type="dxa"/>
          </w:tcPr>
          <w:p w:rsidR="0034195E" w:rsidRPr="00325431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34195E" w:rsidRPr="00325431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34195E" w:rsidRPr="00325431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34195E" w:rsidRPr="001650B9" w:rsidTr="0034195E">
        <w:tc>
          <w:tcPr>
            <w:tcW w:w="817" w:type="dxa"/>
          </w:tcPr>
          <w:p w:rsidR="0034195E" w:rsidRPr="00325431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34195E" w:rsidRPr="00325431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34195E" w:rsidRPr="00325431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34195E" w:rsidRPr="001650B9" w:rsidTr="0034195E">
        <w:tc>
          <w:tcPr>
            <w:tcW w:w="817" w:type="dxa"/>
          </w:tcPr>
          <w:p w:rsidR="0034195E" w:rsidRPr="00325431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34195E" w:rsidRPr="00325431" w:rsidRDefault="0034195E" w:rsidP="0034195E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4167" w:type="dxa"/>
          </w:tcPr>
          <w:p w:rsidR="0034195E" w:rsidRPr="00325431" w:rsidRDefault="0034195E" w:rsidP="0034195E">
            <w:pPr>
              <w:spacing w:before="0"/>
              <w:jc w:val="center"/>
              <w:rPr>
                <w:sz w:val="28"/>
                <w:szCs w:val="28"/>
              </w:rPr>
            </w:pPr>
          </w:p>
        </w:tc>
      </w:tr>
    </w:tbl>
    <w:p w:rsidR="0034195E" w:rsidRDefault="0034195E" w:rsidP="0034195E">
      <w:pPr>
        <w:spacing w:before="0"/>
        <w:jc w:val="both"/>
        <w:rPr>
          <w:sz w:val="28"/>
          <w:szCs w:val="28"/>
        </w:rPr>
      </w:pPr>
    </w:p>
    <w:p w:rsidR="0034195E" w:rsidRDefault="0034195E" w:rsidP="0034195E">
      <w:pPr>
        <w:spacing w:before="0"/>
        <w:jc w:val="both"/>
        <w:rPr>
          <w:sz w:val="28"/>
          <w:szCs w:val="28"/>
        </w:rPr>
      </w:pPr>
    </w:p>
    <w:p w:rsidR="0034195E" w:rsidRPr="006D7C7A" w:rsidRDefault="0034195E" w:rsidP="0034195E">
      <w:pPr>
        <w:spacing w:before="0"/>
        <w:jc w:val="both"/>
        <w:rPr>
          <w:sz w:val="28"/>
          <w:szCs w:val="28"/>
        </w:rPr>
      </w:pPr>
    </w:p>
    <w:p w:rsidR="0034195E" w:rsidRPr="00634402" w:rsidRDefault="0034195E" w:rsidP="0034195E">
      <w:pPr>
        <w:spacing w:before="0"/>
        <w:jc w:val="both"/>
        <w:rPr>
          <w:sz w:val="28"/>
          <w:szCs w:val="28"/>
        </w:rPr>
      </w:pPr>
      <w:r w:rsidRPr="00634402">
        <w:rPr>
          <w:sz w:val="28"/>
          <w:szCs w:val="28"/>
        </w:rPr>
        <w:t>Учебная программа пересмотрена и одобрена на заседании кафедры</w:t>
      </w:r>
    </w:p>
    <w:p w:rsidR="0034195E" w:rsidRPr="00634402" w:rsidRDefault="0034195E" w:rsidP="0034195E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 w:rsidRPr="00634402">
        <w:rPr>
          <w:sz w:val="28"/>
          <w:szCs w:val="28"/>
        </w:rPr>
        <w:t>(п</w:t>
      </w:r>
      <w:r>
        <w:rPr>
          <w:sz w:val="28"/>
          <w:szCs w:val="28"/>
        </w:rPr>
        <w:t>ротокол № ____ от ________ 201_ </w:t>
      </w:r>
      <w:r w:rsidRPr="00634402">
        <w:rPr>
          <w:sz w:val="28"/>
          <w:szCs w:val="28"/>
        </w:rPr>
        <w:t>г.)</w:t>
      </w:r>
    </w:p>
    <w:p w:rsidR="0034195E" w:rsidRPr="00DE5CF7" w:rsidRDefault="0034195E" w:rsidP="0034195E">
      <w:pPr>
        <w:spacing w:before="0"/>
        <w:ind w:left="708" w:firstLine="708"/>
        <w:jc w:val="both"/>
        <w:rPr>
          <w:sz w:val="18"/>
          <w:szCs w:val="18"/>
        </w:rPr>
      </w:pPr>
      <w:r w:rsidRPr="00DE5CF7">
        <w:rPr>
          <w:sz w:val="18"/>
          <w:szCs w:val="18"/>
        </w:rPr>
        <w:t>(название кафедры)</w:t>
      </w:r>
    </w:p>
    <w:p w:rsidR="0034195E" w:rsidRDefault="0034195E" w:rsidP="0034195E">
      <w:pPr>
        <w:spacing w:before="0"/>
        <w:jc w:val="both"/>
        <w:rPr>
          <w:sz w:val="28"/>
          <w:szCs w:val="28"/>
        </w:rPr>
      </w:pPr>
    </w:p>
    <w:p w:rsidR="0034195E" w:rsidRDefault="0034195E" w:rsidP="0034195E">
      <w:pPr>
        <w:spacing w:before="0"/>
        <w:jc w:val="both"/>
        <w:rPr>
          <w:sz w:val="28"/>
          <w:szCs w:val="28"/>
        </w:rPr>
      </w:pPr>
    </w:p>
    <w:p w:rsidR="0034195E" w:rsidRPr="000D0C08" w:rsidRDefault="0034195E" w:rsidP="0034195E">
      <w:pPr>
        <w:spacing w:before="0"/>
        <w:jc w:val="both"/>
        <w:rPr>
          <w:sz w:val="28"/>
          <w:szCs w:val="28"/>
        </w:rPr>
      </w:pPr>
    </w:p>
    <w:p w:rsidR="0034195E" w:rsidRPr="000D0C08" w:rsidRDefault="0034195E" w:rsidP="0034195E">
      <w:pPr>
        <w:spacing w:before="0"/>
        <w:rPr>
          <w:sz w:val="28"/>
          <w:szCs w:val="28"/>
        </w:rPr>
      </w:pPr>
      <w:r w:rsidRPr="000D0C08">
        <w:rPr>
          <w:sz w:val="28"/>
          <w:szCs w:val="28"/>
        </w:rPr>
        <w:t>Заведующий кафедрой</w:t>
      </w:r>
    </w:p>
    <w:p w:rsidR="0034195E" w:rsidRPr="000D0C08" w:rsidRDefault="0034195E" w:rsidP="0034195E">
      <w:pPr>
        <w:spacing w:before="0"/>
        <w:rPr>
          <w:sz w:val="28"/>
          <w:szCs w:val="28"/>
        </w:rPr>
      </w:pPr>
      <w:r w:rsidRPr="000D0C08">
        <w:rPr>
          <w:sz w:val="28"/>
          <w:szCs w:val="28"/>
        </w:rPr>
        <w:t>_____________________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ab/>
        <w:t>__</w:t>
      </w:r>
      <w:r w:rsidRPr="000D0C08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34195E" w:rsidRPr="00DE5CF7" w:rsidRDefault="0034195E" w:rsidP="0034195E">
      <w:pPr>
        <w:spacing w:before="0"/>
        <w:ind w:left="708"/>
        <w:rPr>
          <w:sz w:val="18"/>
          <w:szCs w:val="18"/>
        </w:rPr>
      </w:pPr>
      <w:r w:rsidRPr="00DE5CF7">
        <w:rPr>
          <w:sz w:val="18"/>
          <w:szCs w:val="18"/>
        </w:rPr>
        <w:t>(ученая</w:t>
      </w:r>
      <w:r>
        <w:rPr>
          <w:sz w:val="18"/>
          <w:szCs w:val="18"/>
        </w:rPr>
        <w:t xml:space="preserve"> степень, ученое звание)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E5CF7">
        <w:rPr>
          <w:sz w:val="18"/>
          <w:szCs w:val="18"/>
        </w:rPr>
        <w:t>(И.О.Фамилия)</w:t>
      </w:r>
    </w:p>
    <w:p w:rsidR="0034195E" w:rsidRDefault="0034195E" w:rsidP="0034195E">
      <w:pPr>
        <w:spacing w:before="0"/>
        <w:rPr>
          <w:sz w:val="28"/>
          <w:szCs w:val="28"/>
        </w:rPr>
      </w:pPr>
    </w:p>
    <w:p w:rsidR="0034195E" w:rsidRDefault="0034195E" w:rsidP="0034195E">
      <w:pPr>
        <w:spacing w:before="0"/>
        <w:rPr>
          <w:sz w:val="28"/>
          <w:szCs w:val="28"/>
        </w:rPr>
      </w:pPr>
    </w:p>
    <w:p w:rsidR="0034195E" w:rsidRDefault="0034195E" w:rsidP="0034195E">
      <w:pPr>
        <w:spacing w:before="0"/>
        <w:rPr>
          <w:sz w:val="28"/>
          <w:szCs w:val="28"/>
        </w:rPr>
      </w:pPr>
    </w:p>
    <w:p w:rsidR="0034195E" w:rsidRPr="009F5469" w:rsidRDefault="0034195E" w:rsidP="0034195E">
      <w:pPr>
        <w:spacing w:before="0"/>
        <w:rPr>
          <w:sz w:val="28"/>
          <w:szCs w:val="28"/>
        </w:rPr>
      </w:pPr>
      <w:r w:rsidRPr="009F5469">
        <w:rPr>
          <w:sz w:val="28"/>
          <w:szCs w:val="28"/>
        </w:rPr>
        <w:t>УТВЕРЖДАЮ</w:t>
      </w:r>
    </w:p>
    <w:p w:rsidR="0034195E" w:rsidRPr="009F5469" w:rsidRDefault="0034195E" w:rsidP="0034195E">
      <w:pPr>
        <w:spacing w:before="0"/>
        <w:rPr>
          <w:sz w:val="28"/>
          <w:szCs w:val="28"/>
        </w:rPr>
      </w:pPr>
      <w:r w:rsidRPr="009F5469">
        <w:rPr>
          <w:sz w:val="28"/>
          <w:szCs w:val="28"/>
        </w:rPr>
        <w:t>Декан факультета</w:t>
      </w:r>
    </w:p>
    <w:p w:rsidR="0034195E" w:rsidRPr="009F5469" w:rsidRDefault="0034195E" w:rsidP="0034195E">
      <w:pPr>
        <w:spacing w:before="0"/>
        <w:rPr>
          <w:sz w:val="28"/>
          <w:szCs w:val="28"/>
        </w:rPr>
      </w:pPr>
      <w:r w:rsidRPr="009F5469">
        <w:rPr>
          <w:sz w:val="28"/>
          <w:szCs w:val="28"/>
        </w:rPr>
        <w:t>________________________</w:t>
      </w:r>
      <w:r>
        <w:rPr>
          <w:sz w:val="28"/>
          <w:szCs w:val="28"/>
        </w:rPr>
        <w:t>____</w:t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F5469">
        <w:rPr>
          <w:sz w:val="28"/>
          <w:szCs w:val="28"/>
        </w:rPr>
        <w:t>_____________</w:t>
      </w:r>
      <w:r>
        <w:rPr>
          <w:sz w:val="28"/>
          <w:szCs w:val="28"/>
        </w:rPr>
        <w:t>___</w:t>
      </w:r>
    </w:p>
    <w:p w:rsidR="0034195E" w:rsidRPr="00DE5CF7" w:rsidRDefault="0034195E" w:rsidP="0034195E">
      <w:pPr>
        <w:spacing w:before="0"/>
        <w:ind w:firstLine="708"/>
        <w:rPr>
          <w:sz w:val="18"/>
          <w:szCs w:val="18"/>
        </w:rPr>
      </w:pPr>
      <w:r w:rsidRPr="00DE5CF7">
        <w:rPr>
          <w:sz w:val="18"/>
          <w:szCs w:val="18"/>
        </w:rPr>
        <w:t>(ученая с</w:t>
      </w:r>
      <w:r>
        <w:rPr>
          <w:sz w:val="18"/>
          <w:szCs w:val="18"/>
        </w:rPr>
        <w:t>тепень, ученое звание)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E5CF7">
        <w:rPr>
          <w:sz w:val="18"/>
          <w:szCs w:val="18"/>
        </w:rPr>
        <w:t>(И.О.Фамилия)</w:t>
      </w:r>
    </w:p>
    <w:p w:rsidR="0034195E" w:rsidRPr="00F21420" w:rsidRDefault="0034195E" w:rsidP="0034195E">
      <w:pPr>
        <w:spacing w:before="0"/>
        <w:jc w:val="center"/>
        <w:rPr>
          <w:sz w:val="28"/>
          <w:szCs w:val="28"/>
        </w:rPr>
      </w:pPr>
    </w:p>
    <w:p w:rsidR="0034195E" w:rsidRPr="00342139" w:rsidRDefault="0034195E" w:rsidP="0034195E">
      <w:pPr>
        <w:pStyle w:val="a7"/>
        <w:rPr>
          <w:sz w:val="28"/>
          <w:szCs w:val="28"/>
        </w:rPr>
      </w:pPr>
      <w:r w:rsidRPr="00342139">
        <w:rPr>
          <w:sz w:val="28"/>
          <w:szCs w:val="28"/>
        </w:rPr>
        <w:lastRenderedPageBreak/>
        <w:t>РЕЦЕНЗИЯ</w:t>
      </w:r>
    </w:p>
    <w:p w:rsidR="0034195E" w:rsidRPr="00342139" w:rsidRDefault="0034195E" w:rsidP="0034195E">
      <w:pPr>
        <w:jc w:val="center"/>
        <w:rPr>
          <w:sz w:val="28"/>
          <w:szCs w:val="28"/>
        </w:rPr>
      </w:pPr>
      <w:r w:rsidRPr="0034213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учебную </w:t>
      </w:r>
      <w:r w:rsidRPr="00342139">
        <w:rPr>
          <w:sz w:val="28"/>
          <w:szCs w:val="28"/>
        </w:rPr>
        <w:t>программу по учебной дисциплине</w:t>
      </w:r>
    </w:p>
    <w:p w:rsidR="0034195E" w:rsidRPr="00342139" w:rsidRDefault="0034195E" w:rsidP="0034195E">
      <w:pPr>
        <w:jc w:val="center"/>
        <w:rPr>
          <w:sz w:val="28"/>
          <w:szCs w:val="28"/>
        </w:rPr>
      </w:pPr>
      <w:r w:rsidRPr="00342139">
        <w:rPr>
          <w:sz w:val="28"/>
          <w:szCs w:val="28"/>
        </w:rPr>
        <w:t>«Основы сексологии</w:t>
      </w:r>
      <w:r w:rsidR="008B1B0F">
        <w:rPr>
          <w:sz w:val="28"/>
          <w:szCs w:val="28"/>
        </w:rPr>
        <w:t xml:space="preserve"> и сексопатологии</w:t>
      </w:r>
      <w:r w:rsidRPr="00342139">
        <w:rPr>
          <w:sz w:val="28"/>
          <w:szCs w:val="28"/>
        </w:rPr>
        <w:t>»</w:t>
      </w:r>
    </w:p>
    <w:p w:rsidR="0034195E" w:rsidRPr="00342139" w:rsidRDefault="0034195E" w:rsidP="0034195E">
      <w:pPr>
        <w:jc w:val="center"/>
        <w:rPr>
          <w:sz w:val="28"/>
          <w:szCs w:val="28"/>
        </w:rPr>
      </w:pPr>
      <w:r w:rsidRPr="00342139">
        <w:rPr>
          <w:sz w:val="28"/>
          <w:szCs w:val="28"/>
        </w:rPr>
        <w:t xml:space="preserve">для студентов </w:t>
      </w:r>
      <w:r>
        <w:rPr>
          <w:sz w:val="28"/>
          <w:szCs w:val="28"/>
        </w:rPr>
        <w:t>4</w:t>
      </w:r>
      <w:r w:rsidRPr="00342139">
        <w:rPr>
          <w:sz w:val="28"/>
          <w:szCs w:val="28"/>
        </w:rPr>
        <w:t xml:space="preserve"> курса специальности 1 – 23 01 04</w:t>
      </w:r>
      <w:r>
        <w:rPr>
          <w:sz w:val="28"/>
          <w:szCs w:val="28"/>
        </w:rPr>
        <w:t xml:space="preserve"> (Психология), специализ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r w:rsidRPr="00342139">
        <w:rPr>
          <w:sz w:val="28"/>
          <w:szCs w:val="28"/>
        </w:rPr>
        <w:t>1 – 23 01 04</w:t>
      </w:r>
      <w:r>
        <w:rPr>
          <w:sz w:val="28"/>
          <w:szCs w:val="28"/>
        </w:rPr>
        <w:t xml:space="preserve"> 02 (Социальная психология)</w:t>
      </w:r>
      <w:r w:rsidRPr="00342139">
        <w:rPr>
          <w:sz w:val="28"/>
          <w:szCs w:val="28"/>
        </w:rPr>
        <w:t>, разработанную доцентом к</w:t>
      </w:r>
      <w:r w:rsidRPr="00342139">
        <w:rPr>
          <w:sz w:val="28"/>
          <w:szCs w:val="28"/>
        </w:rPr>
        <w:t>а</w:t>
      </w:r>
      <w:r w:rsidRPr="00342139">
        <w:rPr>
          <w:sz w:val="28"/>
          <w:szCs w:val="28"/>
        </w:rPr>
        <w:t xml:space="preserve">федры психологии </w:t>
      </w:r>
      <w:r>
        <w:rPr>
          <w:sz w:val="28"/>
          <w:szCs w:val="28"/>
        </w:rPr>
        <w:t xml:space="preserve">УО </w:t>
      </w:r>
      <w:r w:rsidRPr="00342139">
        <w:rPr>
          <w:sz w:val="28"/>
          <w:szCs w:val="28"/>
        </w:rPr>
        <w:t xml:space="preserve">БрГУ </w:t>
      </w:r>
      <w:r>
        <w:rPr>
          <w:sz w:val="28"/>
          <w:szCs w:val="28"/>
        </w:rPr>
        <w:t>им. А.С. Пушкина</w:t>
      </w:r>
      <w:r w:rsidRPr="00342139">
        <w:rPr>
          <w:sz w:val="28"/>
          <w:szCs w:val="28"/>
        </w:rPr>
        <w:t>Лагондой Г.В.</w:t>
      </w:r>
    </w:p>
    <w:p w:rsidR="0034195E" w:rsidRPr="00342139" w:rsidRDefault="0034195E" w:rsidP="0034195E">
      <w:pPr>
        <w:jc w:val="center"/>
        <w:rPr>
          <w:sz w:val="28"/>
          <w:szCs w:val="28"/>
        </w:rPr>
      </w:pPr>
    </w:p>
    <w:p w:rsidR="0034195E" w:rsidRPr="00342139" w:rsidRDefault="0034195E" w:rsidP="0034195E">
      <w:pPr>
        <w:pStyle w:val="a5"/>
        <w:jc w:val="both"/>
        <w:rPr>
          <w:sz w:val="28"/>
          <w:szCs w:val="28"/>
        </w:rPr>
      </w:pPr>
      <w:r w:rsidRPr="00342139">
        <w:rPr>
          <w:sz w:val="28"/>
          <w:szCs w:val="28"/>
        </w:rPr>
        <w:tab/>
        <w:t>Содержание рецензируемой программы чётко и полно отражает как специфику учебной дисциплины, так и её проблематику. Тематика занятий конкретна и не допускает двусмысленных толкований. Вопросы, поднима</w:t>
      </w:r>
      <w:r w:rsidRPr="00342139">
        <w:rPr>
          <w:sz w:val="28"/>
          <w:szCs w:val="28"/>
        </w:rPr>
        <w:t>е</w:t>
      </w:r>
      <w:r w:rsidRPr="00342139">
        <w:rPr>
          <w:sz w:val="28"/>
          <w:szCs w:val="28"/>
        </w:rPr>
        <w:t xml:space="preserve">мые на занятиях, соответствуют темам. Последовательность, в которой они разбираются, логична. Логична и последовательность занятий. Реализация программы подразумевает планомерное знакомство с ключевыми понятиями учебной дисциплины. </w:t>
      </w:r>
    </w:p>
    <w:p w:rsidR="0034195E" w:rsidRPr="00342139" w:rsidRDefault="0034195E" w:rsidP="0034195E">
      <w:pPr>
        <w:jc w:val="both"/>
        <w:rPr>
          <w:sz w:val="28"/>
          <w:szCs w:val="28"/>
        </w:rPr>
      </w:pPr>
      <w:r w:rsidRPr="00342139">
        <w:rPr>
          <w:sz w:val="28"/>
          <w:szCs w:val="28"/>
        </w:rPr>
        <w:tab/>
        <w:t>Значительное внимание в программе уделено прикладным вопросам учебного курса, с необходимостью решения которых практический психолог может столкнуться в своей профессиональной деятельности. Достоинством программы является её синтетический мультидисциплинарный подход к из</w:t>
      </w:r>
      <w:r w:rsidRPr="00342139">
        <w:rPr>
          <w:sz w:val="28"/>
          <w:szCs w:val="28"/>
        </w:rPr>
        <w:t>у</w:t>
      </w:r>
      <w:r w:rsidRPr="00342139">
        <w:rPr>
          <w:sz w:val="28"/>
          <w:szCs w:val="28"/>
        </w:rPr>
        <w:t>чаемой проблематике.</w:t>
      </w:r>
    </w:p>
    <w:p w:rsidR="0034195E" w:rsidRPr="00342139" w:rsidRDefault="0034195E" w:rsidP="0034195E">
      <w:pPr>
        <w:jc w:val="both"/>
        <w:rPr>
          <w:sz w:val="28"/>
          <w:szCs w:val="28"/>
        </w:rPr>
      </w:pPr>
      <w:r w:rsidRPr="00342139">
        <w:rPr>
          <w:sz w:val="28"/>
          <w:szCs w:val="28"/>
        </w:rPr>
        <w:tab/>
        <w:t xml:space="preserve">Программа рассчитана на </w:t>
      </w:r>
      <w:r>
        <w:rPr>
          <w:sz w:val="28"/>
          <w:szCs w:val="28"/>
        </w:rPr>
        <w:t>52</w:t>
      </w:r>
      <w:r w:rsidRPr="00342139">
        <w:rPr>
          <w:sz w:val="28"/>
          <w:szCs w:val="28"/>
        </w:rPr>
        <w:t xml:space="preserve"> аудиторных академических часа занятий (</w:t>
      </w:r>
      <w:r>
        <w:rPr>
          <w:sz w:val="28"/>
          <w:szCs w:val="28"/>
        </w:rPr>
        <w:t>26</w:t>
      </w:r>
      <w:r w:rsidRPr="00342139">
        <w:rPr>
          <w:sz w:val="28"/>
          <w:szCs w:val="28"/>
        </w:rPr>
        <w:t xml:space="preserve"> часов лекционных и </w:t>
      </w:r>
      <w:r>
        <w:rPr>
          <w:sz w:val="28"/>
          <w:szCs w:val="28"/>
        </w:rPr>
        <w:t>26 часовсеминарских</w:t>
      </w:r>
      <w:r w:rsidRPr="00342139">
        <w:rPr>
          <w:sz w:val="28"/>
          <w:szCs w:val="28"/>
        </w:rPr>
        <w:t xml:space="preserve"> занятий). При этом планируе</w:t>
      </w:r>
      <w:r w:rsidRPr="00342139">
        <w:rPr>
          <w:sz w:val="28"/>
          <w:szCs w:val="28"/>
        </w:rPr>
        <w:t>т</w:t>
      </w:r>
      <w:r w:rsidRPr="00342139">
        <w:rPr>
          <w:sz w:val="28"/>
          <w:szCs w:val="28"/>
        </w:rPr>
        <w:t>ся распределение учебного времени пропорционально значимости и объёму изучаемой темы. Таким образом, рецензируемая программа способствует р</w:t>
      </w:r>
      <w:r w:rsidRPr="00342139">
        <w:rPr>
          <w:sz w:val="28"/>
          <w:szCs w:val="28"/>
        </w:rPr>
        <w:t>а</w:t>
      </w:r>
      <w:r w:rsidRPr="00342139">
        <w:rPr>
          <w:sz w:val="28"/>
          <w:szCs w:val="28"/>
        </w:rPr>
        <w:t>циональному распределению времени студентов при освоении данной уче</w:t>
      </w:r>
      <w:r w:rsidRPr="00342139">
        <w:rPr>
          <w:sz w:val="28"/>
          <w:szCs w:val="28"/>
        </w:rPr>
        <w:t>б</w:t>
      </w:r>
      <w:r w:rsidRPr="00342139">
        <w:rPr>
          <w:sz w:val="28"/>
          <w:szCs w:val="28"/>
        </w:rPr>
        <w:t>ной дисциплины.</w:t>
      </w:r>
    </w:p>
    <w:p w:rsidR="0034195E" w:rsidRPr="00851ED4" w:rsidRDefault="0034195E" w:rsidP="0034195E">
      <w:pPr>
        <w:jc w:val="both"/>
        <w:rPr>
          <w:sz w:val="28"/>
          <w:szCs w:val="28"/>
        </w:rPr>
      </w:pPr>
      <w:r w:rsidRPr="00342139">
        <w:rPr>
          <w:sz w:val="28"/>
          <w:szCs w:val="28"/>
        </w:rPr>
        <w:tab/>
        <w:t xml:space="preserve">По форме и по содержанию представленный материал соответствует требованиям, предъявляемым к учебным программам. Данная программа может быть рекомендована в качестве </w:t>
      </w:r>
      <w:r>
        <w:rPr>
          <w:sz w:val="28"/>
          <w:szCs w:val="28"/>
        </w:rPr>
        <w:t>учебной</w:t>
      </w:r>
      <w:r w:rsidRPr="00342139">
        <w:rPr>
          <w:sz w:val="28"/>
          <w:szCs w:val="28"/>
        </w:rPr>
        <w:t>, поскольку позволяет орг</w:t>
      </w:r>
      <w:r w:rsidRPr="00342139">
        <w:rPr>
          <w:sz w:val="28"/>
          <w:szCs w:val="28"/>
        </w:rPr>
        <w:t>а</w:t>
      </w:r>
      <w:r w:rsidRPr="00342139">
        <w:rPr>
          <w:sz w:val="28"/>
          <w:szCs w:val="28"/>
        </w:rPr>
        <w:t>нично вписать учебный курс «Основы сексологии</w:t>
      </w:r>
      <w:r w:rsidR="008B1B0F">
        <w:rPr>
          <w:sz w:val="28"/>
          <w:szCs w:val="28"/>
        </w:rPr>
        <w:t xml:space="preserve"> и сексопатологии</w:t>
      </w:r>
      <w:r w:rsidRPr="00342139">
        <w:rPr>
          <w:sz w:val="28"/>
          <w:szCs w:val="28"/>
        </w:rPr>
        <w:t xml:space="preserve">» в структуру подготовки студентов </w:t>
      </w:r>
      <w:r>
        <w:rPr>
          <w:sz w:val="28"/>
          <w:szCs w:val="28"/>
        </w:rPr>
        <w:t>4</w:t>
      </w:r>
      <w:r w:rsidRPr="00342139">
        <w:rPr>
          <w:sz w:val="28"/>
          <w:szCs w:val="28"/>
        </w:rPr>
        <w:t xml:space="preserve"> курса по специальности 1 – 23 01 04 «Психология»</w:t>
      </w:r>
      <w:r>
        <w:rPr>
          <w:sz w:val="28"/>
          <w:szCs w:val="28"/>
        </w:rPr>
        <w:t xml:space="preserve"> (специализации </w:t>
      </w:r>
      <w:r w:rsidRPr="00342139">
        <w:rPr>
          <w:sz w:val="28"/>
          <w:szCs w:val="28"/>
        </w:rPr>
        <w:t>1 – 23 01 04</w:t>
      </w:r>
      <w:r>
        <w:rPr>
          <w:sz w:val="28"/>
          <w:szCs w:val="28"/>
        </w:rPr>
        <w:t xml:space="preserve"> 02 «Социальная психология»)</w:t>
      </w:r>
      <w:r w:rsidRPr="00342139">
        <w:rPr>
          <w:sz w:val="28"/>
          <w:szCs w:val="28"/>
        </w:rPr>
        <w:t>.</w:t>
      </w:r>
    </w:p>
    <w:p w:rsidR="0034195E" w:rsidRPr="00342139" w:rsidRDefault="0034195E" w:rsidP="0034195E">
      <w:pPr>
        <w:jc w:val="both"/>
        <w:rPr>
          <w:sz w:val="28"/>
          <w:szCs w:val="28"/>
        </w:rPr>
      </w:pPr>
    </w:p>
    <w:p w:rsidR="0034195E" w:rsidRPr="00342139" w:rsidRDefault="0034195E" w:rsidP="0034195E">
      <w:pPr>
        <w:jc w:val="both"/>
        <w:rPr>
          <w:sz w:val="28"/>
          <w:szCs w:val="28"/>
        </w:rPr>
      </w:pPr>
    </w:p>
    <w:p w:rsidR="0034195E" w:rsidRDefault="0034195E" w:rsidP="0034195E">
      <w:pPr>
        <w:jc w:val="both"/>
        <w:rPr>
          <w:bCs/>
          <w:sz w:val="28"/>
          <w:szCs w:val="28"/>
        </w:rPr>
      </w:pPr>
      <w:r w:rsidRPr="0025491A">
        <w:rPr>
          <w:bCs/>
          <w:sz w:val="28"/>
          <w:szCs w:val="28"/>
        </w:rPr>
        <w:t>Рецензент:</w:t>
      </w:r>
      <w:r>
        <w:rPr>
          <w:bCs/>
          <w:sz w:val="28"/>
          <w:szCs w:val="28"/>
        </w:rPr>
        <w:t>кандидат</w:t>
      </w:r>
    </w:p>
    <w:p w:rsidR="0034195E" w:rsidRDefault="0034195E" w:rsidP="003419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психологических наук, доцент,</w:t>
      </w:r>
    </w:p>
    <w:p w:rsidR="0034195E" w:rsidRDefault="0034195E" w:rsidP="003419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заведующий кафедрой</w:t>
      </w:r>
    </w:p>
    <w:p w:rsidR="0034195E" w:rsidRDefault="0034195E" w:rsidP="003419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общей и социальной психологии</w:t>
      </w:r>
    </w:p>
    <w:p w:rsidR="0034195E" w:rsidRPr="00517B9F" w:rsidRDefault="0034195E" w:rsidP="0034195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УО ГрГУ имени Я. Купалы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А.М. Колышко</w:t>
      </w:r>
    </w:p>
    <w:p w:rsidR="0034195E" w:rsidRPr="00342139" w:rsidRDefault="0034195E" w:rsidP="0034195E">
      <w:pPr>
        <w:pStyle w:val="a7"/>
        <w:rPr>
          <w:sz w:val="28"/>
          <w:szCs w:val="28"/>
        </w:rPr>
      </w:pPr>
      <w:r w:rsidRPr="00342139">
        <w:rPr>
          <w:sz w:val="28"/>
          <w:szCs w:val="28"/>
        </w:rPr>
        <w:br w:type="page"/>
      </w:r>
      <w:r w:rsidRPr="00342139">
        <w:rPr>
          <w:sz w:val="28"/>
          <w:szCs w:val="28"/>
        </w:rPr>
        <w:lastRenderedPageBreak/>
        <w:t>РЕЦЕНЗИЯ</w:t>
      </w:r>
    </w:p>
    <w:p w:rsidR="0034195E" w:rsidRPr="00342139" w:rsidRDefault="0034195E" w:rsidP="0034195E">
      <w:pPr>
        <w:jc w:val="center"/>
        <w:rPr>
          <w:sz w:val="28"/>
          <w:szCs w:val="28"/>
        </w:rPr>
      </w:pPr>
      <w:r w:rsidRPr="00342139">
        <w:rPr>
          <w:sz w:val="28"/>
          <w:szCs w:val="28"/>
        </w:rPr>
        <w:t xml:space="preserve">на </w:t>
      </w:r>
      <w:r>
        <w:rPr>
          <w:sz w:val="28"/>
          <w:szCs w:val="28"/>
        </w:rPr>
        <w:t>учебную</w:t>
      </w:r>
      <w:r w:rsidRPr="00342139">
        <w:rPr>
          <w:sz w:val="28"/>
          <w:szCs w:val="28"/>
        </w:rPr>
        <w:t xml:space="preserve"> программу по учебной дисциплине</w:t>
      </w:r>
    </w:p>
    <w:p w:rsidR="0034195E" w:rsidRPr="00342139" w:rsidRDefault="0034195E" w:rsidP="0034195E">
      <w:pPr>
        <w:jc w:val="center"/>
        <w:rPr>
          <w:sz w:val="28"/>
          <w:szCs w:val="28"/>
        </w:rPr>
      </w:pPr>
      <w:r w:rsidRPr="00342139">
        <w:rPr>
          <w:sz w:val="28"/>
          <w:szCs w:val="28"/>
        </w:rPr>
        <w:t>«Основы сексологии</w:t>
      </w:r>
      <w:r w:rsidR="008B1B0F">
        <w:rPr>
          <w:sz w:val="28"/>
          <w:szCs w:val="28"/>
        </w:rPr>
        <w:t xml:space="preserve"> и сексопатологии</w:t>
      </w:r>
      <w:r w:rsidRPr="00342139">
        <w:rPr>
          <w:sz w:val="28"/>
          <w:szCs w:val="28"/>
        </w:rPr>
        <w:t>»</w:t>
      </w:r>
    </w:p>
    <w:p w:rsidR="0034195E" w:rsidRPr="00342139" w:rsidRDefault="0034195E" w:rsidP="0034195E">
      <w:pPr>
        <w:jc w:val="center"/>
        <w:rPr>
          <w:sz w:val="28"/>
          <w:szCs w:val="28"/>
        </w:rPr>
      </w:pPr>
      <w:r w:rsidRPr="00342139">
        <w:rPr>
          <w:sz w:val="28"/>
          <w:szCs w:val="28"/>
        </w:rPr>
        <w:t xml:space="preserve">для студентов </w:t>
      </w:r>
      <w:r>
        <w:rPr>
          <w:sz w:val="28"/>
          <w:szCs w:val="28"/>
        </w:rPr>
        <w:t>4</w:t>
      </w:r>
      <w:r w:rsidRPr="00342139">
        <w:rPr>
          <w:sz w:val="28"/>
          <w:szCs w:val="28"/>
        </w:rPr>
        <w:t xml:space="preserve"> курса специальности 1 – 23 01 04</w:t>
      </w:r>
      <w:r>
        <w:rPr>
          <w:sz w:val="28"/>
          <w:szCs w:val="28"/>
        </w:rPr>
        <w:t xml:space="preserve"> (Психология), специализ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r w:rsidRPr="00342139">
        <w:rPr>
          <w:sz w:val="28"/>
          <w:szCs w:val="28"/>
        </w:rPr>
        <w:t>1 – 23 01 04</w:t>
      </w:r>
      <w:r>
        <w:rPr>
          <w:sz w:val="28"/>
          <w:szCs w:val="28"/>
        </w:rPr>
        <w:t xml:space="preserve"> 02 (Социальная психология)</w:t>
      </w:r>
      <w:r w:rsidRPr="00342139">
        <w:rPr>
          <w:sz w:val="28"/>
          <w:szCs w:val="28"/>
        </w:rPr>
        <w:t>, разработанную доцентом к</w:t>
      </w:r>
      <w:r w:rsidRPr="00342139">
        <w:rPr>
          <w:sz w:val="28"/>
          <w:szCs w:val="28"/>
        </w:rPr>
        <w:t>а</w:t>
      </w:r>
      <w:r w:rsidRPr="00342139">
        <w:rPr>
          <w:sz w:val="28"/>
          <w:szCs w:val="28"/>
        </w:rPr>
        <w:t xml:space="preserve">федры психологии </w:t>
      </w:r>
      <w:r>
        <w:rPr>
          <w:sz w:val="28"/>
          <w:szCs w:val="28"/>
        </w:rPr>
        <w:t xml:space="preserve">УО </w:t>
      </w:r>
      <w:r w:rsidRPr="00342139">
        <w:rPr>
          <w:sz w:val="28"/>
          <w:szCs w:val="28"/>
        </w:rPr>
        <w:t xml:space="preserve">БрГУ </w:t>
      </w:r>
      <w:r>
        <w:rPr>
          <w:sz w:val="28"/>
          <w:szCs w:val="28"/>
        </w:rPr>
        <w:t>им. А.С. Пушкина</w:t>
      </w:r>
      <w:r w:rsidRPr="00342139">
        <w:rPr>
          <w:sz w:val="28"/>
          <w:szCs w:val="28"/>
        </w:rPr>
        <w:t>Лагондой Г.В.</w:t>
      </w:r>
    </w:p>
    <w:p w:rsidR="0034195E" w:rsidRPr="00342139" w:rsidRDefault="0034195E" w:rsidP="0034195E">
      <w:pPr>
        <w:jc w:val="center"/>
        <w:rPr>
          <w:sz w:val="28"/>
          <w:szCs w:val="28"/>
        </w:rPr>
      </w:pPr>
    </w:p>
    <w:p w:rsidR="0034195E" w:rsidRPr="00342139" w:rsidRDefault="0034195E" w:rsidP="0034195E">
      <w:pPr>
        <w:pStyle w:val="1"/>
        <w:ind w:firstLine="720"/>
        <w:rPr>
          <w:szCs w:val="28"/>
        </w:rPr>
      </w:pPr>
      <w:r w:rsidRPr="00342139">
        <w:rPr>
          <w:szCs w:val="28"/>
        </w:rPr>
        <w:t>Рецензируемая программа составлена в целом в соответствии с треб</w:t>
      </w:r>
      <w:r w:rsidRPr="00342139">
        <w:rPr>
          <w:szCs w:val="28"/>
        </w:rPr>
        <w:t>о</w:t>
      </w:r>
      <w:r w:rsidRPr="00342139">
        <w:rPr>
          <w:szCs w:val="28"/>
        </w:rPr>
        <w:t>ваниями, предъявляемыми кподобного рода документам. Чётко и однозначно сформулированы  цель и задачи преподавания дисциплины. Перечень ключ</w:t>
      </w:r>
      <w:r w:rsidRPr="00342139">
        <w:rPr>
          <w:szCs w:val="28"/>
        </w:rPr>
        <w:t>е</w:t>
      </w:r>
      <w:r w:rsidRPr="00342139">
        <w:rPr>
          <w:szCs w:val="28"/>
        </w:rPr>
        <w:t xml:space="preserve">вых понятий адекватно отражает специфическую проблематику учебной дисциплины. </w:t>
      </w:r>
    </w:p>
    <w:p w:rsidR="0034195E" w:rsidRPr="00342139" w:rsidRDefault="0034195E" w:rsidP="0034195E">
      <w:pPr>
        <w:pStyle w:val="a5"/>
        <w:jc w:val="both"/>
        <w:rPr>
          <w:sz w:val="28"/>
          <w:szCs w:val="28"/>
        </w:rPr>
      </w:pPr>
      <w:r w:rsidRPr="00342139">
        <w:rPr>
          <w:sz w:val="28"/>
          <w:szCs w:val="28"/>
        </w:rPr>
        <w:tab/>
        <w:t>Тематический план составлен квалифицированно. Он выразительно представляет логическую последовательность рассмотрения материала уче</w:t>
      </w:r>
      <w:r w:rsidRPr="00342139">
        <w:rPr>
          <w:sz w:val="28"/>
          <w:szCs w:val="28"/>
        </w:rPr>
        <w:t>б</w:t>
      </w:r>
      <w:r w:rsidRPr="00342139">
        <w:rPr>
          <w:sz w:val="28"/>
          <w:szCs w:val="28"/>
        </w:rPr>
        <w:t>ной дисциплины. План выстроен с учётом того факта, что изучаемый пре</w:t>
      </w:r>
      <w:r w:rsidRPr="00342139">
        <w:rPr>
          <w:sz w:val="28"/>
          <w:szCs w:val="28"/>
        </w:rPr>
        <w:t>д</w:t>
      </w:r>
      <w:r w:rsidRPr="00342139">
        <w:rPr>
          <w:sz w:val="28"/>
          <w:szCs w:val="28"/>
        </w:rPr>
        <w:t>мет относится к категории мультидисциплинарных. Автору при составлении базовой программы удалось выделить главные темы исследований в области сексологии и сексопатологии. В результате их изучения студенты получают возможность приобрести теоретическую базу, необходимую как для решения разного рода прикладных задач в своей профессиональной деятельности, так и для дальнейшего самостоятельного углубления знаний в соответствующей области научных изысканий.</w:t>
      </w:r>
    </w:p>
    <w:p w:rsidR="0034195E" w:rsidRPr="00342139" w:rsidRDefault="0034195E" w:rsidP="0034195E">
      <w:pPr>
        <w:jc w:val="both"/>
        <w:rPr>
          <w:sz w:val="28"/>
          <w:szCs w:val="28"/>
        </w:rPr>
      </w:pPr>
      <w:r w:rsidRPr="00342139">
        <w:rPr>
          <w:sz w:val="28"/>
          <w:szCs w:val="28"/>
        </w:rPr>
        <w:tab/>
        <w:t>В учебной программе представлен широкий список основной и допо</w:t>
      </w:r>
      <w:r w:rsidRPr="00342139">
        <w:rPr>
          <w:sz w:val="28"/>
          <w:szCs w:val="28"/>
        </w:rPr>
        <w:t>л</w:t>
      </w:r>
      <w:r w:rsidRPr="00342139">
        <w:rPr>
          <w:sz w:val="28"/>
          <w:szCs w:val="28"/>
        </w:rPr>
        <w:t>нительной литературы, включающий в себя как классические научные труды, так и некоторые относительно недавно изданные монографии. В этом списке представлены также работы автора программы (журнальные статьи и разд</w:t>
      </w:r>
      <w:r w:rsidRPr="00342139">
        <w:rPr>
          <w:sz w:val="28"/>
          <w:szCs w:val="28"/>
        </w:rPr>
        <w:t>е</w:t>
      </w:r>
      <w:r w:rsidRPr="00342139">
        <w:rPr>
          <w:sz w:val="28"/>
          <w:szCs w:val="28"/>
        </w:rPr>
        <w:t>лы учебных пособий), что, несомненно, является её достоинством.</w:t>
      </w:r>
    </w:p>
    <w:p w:rsidR="0034195E" w:rsidRPr="00342139" w:rsidRDefault="0034195E" w:rsidP="0034195E">
      <w:pPr>
        <w:ind w:firstLine="708"/>
        <w:jc w:val="both"/>
        <w:rPr>
          <w:sz w:val="28"/>
          <w:szCs w:val="28"/>
        </w:rPr>
      </w:pPr>
      <w:r w:rsidRPr="00342139">
        <w:rPr>
          <w:sz w:val="28"/>
          <w:szCs w:val="28"/>
        </w:rPr>
        <w:t xml:space="preserve">По форме и по содержанию представленный материал соответствует требованиям, предъявляемым к учебным программам. Данная программа может быть рекомендована в качестве </w:t>
      </w:r>
      <w:r>
        <w:rPr>
          <w:sz w:val="28"/>
          <w:szCs w:val="28"/>
        </w:rPr>
        <w:t>учебной</w:t>
      </w:r>
      <w:r w:rsidRPr="00342139">
        <w:rPr>
          <w:sz w:val="28"/>
          <w:szCs w:val="28"/>
        </w:rPr>
        <w:t>, поскольку позволяет орг</w:t>
      </w:r>
      <w:r w:rsidRPr="00342139">
        <w:rPr>
          <w:sz w:val="28"/>
          <w:szCs w:val="28"/>
        </w:rPr>
        <w:t>а</w:t>
      </w:r>
      <w:r w:rsidRPr="00342139">
        <w:rPr>
          <w:sz w:val="28"/>
          <w:szCs w:val="28"/>
        </w:rPr>
        <w:t>нично вписать учебный курс «Основы сексологии</w:t>
      </w:r>
      <w:r w:rsidR="008B1B0F">
        <w:rPr>
          <w:sz w:val="28"/>
          <w:szCs w:val="28"/>
        </w:rPr>
        <w:t xml:space="preserve"> и сексопатологии</w:t>
      </w:r>
      <w:r w:rsidRPr="00342139">
        <w:rPr>
          <w:sz w:val="28"/>
          <w:szCs w:val="28"/>
        </w:rPr>
        <w:t xml:space="preserve">» в структуру подготовки студентов </w:t>
      </w:r>
      <w:r>
        <w:rPr>
          <w:sz w:val="28"/>
          <w:szCs w:val="28"/>
        </w:rPr>
        <w:t>4</w:t>
      </w:r>
      <w:r w:rsidRPr="00342139">
        <w:rPr>
          <w:sz w:val="28"/>
          <w:szCs w:val="28"/>
        </w:rPr>
        <w:t xml:space="preserve"> курса по специальности 1 – 23 01 04 «Психология»</w:t>
      </w:r>
      <w:r>
        <w:rPr>
          <w:sz w:val="28"/>
          <w:szCs w:val="28"/>
        </w:rPr>
        <w:t xml:space="preserve"> (специализации </w:t>
      </w:r>
      <w:r w:rsidRPr="00342139">
        <w:rPr>
          <w:sz w:val="28"/>
          <w:szCs w:val="28"/>
        </w:rPr>
        <w:t>1 – 23 01 04</w:t>
      </w:r>
      <w:r>
        <w:rPr>
          <w:sz w:val="28"/>
          <w:szCs w:val="28"/>
        </w:rPr>
        <w:t xml:space="preserve"> 02 «Социальная психология»)</w:t>
      </w:r>
      <w:r w:rsidRPr="00342139">
        <w:rPr>
          <w:sz w:val="28"/>
          <w:szCs w:val="28"/>
        </w:rPr>
        <w:t>.</w:t>
      </w:r>
    </w:p>
    <w:p w:rsidR="0034195E" w:rsidRPr="00342139" w:rsidRDefault="0034195E" w:rsidP="0034195E">
      <w:pPr>
        <w:jc w:val="both"/>
        <w:rPr>
          <w:sz w:val="28"/>
          <w:szCs w:val="28"/>
        </w:rPr>
      </w:pPr>
    </w:p>
    <w:p w:rsidR="0034195E" w:rsidRPr="00342139" w:rsidRDefault="0034195E" w:rsidP="0034195E">
      <w:pPr>
        <w:jc w:val="both"/>
        <w:rPr>
          <w:sz w:val="28"/>
          <w:szCs w:val="28"/>
        </w:rPr>
      </w:pPr>
      <w:r w:rsidRPr="00342139">
        <w:rPr>
          <w:sz w:val="28"/>
          <w:szCs w:val="28"/>
        </w:rPr>
        <w:t>Рецензент:</w:t>
      </w:r>
    </w:p>
    <w:p w:rsidR="0034195E" w:rsidRPr="00342139" w:rsidRDefault="0034195E" w:rsidP="0034195E">
      <w:pPr>
        <w:jc w:val="both"/>
        <w:rPr>
          <w:sz w:val="28"/>
          <w:szCs w:val="28"/>
        </w:rPr>
      </w:pPr>
      <w:r w:rsidRPr="00342139">
        <w:rPr>
          <w:sz w:val="28"/>
          <w:szCs w:val="28"/>
        </w:rPr>
        <w:t>доцент, кандидат психологических</w:t>
      </w:r>
    </w:p>
    <w:p w:rsidR="0034195E" w:rsidRPr="00342139" w:rsidRDefault="0034195E" w:rsidP="0034195E">
      <w:pPr>
        <w:jc w:val="both"/>
        <w:rPr>
          <w:sz w:val="28"/>
          <w:szCs w:val="28"/>
        </w:rPr>
      </w:pPr>
      <w:r w:rsidRPr="00342139">
        <w:rPr>
          <w:sz w:val="28"/>
          <w:szCs w:val="28"/>
        </w:rPr>
        <w:t xml:space="preserve">наук, доцент кафедры </w:t>
      </w:r>
    </w:p>
    <w:p w:rsidR="0034195E" w:rsidRPr="00342139" w:rsidRDefault="0034195E" w:rsidP="0034195E">
      <w:pPr>
        <w:jc w:val="both"/>
        <w:rPr>
          <w:sz w:val="28"/>
          <w:szCs w:val="28"/>
        </w:rPr>
      </w:pPr>
      <w:r w:rsidRPr="00342139">
        <w:rPr>
          <w:sz w:val="28"/>
          <w:szCs w:val="28"/>
        </w:rPr>
        <w:t>психологии развития</w:t>
      </w:r>
    </w:p>
    <w:p w:rsidR="0034195E" w:rsidRPr="00342139" w:rsidRDefault="0034195E" w:rsidP="0034195E">
      <w:pPr>
        <w:jc w:val="both"/>
        <w:rPr>
          <w:sz w:val="28"/>
          <w:szCs w:val="28"/>
        </w:rPr>
      </w:pPr>
      <w:r w:rsidRPr="00342139">
        <w:rPr>
          <w:sz w:val="28"/>
          <w:szCs w:val="28"/>
        </w:rPr>
        <w:t>УО «БрГУ им. А.С.Пушкина»</w:t>
      </w:r>
      <w:r w:rsidRPr="00342139">
        <w:rPr>
          <w:sz w:val="28"/>
          <w:szCs w:val="28"/>
        </w:rPr>
        <w:tab/>
      </w:r>
      <w:r w:rsidRPr="00342139">
        <w:rPr>
          <w:sz w:val="28"/>
          <w:szCs w:val="28"/>
        </w:rPr>
        <w:tab/>
      </w:r>
      <w:r w:rsidRPr="00342139">
        <w:rPr>
          <w:sz w:val="28"/>
          <w:szCs w:val="28"/>
        </w:rPr>
        <w:tab/>
      </w:r>
      <w:r w:rsidRPr="00342139">
        <w:rPr>
          <w:sz w:val="28"/>
          <w:szCs w:val="28"/>
        </w:rPr>
        <w:tab/>
        <w:t xml:space="preserve">   Д.Э. Синюк</w:t>
      </w:r>
    </w:p>
    <w:p w:rsidR="0034195E" w:rsidRPr="00342139" w:rsidRDefault="0034195E" w:rsidP="0034195E">
      <w:pPr>
        <w:ind w:firstLine="709"/>
        <w:rPr>
          <w:bCs/>
          <w:sz w:val="28"/>
          <w:szCs w:val="28"/>
        </w:rPr>
      </w:pPr>
    </w:p>
    <w:p w:rsidR="0034195E" w:rsidRDefault="0034195E" w:rsidP="0034195E"/>
    <w:sectPr w:rsidR="0034195E" w:rsidSect="003419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74C"/>
    <w:multiLevelType w:val="hybridMultilevel"/>
    <w:tmpl w:val="B73CFE88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54377E9C"/>
    <w:multiLevelType w:val="singleLevel"/>
    <w:tmpl w:val="16727B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62B869D7"/>
    <w:multiLevelType w:val="singleLevel"/>
    <w:tmpl w:val="6EFAE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5E"/>
    <w:rsid w:val="000A2B66"/>
    <w:rsid w:val="001416BC"/>
    <w:rsid w:val="001E3E1E"/>
    <w:rsid w:val="0034195E"/>
    <w:rsid w:val="003515DF"/>
    <w:rsid w:val="004B55B0"/>
    <w:rsid w:val="006468DE"/>
    <w:rsid w:val="00654FA5"/>
    <w:rsid w:val="007B7A6E"/>
    <w:rsid w:val="00833F96"/>
    <w:rsid w:val="00863FAD"/>
    <w:rsid w:val="00883BA4"/>
    <w:rsid w:val="008B1B0F"/>
    <w:rsid w:val="008D56A2"/>
    <w:rsid w:val="00975463"/>
    <w:rsid w:val="00AF5A94"/>
    <w:rsid w:val="00B21C8B"/>
    <w:rsid w:val="00C056A4"/>
    <w:rsid w:val="00E17891"/>
    <w:rsid w:val="00E67387"/>
    <w:rsid w:val="00EA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5E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95E"/>
    <w:pPr>
      <w:keepNext/>
      <w:spacing w:before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9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34195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41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4195E"/>
    <w:pPr>
      <w:spacing w:before="0" w:after="120"/>
    </w:pPr>
  </w:style>
  <w:style w:type="character" w:customStyle="1" w:styleId="a6">
    <w:name w:val="Основной текст Знак"/>
    <w:basedOn w:val="a0"/>
    <w:link w:val="a5"/>
    <w:rsid w:val="00341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4195E"/>
    <w:pPr>
      <w:spacing w:before="0"/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3419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2"/>
    <w:basedOn w:val="a"/>
    <w:rsid w:val="0034195E"/>
    <w:pPr>
      <w:spacing w:before="0"/>
      <w:ind w:left="566" w:hanging="283"/>
    </w:pPr>
    <w:rPr>
      <w:sz w:val="20"/>
      <w:szCs w:val="20"/>
    </w:rPr>
  </w:style>
  <w:style w:type="paragraph" w:styleId="a9">
    <w:name w:val="List Paragraph"/>
    <w:basedOn w:val="a"/>
    <w:qFormat/>
    <w:rsid w:val="007B7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5E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95E"/>
    <w:pPr>
      <w:keepNext/>
      <w:spacing w:before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9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34195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41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4195E"/>
    <w:pPr>
      <w:spacing w:before="0" w:after="120"/>
    </w:pPr>
  </w:style>
  <w:style w:type="character" w:customStyle="1" w:styleId="a6">
    <w:name w:val="Основной текст Знак"/>
    <w:basedOn w:val="a0"/>
    <w:link w:val="a5"/>
    <w:rsid w:val="00341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4195E"/>
    <w:pPr>
      <w:spacing w:before="0"/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3419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2"/>
    <w:basedOn w:val="a"/>
    <w:rsid w:val="0034195E"/>
    <w:pPr>
      <w:spacing w:before="0"/>
      <w:ind w:left="566" w:hanging="283"/>
    </w:pPr>
    <w:rPr>
      <w:sz w:val="20"/>
      <w:szCs w:val="20"/>
    </w:rPr>
  </w:style>
  <w:style w:type="paragraph" w:styleId="a9">
    <w:name w:val="List Paragraph"/>
    <w:basedOn w:val="a"/>
    <w:qFormat/>
    <w:rsid w:val="007B7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4147</Words>
  <Characters>23638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</cp:lastModifiedBy>
  <cp:revision>2</cp:revision>
  <dcterms:created xsi:type="dcterms:W3CDTF">2017-11-20T12:04:00Z</dcterms:created>
  <dcterms:modified xsi:type="dcterms:W3CDTF">2017-11-20T12:04:00Z</dcterms:modified>
</cp:coreProperties>
</file>