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B53D30" w:rsidRPr="00BB4669" w:rsidRDefault="00B53D30" w:rsidP="00B53D30">
      <w:pPr>
        <w:ind w:firstLine="0"/>
        <w:jc w:val="center"/>
        <w:rPr>
          <w:color w:val="365F91" w:themeColor="accent1" w:themeShade="BF"/>
        </w:rPr>
      </w:pPr>
      <w:r w:rsidRPr="00BB4669">
        <w:rPr>
          <w:b/>
          <w:color w:val="365F91" w:themeColor="accent1" w:themeShade="BF"/>
        </w:rPr>
        <w:t>Список</w:t>
      </w:r>
      <w:r w:rsidRPr="00BB4669">
        <w:rPr>
          <w:color w:val="365F91" w:themeColor="accent1" w:themeShade="BF"/>
        </w:rPr>
        <w:t xml:space="preserve"> обучающихся, включенных</w:t>
      </w:r>
    </w:p>
    <w:p w:rsidR="00B53D30" w:rsidRPr="00BB4669" w:rsidRDefault="00B53D30" w:rsidP="00B53D30">
      <w:pPr>
        <w:ind w:firstLine="0"/>
        <w:jc w:val="center"/>
        <w:rPr>
          <w:color w:val="365F91" w:themeColor="accent1" w:themeShade="BF"/>
        </w:rPr>
      </w:pPr>
      <w:r w:rsidRPr="00BB4669">
        <w:rPr>
          <w:color w:val="365F91" w:themeColor="accent1" w:themeShade="BF"/>
        </w:rPr>
        <w:t xml:space="preserve">в </w:t>
      </w:r>
      <w:r w:rsidRPr="00BB4669">
        <w:rPr>
          <w:b/>
          <w:color w:val="365F91" w:themeColor="accent1" w:themeShade="BF"/>
        </w:rPr>
        <w:t>банк данных одаренной молодежи</w:t>
      </w:r>
    </w:p>
    <w:p w:rsidR="00B53D30" w:rsidRPr="00611BA8" w:rsidRDefault="00B53D30" w:rsidP="00611BA8">
      <w:pPr>
        <w:ind w:firstLine="0"/>
        <w:jc w:val="center"/>
        <w:rPr>
          <w:color w:val="365F91" w:themeColor="accent1" w:themeShade="BF"/>
        </w:rPr>
      </w:pPr>
      <w:r w:rsidRPr="00BB4669">
        <w:rPr>
          <w:color w:val="365F91" w:themeColor="accent1" w:themeShade="BF"/>
        </w:rPr>
        <w:t>от филологического факультета</w:t>
      </w:r>
      <w:r w:rsidR="001D3E48">
        <w:rPr>
          <w:color w:val="365F91" w:themeColor="accent1" w:themeShade="BF"/>
        </w:rPr>
        <w:t xml:space="preserve"> (2023-2024</w:t>
      </w:r>
      <w:r w:rsidR="00BB4669" w:rsidRPr="00BB4669">
        <w:rPr>
          <w:color w:val="365F91" w:themeColor="accent1" w:themeShade="BF"/>
        </w:rPr>
        <w:t xml:space="preserve"> уч.</w:t>
      </w:r>
      <w:r w:rsidR="009D219E">
        <w:rPr>
          <w:color w:val="365F91" w:themeColor="accent1" w:themeShade="BF"/>
        </w:rPr>
        <w:t xml:space="preserve"> </w:t>
      </w:r>
      <w:r w:rsidR="00611BA8">
        <w:rPr>
          <w:color w:val="365F91" w:themeColor="accent1" w:themeShade="BF"/>
        </w:rPr>
        <w:t>г.)</w:t>
      </w:r>
    </w:p>
    <w:tbl>
      <w:tblPr>
        <w:tblStyle w:val="af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79"/>
        <w:gridCol w:w="2215"/>
        <w:gridCol w:w="2268"/>
        <w:gridCol w:w="2127"/>
        <w:gridCol w:w="1134"/>
        <w:gridCol w:w="4536"/>
        <w:gridCol w:w="2268"/>
      </w:tblGrid>
      <w:tr w:rsidR="00BB4669" w:rsidRPr="00F82D8E" w:rsidTr="00900CAF">
        <w:tc>
          <w:tcPr>
            <w:tcW w:w="479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№ </w:t>
            </w:r>
            <w:proofErr w:type="gramStart"/>
            <w:r w:rsidRPr="00F82D8E">
              <w:rPr>
                <w:sz w:val="20"/>
                <w:szCs w:val="20"/>
              </w:rPr>
              <w:t>п</w:t>
            </w:r>
            <w:proofErr w:type="gramEnd"/>
            <w:r w:rsidRPr="00F82D8E">
              <w:rPr>
                <w:sz w:val="20"/>
                <w:szCs w:val="20"/>
              </w:rPr>
              <w:t>/п</w:t>
            </w:r>
          </w:p>
        </w:tc>
        <w:tc>
          <w:tcPr>
            <w:tcW w:w="2215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ФИО </w:t>
            </w:r>
          </w:p>
        </w:tc>
        <w:tc>
          <w:tcPr>
            <w:tcW w:w="2268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Факультет </w:t>
            </w:r>
          </w:p>
        </w:tc>
        <w:tc>
          <w:tcPr>
            <w:tcW w:w="2127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134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Курс</w:t>
            </w:r>
          </w:p>
        </w:tc>
        <w:tc>
          <w:tcPr>
            <w:tcW w:w="4536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Куратор</w:t>
            </w:r>
          </w:p>
        </w:tc>
        <w:tc>
          <w:tcPr>
            <w:tcW w:w="2268" w:type="dxa"/>
          </w:tcPr>
          <w:p w:rsidR="00B53D30" w:rsidRPr="00F82D8E" w:rsidRDefault="00B53D30" w:rsidP="00F2186E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Выписка из протокола</w:t>
            </w:r>
          </w:p>
        </w:tc>
      </w:tr>
      <w:tr w:rsidR="00BB4669" w:rsidTr="00900CAF">
        <w:tc>
          <w:tcPr>
            <w:tcW w:w="479" w:type="dxa"/>
          </w:tcPr>
          <w:p w:rsidR="00B53D30" w:rsidRPr="00F82D8E" w:rsidRDefault="001D3E48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1</w:t>
            </w:r>
            <w:r w:rsidR="00B53D30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. </w:t>
            </w:r>
          </w:p>
        </w:tc>
        <w:tc>
          <w:tcPr>
            <w:tcW w:w="2215" w:type="dxa"/>
          </w:tcPr>
          <w:p w:rsidR="00B53D30" w:rsidRPr="00BB4669" w:rsidRDefault="005C55BE" w:rsidP="00B53D30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Балакирева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Магдалина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Николаевна</w:t>
            </w:r>
            <w:proofErr w:type="spellEnd"/>
          </w:p>
        </w:tc>
        <w:tc>
          <w:tcPr>
            <w:tcW w:w="2268" w:type="dxa"/>
          </w:tcPr>
          <w:p w:rsidR="00B53D30" w:rsidRPr="00F82D8E" w:rsidRDefault="00F82D8E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Филологический</w:t>
            </w:r>
          </w:p>
        </w:tc>
        <w:tc>
          <w:tcPr>
            <w:tcW w:w="2127" w:type="dxa"/>
          </w:tcPr>
          <w:p w:rsidR="00B53D30" w:rsidRPr="00F82D8E" w:rsidRDefault="005C55BE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Русский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язык и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Иностранный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язык (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английский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)</w:t>
            </w:r>
          </w:p>
        </w:tc>
        <w:tc>
          <w:tcPr>
            <w:tcW w:w="1134" w:type="dxa"/>
          </w:tcPr>
          <w:p w:rsidR="00B53D30" w:rsidRPr="00F82D8E" w:rsidRDefault="00B165D0" w:rsidP="00B53D30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2</w:t>
            </w:r>
          </w:p>
        </w:tc>
        <w:tc>
          <w:tcPr>
            <w:tcW w:w="4536" w:type="dxa"/>
          </w:tcPr>
          <w:p w:rsidR="00B53D30" w:rsidRPr="00F82D8E" w:rsidRDefault="005C55BE" w:rsidP="005C55BE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Ворон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 xml:space="preserve"> И.А</w:t>
            </w:r>
            <w:r w:rsidR="00F82D8E" w:rsidRPr="00483D6E"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.</w:t>
            </w:r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кандидат</w:t>
            </w:r>
            <w:proofErr w:type="spellEnd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филологических</w:t>
            </w:r>
            <w:proofErr w:type="spellEnd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наук</w:t>
            </w:r>
            <w:proofErr w:type="spellEnd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доцент</w:t>
            </w:r>
            <w:proofErr w:type="spellEnd"/>
            <w:r w:rsidR="00F82D8E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кафедры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русской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и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журналистики</w:t>
            </w:r>
            <w:proofErr w:type="spellEnd"/>
          </w:p>
        </w:tc>
        <w:tc>
          <w:tcPr>
            <w:tcW w:w="2268" w:type="dxa"/>
          </w:tcPr>
          <w:p w:rsidR="00B53D30" w:rsidRPr="00483D6E" w:rsidRDefault="005C55BE" w:rsidP="00F82D8E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15.09.2022</w:t>
            </w:r>
          </w:p>
        </w:tc>
      </w:tr>
    </w:tbl>
    <w:p w:rsidR="00B53D30" w:rsidRPr="00BB4669" w:rsidRDefault="00B56CA4" w:rsidP="00B53D30">
      <w:pPr>
        <w:ind w:firstLine="0"/>
        <w:jc w:val="center"/>
        <w:rPr>
          <w:rFonts w:cs="Times New Roman"/>
          <w:color w:val="365F91" w:themeColor="accent1" w:themeShade="BF"/>
        </w:rPr>
      </w:pPr>
      <w:r w:rsidRPr="00BB4669">
        <w:rPr>
          <w:b/>
          <w:color w:val="365F91" w:themeColor="accent1" w:themeShade="BF"/>
        </w:rPr>
        <w:t>Список</w:t>
      </w:r>
      <w:r w:rsidRPr="00BB4669">
        <w:rPr>
          <w:color w:val="365F91" w:themeColor="accent1" w:themeShade="BF"/>
        </w:rPr>
        <w:t xml:space="preserve"> </w:t>
      </w:r>
      <w:proofErr w:type="gramStart"/>
      <w:r w:rsidR="006D7354">
        <w:rPr>
          <w:color w:val="365F91" w:themeColor="accent1" w:themeShade="BF"/>
        </w:rPr>
        <w:t>обучающихся</w:t>
      </w:r>
      <w:proofErr w:type="gramEnd"/>
      <w:r w:rsidRPr="00BB4669">
        <w:rPr>
          <w:color w:val="365F91" w:themeColor="accent1" w:themeShade="BF"/>
        </w:rPr>
        <w:t xml:space="preserve"> филологического факультета, зачисленных в </w:t>
      </w:r>
      <w:r w:rsidRPr="00BB4669">
        <w:rPr>
          <w:b/>
          <w:color w:val="365F91" w:themeColor="accent1" w:themeShade="BF"/>
        </w:rPr>
        <w:t>перспективный кадровый резерв</w:t>
      </w:r>
      <w:r w:rsidRPr="00BB4669">
        <w:rPr>
          <w:color w:val="365F91" w:themeColor="accent1" w:themeShade="BF"/>
        </w:rPr>
        <w:t xml:space="preserve"> УО </w:t>
      </w:r>
      <w:r w:rsidRPr="00BB4669">
        <w:rPr>
          <w:rFonts w:cs="Times New Roman"/>
          <w:color w:val="365F91" w:themeColor="accent1" w:themeShade="BF"/>
        </w:rPr>
        <w:t>«Брестский государственный университет имени А.С. Пушкина»</w:t>
      </w:r>
      <w:r w:rsidR="00B165D0">
        <w:rPr>
          <w:color w:val="365F91" w:themeColor="accent1" w:themeShade="BF"/>
        </w:rPr>
        <w:t xml:space="preserve"> (2023-2024</w:t>
      </w:r>
      <w:r w:rsidR="00BB4669" w:rsidRPr="00BB4669">
        <w:rPr>
          <w:color w:val="365F91" w:themeColor="accent1" w:themeShade="BF"/>
        </w:rPr>
        <w:t xml:space="preserve"> </w:t>
      </w:r>
      <w:proofErr w:type="spellStart"/>
      <w:r w:rsidR="00BB4669" w:rsidRPr="00BB4669">
        <w:rPr>
          <w:color w:val="365F91" w:themeColor="accent1" w:themeShade="BF"/>
        </w:rPr>
        <w:t>уч.г</w:t>
      </w:r>
      <w:proofErr w:type="spellEnd"/>
      <w:r w:rsidR="00BB4669" w:rsidRPr="00BB4669">
        <w:rPr>
          <w:color w:val="365F91" w:themeColor="accent1" w:themeShade="BF"/>
        </w:rPr>
        <w:t>.)</w:t>
      </w:r>
    </w:p>
    <w:p w:rsidR="00B56CA4" w:rsidRDefault="00B56CA4" w:rsidP="00B53D30">
      <w:pPr>
        <w:ind w:firstLine="0"/>
        <w:jc w:val="center"/>
        <w:rPr>
          <w:rFonts w:cs="Times New Roman"/>
        </w:rPr>
      </w:pPr>
    </w:p>
    <w:tbl>
      <w:tblPr>
        <w:tblStyle w:val="af4"/>
        <w:tblW w:w="15027" w:type="dxa"/>
        <w:tblInd w:w="-318" w:type="dxa"/>
        <w:tblLook w:val="04A0" w:firstRow="1" w:lastRow="0" w:firstColumn="1" w:lastColumn="0" w:noHBand="0" w:noVBand="1"/>
      </w:tblPr>
      <w:tblGrid>
        <w:gridCol w:w="607"/>
        <w:gridCol w:w="2337"/>
        <w:gridCol w:w="1684"/>
        <w:gridCol w:w="3198"/>
        <w:gridCol w:w="4973"/>
        <w:gridCol w:w="2228"/>
      </w:tblGrid>
      <w:tr w:rsidR="00900CAF" w:rsidRPr="00F82D8E" w:rsidTr="000104E9">
        <w:tc>
          <w:tcPr>
            <w:tcW w:w="607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№ п/п</w:t>
            </w:r>
          </w:p>
        </w:tc>
        <w:tc>
          <w:tcPr>
            <w:tcW w:w="2337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 xml:space="preserve">ФИО </w:t>
            </w:r>
          </w:p>
        </w:tc>
        <w:tc>
          <w:tcPr>
            <w:tcW w:w="1684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рождения</w:t>
            </w:r>
            <w:r w:rsidRPr="00F82D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8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Специальность</w:t>
            </w:r>
            <w:r>
              <w:rPr>
                <w:sz w:val="20"/>
                <w:szCs w:val="20"/>
              </w:rPr>
              <w:t>,</w:t>
            </w:r>
          </w:p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82D8E">
              <w:rPr>
                <w:sz w:val="20"/>
                <w:szCs w:val="20"/>
              </w:rPr>
              <w:t>урс</w:t>
            </w:r>
          </w:p>
        </w:tc>
        <w:tc>
          <w:tcPr>
            <w:tcW w:w="4973" w:type="dxa"/>
          </w:tcPr>
          <w:p w:rsidR="00900CAF" w:rsidRPr="00F82D8E" w:rsidRDefault="00900CAF" w:rsidP="000142F3">
            <w:pPr>
              <w:ind w:firstLine="0"/>
              <w:jc w:val="center"/>
              <w:rPr>
                <w:sz w:val="20"/>
                <w:szCs w:val="20"/>
              </w:rPr>
            </w:pPr>
            <w:r w:rsidRPr="00F82D8E">
              <w:rPr>
                <w:sz w:val="20"/>
                <w:szCs w:val="20"/>
              </w:rPr>
              <w:t>Куратор</w:t>
            </w:r>
          </w:p>
        </w:tc>
        <w:tc>
          <w:tcPr>
            <w:tcW w:w="2228" w:type="dxa"/>
          </w:tcPr>
          <w:p w:rsidR="00900CAF" w:rsidRPr="00F82D8E" w:rsidRDefault="00900CAF" w:rsidP="00B56CA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  <w:tr w:rsidR="000104E9" w:rsidRPr="00B56CA4" w:rsidTr="000104E9">
        <w:tc>
          <w:tcPr>
            <w:tcW w:w="607" w:type="dxa"/>
          </w:tcPr>
          <w:p w:rsidR="000104E9" w:rsidRPr="00B56CA4" w:rsidRDefault="001D3E4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1</w:t>
            </w:r>
            <w:r w:rsidR="000104E9">
              <w:rPr>
                <w:rFonts w:eastAsia="Times New Roman"/>
                <w:color w:val="000000"/>
                <w:sz w:val="24"/>
                <w:szCs w:val="24"/>
                <w:lang w:val="be-BY"/>
              </w:rPr>
              <w:t>.</w:t>
            </w:r>
          </w:p>
        </w:tc>
        <w:tc>
          <w:tcPr>
            <w:tcW w:w="2337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Шагина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Александра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Константиновна</w:t>
            </w:r>
            <w:proofErr w:type="spellEnd"/>
          </w:p>
        </w:tc>
        <w:tc>
          <w:tcPr>
            <w:tcW w:w="1684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15.05.2003</w:t>
            </w:r>
          </w:p>
        </w:tc>
        <w:tc>
          <w:tcPr>
            <w:tcW w:w="3198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</w:t>
            </w:r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усская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(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литературно-реда</w:t>
            </w:r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деятельность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), 4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курс</w:t>
            </w:r>
          </w:p>
        </w:tc>
        <w:tc>
          <w:tcPr>
            <w:tcW w:w="4973" w:type="dxa"/>
          </w:tcPr>
          <w:p w:rsidR="000104E9" w:rsidRDefault="000104E9" w:rsidP="000104E9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Ковальчук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 xml:space="preserve"> О.Н.</w:t>
            </w:r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кандидат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филологических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наук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доцент</w:t>
            </w:r>
            <w:proofErr w:type="spellEnd"/>
            <w:r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кафедры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русской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и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журналистики</w:t>
            </w:r>
            <w:proofErr w:type="spellEnd"/>
          </w:p>
        </w:tc>
        <w:tc>
          <w:tcPr>
            <w:tcW w:w="2228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15.09.2022</w:t>
            </w:r>
          </w:p>
        </w:tc>
      </w:tr>
      <w:tr w:rsidR="000104E9" w:rsidRPr="00B56CA4" w:rsidTr="000104E9">
        <w:tc>
          <w:tcPr>
            <w:tcW w:w="607" w:type="dxa"/>
          </w:tcPr>
          <w:p w:rsidR="000104E9" w:rsidRDefault="001D3E4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2</w:t>
            </w:r>
            <w:r w:rsidR="000104E9">
              <w:rPr>
                <w:rFonts w:eastAsia="Times New Roman"/>
                <w:color w:val="000000"/>
                <w:sz w:val="24"/>
                <w:szCs w:val="24"/>
                <w:lang w:val="be-BY"/>
              </w:rPr>
              <w:t>.</w:t>
            </w:r>
          </w:p>
        </w:tc>
        <w:tc>
          <w:tcPr>
            <w:tcW w:w="2337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Свиридович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Карина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Владимировна</w:t>
            </w:r>
            <w:proofErr w:type="spellEnd"/>
          </w:p>
        </w:tc>
        <w:tc>
          <w:tcPr>
            <w:tcW w:w="1684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1.06.2004</w:t>
            </w:r>
          </w:p>
        </w:tc>
        <w:tc>
          <w:tcPr>
            <w:tcW w:w="3198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Белор</w:t>
            </w:r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усская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(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литературно-реда</w:t>
            </w:r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деятельность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), 3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курс</w:t>
            </w:r>
          </w:p>
        </w:tc>
        <w:tc>
          <w:tcPr>
            <w:tcW w:w="4973" w:type="dxa"/>
          </w:tcPr>
          <w:p w:rsidR="000104E9" w:rsidRDefault="001D3E48" w:rsidP="000104E9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Бут-</w:t>
            </w: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Гусаим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 xml:space="preserve"> С.Ф., </w:t>
            </w:r>
            <w:proofErr w:type="spellStart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кандидат</w:t>
            </w:r>
            <w:proofErr w:type="spellEnd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филологических</w:t>
            </w:r>
            <w:proofErr w:type="spellEnd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наук</w:t>
            </w:r>
            <w:proofErr w:type="spellEnd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</w:t>
            </w:r>
            <w:proofErr w:type="spellStart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доцент</w:t>
            </w:r>
            <w:proofErr w:type="spellEnd"/>
            <w:r w:rsidR="000104E9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кафедры </w:t>
            </w:r>
            <w:proofErr w:type="spellStart"/>
            <w:r w:rsidR="000104E9">
              <w:rPr>
                <w:rFonts w:eastAsia="Times New Roman"/>
                <w:color w:val="000000"/>
                <w:sz w:val="24"/>
                <w:szCs w:val="24"/>
                <w:lang w:val="be-BY"/>
              </w:rPr>
              <w:t>белорусской</w:t>
            </w:r>
            <w:proofErr w:type="spellEnd"/>
            <w:r w:rsidR="000104E9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0104E9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филологии</w:t>
            </w:r>
            <w:proofErr w:type="spellEnd"/>
          </w:p>
        </w:tc>
        <w:tc>
          <w:tcPr>
            <w:tcW w:w="2228" w:type="dxa"/>
          </w:tcPr>
          <w:p w:rsidR="000104E9" w:rsidRDefault="000104E9" w:rsidP="000142F3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15.09.2022</w:t>
            </w:r>
          </w:p>
        </w:tc>
      </w:tr>
      <w:tr w:rsidR="00900CAF" w:rsidRPr="00B56CA4" w:rsidTr="000104E9">
        <w:tc>
          <w:tcPr>
            <w:tcW w:w="607" w:type="dxa"/>
          </w:tcPr>
          <w:p w:rsidR="00900CAF" w:rsidRPr="00B56CA4" w:rsidRDefault="001D3E48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3</w:t>
            </w:r>
            <w:r w:rsidR="00900CAF" w:rsidRPr="00B56CA4">
              <w:rPr>
                <w:rFonts w:eastAsia="Times New Roman"/>
                <w:color w:val="000000"/>
                <w:sz w:val="24"/>
                <w:szCs w:val="24"/>
                <w:lang w:val="be-BY"/>
              </w:rPr>
              <w:t>.</w:t>
            </w:r>
          </w:p>
        </w:tc>
        <w:tc>
          <w:tcPr>
            <w:tcW w:w="2337" w:type="dxa"/>
          </w:tcPr>
          <w:p w:rsidR="00900CAF" w:rsidRPr="003032EA" w:rsidRDefault="000C0766" w:rsidP="000142F3">
            <w:pPr>
              <w:ind w:firstLine="0"/>
              <w:jc w:val="center"/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</w:pP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Попека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Анна</w:t>
            </w:r>
            <w:proofErr w:type="spellEnd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4F6228" w:themeColor="accent3" w:themeShade="80"/>
                <w:szCs w:val="28"/>
                <w:lang w:val="be-BY"/>
              </w:rPr>
              <w:t>Сергеевна</w:t>
            </w:r>
            <w:proofErr w:type="spellEnd"/>
          </w:p>
        </w:tc>
        <w:tc>
          <w:tcPr>
            <w:tcW w:w="1684" w:type="dxa"/>
          </w:tcPr>
          <w:p w:rsidR="00900CAF" w:rsidRPr="00B56CA4" w:rsidRDefault="000C0766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28.06.2004</w:t>
            </w:r>
          </w:p>
        </w:tc>
        <w:tc>
          <w:tcPr>
            <w:tcW w:w="3198" w:type="dxa"/>
          </w:tcPr>
          <w:p w:rsidR="00900CAF" w:rsidRPr="00B56CA4" w:rsidRDefault="00900CAF" w:rsidP="000142F3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Русская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филология</w:t>
            </w:r>
            <w:proofErr w:type="spellEnd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(</w:t>
            </w:r>
            <w:proofErr w:type="spellStart"/>
            <w:r w:rsidRPr="00E3174E">
              <w:rPr>
                <w:rFonts w:eastAsia="Times New Roman"/>
                <w:color w:val="000000"/>
                <w:sz w:val="24"/>
                <w:szCs w:val="24"/>
                <w:lang w:val="be-BY"/>
              </w:rPr>
              <w:t>литературно-реда</w:t>
            </w:r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кционная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proofErr w:type="spellStart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деятельность</w:t>
            </w:r>
            <w:proofErr w:type="spellEnd"/>
            <w:r w:rsidR="00B165D0">
              <w:rPr>
                <w:rFonts w:eastAsia="Times New Roman"/>
                <w:color w:val="000000"/>
                <w:sz w:val="24"/>
                <w:szCs w:val="24"/>
                <w:lang w:val="be-BY"/>
              </w:rPr>
              <w:t>), 3</w:t>
            </w:r>
            <w:bookmarkStart w:id="0" w:name="_GoBack"/>
            <w:bookmarkEnd w:id="0"/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 курс</w:t>
            </w:r>
          </w:p>
        </w:tc>
        <w:tc>
          <w:tcPr>
            <w:tcW w:w="4973" w:type="dxa"/>
          </w:tcPr>
          <w:p w:rsidR="00900CAF" w:rsidRPr="00F82D8E" w:rsidRDefault="006D7354" w:rsidP="006D735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val="be-BY"/>
              </w:rPr>
              <w:t>Фелькина О.А.</w:t>
            </w:r>
            <w:r w:rsidR="00900CAF" w:rsidRPr="00F82D8E">
              <w:rPr>
                <w:rFonts w:eastAsia="Times New Roman"/>
                <w:color w:val="000000"/>
                <w:sz w:val="24"/>
                <w:szCs w:val="24"/>
                <w:lang w:val="be-BY"/>
              </w:rPr>
              <w:t xml:space="preserve">, кандидат филологических наук, доцент кафедры </w:t>
            </w:r>
            <w:r>
              <w:rPr>
                <w:rFonts w:eastAsia="Times New Roman"/>
                <w:color w:val="000000"/>
                <w:sz w:val="24"/>
                <w:szCs w:val="24"/>
                <w:lang w:val="be-BY"/>
              </w:rPr>
              <w:t>общего и русского языкознания</w:t>
            </w:r>
          </w:p>
        </w:tc>
        <w:tc>
          <w:tcPr>
            <w:tcW w:w="2228" w:type="dxa"/>
          </w:tcPr>
          <w:p w:rsidR="00900CAF" w:rsidRPr="00B56CA4" w:rsidRDefault="000C0766" w:rsidP="00B56CA4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val="be-BY"/>
              </w:rPr>
            </w:pPr>
            <w:r>
              <w:rPr>
                <w:rFonts w:eastAsia="Times New Roman"/>
                <w:color w:val="000000"/>
                <w:sz w:val="22"/>
                <w:lang w:val="be-BY"/>
              </w:rPr>
              <w:t>№ 1 от 15.09.2022</w:t>
            </w:r>
          </w:p>
        </w:tc>
      </w:tr>
    </w:tbl>
    <w:p w:rsidR="00B56CA4" w:rsidRDefault="00B56CA4" w:rsidP="00B53D30">
      <w:pPr>
        <w:ind w:firstLine="0"/>
        <w:jc w:val="center"/>
      </w:pPr>
    </w:p>
    <w:sectPr w:rsidR="00B56CA4" w:rsidSect="00900CAF">
      <w:pgSz w:w="16838" w:h="11906" w:orient="landscape"/>
      <w:pgMar w:top="1701" w:right="1134" w:bottom="850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A7AA8A6-3E19-47A3-899B-24C575E40A07}"/>
    <w:embedBold r:id="rId2" w:fontKey="{6B9A9C13-7135-43E2-B587-8F7254A197AB}"/>
    <w:embedItalic r:id="rId3" w:fontKey="{1E109002-8DC3-421D-A60B-EAFC4F2F389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25E89ED-0C2C-4B8E-966A-D46D88CA6D4D}"/>
    <w:embedBold r:id="rId5" w:fontKey="{A59BD8CC-BB88-476F-ABB8-2A18F0784912}"/>
    <w:embedItalic r:id="rId6" w:fontKey="{1C138100-69DB-4B62-9B70-82269B2F7B51}"/>
    <w:embedBoldItalic r:id="rId7" w:fontKey="{49DAC40D-3A87-44B1-8CA1-0602C00DDAC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4B46C19-D92B-41EF-A67B-E90260B3DB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F12"/>
    <w:rsid w:val="000104E9"/>
    <w:rsid w:val="00071F41"/>
    <w:rsid w:val="000C0766"/>
    <w:rsid w:val="001D3E48"/>
    <w:rsid w:val="003032EA"/>
    <w:rsid w:val="003677EF"/>
    <w:rsid w:val="004569F8"/>
    <w:rsid w:val="00483D6E"/>
    <w:rsid w:val="004D3EDE"/>
    <w:rsid w:val="005C55BE"/>
    <w:rsid w:val="005D34C8"/>
    <w:rsid w:val="00611BA8"/>
    <w:rsid w:val="00613FC3"/>
    <w:rsid w:val="006D7354"/>
    <w:rsid w:val="00900CAF"/>
    <w:rsid w:val="009D219E"/>
    <w:rsid w:val="00A157A7"/>
    <w:rsid w:val="00A24C6C"/>
    <w:rsid w:val="00AC14BD"/>
    <w:rsid w:val="00B02D48"/>
    <w:rsid w:val="00B165D0"/>
    <w:rsid w:val="00B53D30"/>
    <w:rsid w:val="00B56CA4"/>
    <w:rsid w:val="00BB4669"/>
    <w:rsid w:val="00CC3499"/>
    <w:rsid w:val="00F40F12"/>
    <w:rsid w:val="00F81682"/>
    <w:rsid w:val="00F8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41"/>
    <w:pPr>
      <w:ind w:firstLine="709"/>
      <w:jc w:val="both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qFormat/>
    <w:rsid w:val="00071F41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71F41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nhideWhenUsed/>
    <w:qFormat/>
    <w:rsid w:val="00071F41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F41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F41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F41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F41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F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character" w:customStyle="1" w:styleId="30">
    <w:name w:val="Заголовок 3 Знак"/>
    <w:basedOn w:val="a0"/>
    <w:link w:val="3"/>
    <w:rsid w:val="00071F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71F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1F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1F4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71F41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71F41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71F41"/>
    <w:rPr>
      <w:smallCaps/>
      <w:color w:val="938953" w:themeColor="background2" w:themeShade="7F"/>
      <w:spacing w:val="5"/>
    </w:rPr>
  </w:style>
  <w:style w:type="character" w:styleId="a8">
    <w:name w:val="Strong"/>
    <w:uiPriority w:val="22"/>
    <w:qFormat/>
    <w:rsid w:val="00071F41"/>
    <w:rPr>
      <w:b/>
      <w:bCs/>
      <w:spacing w:val="0"/>
    </w:rPr>
  </w:style>
  <w:style w:type="character" w:styleId="a9">
    <w:name w:val="Emphasis"/>
    <w:uiPriority w:val="20"/>
    <w:qFormat/>
    <w:rsid w:val="00071F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71F41"/>
  </w:style>
  <w:style w:type="paragraph" w:styleId="ab">
    <w:name w:val="List Paragraph"/>
    <w:basedOn w:val="a"/>
    <w:uiPriority w:val="34"/>
    <w:qFormat/>
    <w:rsid w:val="00071F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1F41"/>
    <w:rPr>
      <w:rFonts w:cs="Times New Roman"/>
      <w:i/>
      <w:iCs/>
      <w:color w:val="5A5A5A" w:themeColor="text1" w:themeTint="A5"/>
      <w:szCs w:val="28"/>
    </w:rPr>
  </w:style>
  <w:style w:type="character" w:customStyle="1" w:styleId="22">
    <w:name w:val="Цитата 2 Знак"/>
    <w:basedOn w:val="a0"/>
    <w:link w:val="21"/>
    <w:uiPriority w:val="29"/>
    <w:rsid w:val="00071F4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71F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071F4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71F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71F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71F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71F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71F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71F41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B53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611BA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1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41"/>
    <w:pPr>
      <w:ind w:firstLine="709"/>
      <w:jc w:val="both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qFormat/>
    <w:rsid w:val="00071F41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71F41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nhideWhenUsed/>
    <w:qFormat/>
    <w:rsid w:val="00071F41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F41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F41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F41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F41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F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character" w:customStyle="1" w:styleId="30">
    <w:name w:val="Заголовок 3 Знак"/>
    <w:basedOn w:val="a0"/>
    <w:link w:val="3"/>
    <w:rsid w:val="00071F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71F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1F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1F4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71F41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71F41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71F41"/>
    <w:rPr>
      <w:smallCaps/>
      <w:color w:val="938953" w:themeColor="background2" w:themeShade="7F"/>
      <w:spacing w:val="5"/>
    </w:rPr>
  </w:style>
  <w:style w:type="character" w:styleId="a8">
    <w:name w:val="Strong"/>
    <w:uiPriority w:val="22"/>
    <w:qFormat/>
    <w:rsid w:val="00071F41"/>
    <w:rPr>
      <w:b/>
      <w:bCs/>
      <w:spacing w:val="0"/>
    </w:rPr>
  </w:style>
  <w:style w:type="character" w:styleId="a9">
    <w:name w:val="Emphasis"/>
    <w:uiPriority w:val="20"/>
    <w:qFormat/>
    <w:rsid w:val="00071F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71F41"/>
  </w:style>
  <w:style w:type="paragraph" w:styleId="ab">
    <w:name w:val="List Paragraph"/>
    <w:basedOn w:val="a"/>
    <w:uiPriority w:val="34"/>
    <w:qFormat/>
    <w:rsid w:val="00071F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1F41"/>
    <w:rPr>
      <w:rFonts w:cs="Times New Roman"/>
      <w:i/>
      <w:iCs/>
      <w:color w:val="5A5A5A" w:themeColor="text1" w:themeTint="A5"/>
      <w:szCs w:val="28"/>
    </w:rPr>
  </w:style>
  <w:style w:type="character" w:customStyle="1" w:styleId="22">
    <w:name w:val="Цитата 2 Знак"/>
    <w:basedOn w:val="a0"/>
    <w:link w:val="21"/>
    <w:uiPriority w:val="29"/>
    <w:rsid w:val="00071F4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71F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071F4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71F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71F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71F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71F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71F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71F41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B53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611BA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1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User</cp:lastModifiedBy>
  <cp:revision>14</cp:revision>
  <cp:lastPrinted>2023-09-30T09:40:00Z</cp:lastPrinted>
  <dcterms:created xsi:type="dcterms:W3CDTF">2021-01-10T09:26:00Z</dcterms:created>
  <dcterms:modified xsi:type="dcterms:W3CDTF">2023-09-30T09:41:00Z</dcterms:modified>
</cp:coreProperties>
</file>