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3511F2" w:rsidTr="002070D5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Брестский государственный университет имени А.С. Пушкина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Брестский государственный университет имени А.С. Пушкина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2070D5" w:rsidRPr="003511F2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7" type="#_x0000_t202" style="position:absolute;margin-left:259.5pt;margin-top:.75pt;width:205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KCg64XUAgAALA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2070D5" w:rsidRPr="003511F2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proofErr w:type="gramStart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3511F2" w:rsidTr="002070D5">
        <w:trPr>
          <w:trHeight w:val="1036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4CFB45" wp14:editId="165035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3340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математи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FB45" id="Поле 4098" o:spid="_x0000_s1028" type="#_x0000_t202" style="position:absolute;margin-left:.3pt;margin-top:.3pt;width:243.7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математи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46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511F2" w:rsidTr="002070D5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4643C8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4643C8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5A4895" w:rsidRDefault="004651E4" w:rsidP="004651E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3511F2" w:rsidRPr="00017832">
              <w:rPr>
                <w:sz w:val="28"/>
                <w:szCs w:val="28"/>
              </w:rPr>
              <w:t>.</w:t>
            </w:r>
            <w:r w:rsidR="004643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3511F2" w:rsidRPr="0001783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bookmarkStart w:id="1" w:name="_GoBack"/>
            <w:bookmarkEnd w:id="1"/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3511F2" w:rsidTr="002070D5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</w:tr>
      <w:tr w:rsidR="003511F2" w:rsidTr="002070D5">
        <w:trPr>
          <w:trHeight w:val="75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Pr="003511F2" w:rsidRDefault="003511F2" w:rsidP="0046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F1E">
              <w:rPr>
                <w:sz w:val="28"/>
                <w:szCs w:val="28"/>
              </w:rPr>
              <w:t>о дисциплине</w:t>
            </w:r>
            <w:r w:rsidR="004643C8">
              <w:rPr>
                <w:sz w:val="28"/>
                <w:szCs w:val="28"/>
              </w:rPr>
              <w:t>:</w:t>
            </w:r>
            <w:r w:rsidRPr="00CC5F1E">
              <w:rPr>
                <w:sz w:val="28"/>
                <w:szCs w:val="28"/>
              </w:rPr>
              <w:t xml:space="preserve"> </w:t>
            </w:r>
            <w:r w:rsidR="00D4128F">
              <w:rPr>
                <w:sz w:val="28"/>
                <w:szCs w:val="28"/>
              </w:rPr>
              <w:t>История</w:t>
            </w:r>
            <w:r w:rsidRPr="007450C0">
              <w:rPr>
                <w:sz w:val="28"/>
                <w:szCs w:val="28"/>
              </w:rPr>
              <w:t xml:space="preserve"> математик</w:t>
            </w:r>
            <w:r w:rsidR="00C61C79">
              <w:rPr>
                <w:sz w:val="28"/>
                <w:szCs w:val="28"/>
              </w:rPr>
              <w:t>и</w:t>
            </w:r>
          </w:p>
        </w:tc>
      </w:tr>
      <w:tr w:rsidR="003511F2" w:rsidTr="002070D5">
        <w:trPr>
          <w:trHeight w:val="57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46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  <w:r w:rsidR="004643C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7450C0">
              <w:rPr>
                <w:sz w:val="28"/>
                <w:szCs w:val="28"/>
              </w:rPr>
              <w:t>Математика</w:t>
            </w:r>
            <w:r w:rsidR="004643C8">
              <w:rPr>
                <w:sz w:val="28"/>
                <w:szCs w:val="28"/>
              </w:rPr>
              <w:t xml:space="preserve"> и </w:t>
            </w:r>
            <w:proofErr w:type="spellStart"/>
            <w:r w:rsidR="004643C8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be-BY"/>
              </w:rPr>
              <w:t>нформатика</w:t>
            </w:r>
            <w:r w:rsidR="004643C8">
              <w:rPr>
                <w:sz w:val="28"/>
                <w:szCs w:val="28"/>
                <w:lang w:val="be-BY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643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курс, </w:t>
            </w:r>
            <w:r w:rsidR="004643C8">
              <w:rPr>
                <w:sz w:val="28"/>
                <w:szCs w:val="28"/>
              </w:rPr>
              <w:t>8</w:t>
            </w:r>
            <w:r w:rsidR="00AA2AA0" w:rsidRPr="00464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3511F2" w:rsidTr="002070D5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1F2" w:rsidRPr="003511F2" w:rsidRDefault="003511F2" w:rsidP="00D4128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proofErr w:type="spellStart"/>
            <w:r w:rsidR="00D4128F">
              <w:rPr>
                <w:i/>
                <w:iCs/>
                <w:sz w:val="28"/>
                <w:szCs w:val="28"/>
              </w:rPr>
              <w:t>Каллаур</w:t>
            </w:r>
            <w:proofErr w:type="spellEnd"/>
            <w:r w:rsidR="00D4128F">
              <w:rPr>
                <w:i/>
                <w:iCs/>
                <w:sz w:val="28"/>
                <w:szCs w:val="28"/>
              </w:rPr>
              <w:t xml:space="preserve"> Н.А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3511F2" w:rsidRPr="003511F2" w:rsidRDefault="003511F2" w:rsidP="00637E2F">
      <w:pPr>
        <w:jc w:val="center"/>
        <w:rPr>
          <w:sz w:val="28"/>
          <w:szCs w:val="28"/>
        </w:rPr>
      </w:pP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 w:rsidRPr="00AF22DB">
        <w:rPr>
          <w:sz w:val="28"/>
          <w:szCs w:val="28"/>
          <w:lang w:val="be-BY"/>
        </w:rPr>
        <w:t>Перыядызацыя</w:t>
      </w:r>
      <w:r>
        <w:rPr>
          <w:sz w:val="28"/>
          <w:szCs w:val="28"/>
          <w:lang w:val="be-BY"/>
        </w:rPr>
        <w:t xml:space="preserve"> гісторыі матэматыкі.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Матэматыка Старажытнага Егіпта і Старажытнага Вавілона.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Развіццё матэматыкі ў школе Піфагора.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Геаметрычная алгебра ў працах матэматыкаў Старажытнай Грэцыі.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Метад вычэрпвання Еўдокса.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Тры нявырашаныя задачы старажытнасці.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Дыферэнцыяльныя і інтэгральныя метады Архімеда.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Матэматыка сярэдневяковай Індыі.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Матэматыка старажытнага і сярэдневяковага Кітая.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Матэматыка краін арабскага халіфата.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Матэматыка сярэдневяковай Еўропы.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Інфініцізімальныя метады ў працах Кеплера, Кавальеры, Ферма, Паскаля.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Гісторыя адкрыцця лагарыфмаў.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Гісторыя стварэння тэорыі імавернасцяў.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Аналітычная геаметрыя Дэкарта і Ферма.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Дыферэнцыяльныя і інтэгральныя метады  Ньютана і Лейбніца.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Развіццё матэматыкі ў Французскай палітэхнічнай школе.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Развіццё дыферэнцыяльнага і інтэгральнага метадаў у працах Эйлера, Д</w:t>
      </w:r>
      <w:r w:rsidRPr="00047B2B">
        <w:rPr>
          <w:sz w:val="28"/>
          <w:szCs w:val="28"/>
          <w:lang w:val="be-BY"/>
        </w:rPr>
        <w:t>’</w:t>
      </w:r>
      <w:r>
        <w:rPr>
          <w:sz w:val="28"/>
          <w:szCs w:val="28"/>
          <w:lang w:val="be-BY"/>
        </w:rPr>
        <w:t>аламбера, Лагранжа.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Матэматыка на рубяжы </w:t>
      </w:r>
      <w:r>
        <w:rPr>
          <w:sz w:val="28"/>
          <w:szCs w:val="28"/>
          <w:lang w:val="en-US"/>
        </w:rPr>
        <w:t>XVIII</w:t>
      </w:r>
      <w:r w:rsidRPr="00047B2B">
        <w:rPr>
          <w:sz w:val="28"/>
          <w:szCs w:val="28"/>
          <w:lang w:val="be-BY"/>
        </w:rPr>
        <w:t>-</w:t>
      </w:r>
      <w:r>
        <w:rPr>
          <w:sz w:val="28"/>
          <w:szCs w:val="28"/>
          <w:lang w:val="en-US"/>
        </w:rPr>
        <w:t>XIX</w:t>
      </w:r>
      <w:r w:rsidRPr="00047B2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стагоддзяў (Гаус, Дзірыхле, Абель, Якобі, Мёбіус, Плюккер, Штэйнер).</w:t>
      </w:r>
    </w:p>
    <w:p w:rsidR="00D4128F" w:rsidRDefault="00D4128F" w:rsidP="00D4128F">
      <w:pPr>
        <w:numPr>
          <w:ilvl w:val="0"/>
          <w:numId w:val="6"/>
        </w:numPr>
        <w:tabs>
          <w:tab w:val="clear" w:pos="720"/>
          <w:tab w:val="num" w:pos="851"/>
        </w:tabs>
        <w:ind w:left="0" w:firstLine="35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Гісторыя адкрыцця нееўклідавай геаметрыі.</w:t>
      </w:r>
    </w:p>
    <w:p w:rsidR="007450C0" w:rsidRDefault="007450C0" w:rsidP="007450C0">
      <w:pPr>
        <w:tabs>
          <w:tab w:val="num" w:pos="540"/>
        </w:tabs>
        <w:ind w:left="1440" w:hanging="1440"/>
        <w:jc w:val="both"/>
        <w:rPr>
          <w:sz w:val="28"/>
          <w:szCs w:val="28"/>
        </w:rPr>
      </w:pPr>
    </w:p>
    <w:p w:rsidR="007450C0" w:rsidRPr="007450C0" w:rsidRDefault="007450C0" w:rsidP="007450C0">
      <w:pPr>
        <w:tabs>
          <w:tab w:val="num" w:pos="540"/>
        </w:tabs>
        <w:ind w:left="1440" w:hanging="1440"/>
        <w:jc w:val="both"/>
        <w:rPr>
          <w:b/>
          <w:sz w:val="28"/>
          <w:szCs w:val="28"/>
        </w:rPr>
      </w:pPr>
    </w:p>
    <w:p w:rsidR="007450C0" w:rsidRPr="007450C0" w:rsidRDefault="003511F2" w:rsidP="003511F2">
      <w:pPr>
        <w:tabs>
          <w:tab w:val="num" w:pos="540"/>
        </w:tabs>
        <w:ind w:left="1440" w:hanging="1440"/>
        <w:jc w:val="both"/>
      </w:pPr>
      <w:r>
        <w:rPr>
          <w:sz w:val="28"/>
          <w:szCs w:val="28"/>
        </w:rPr>
        <w:tab/>
        <w:t>Доцент</w:t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D4128F">
        <w:rPr>
          <w:sz w:val="28"/>
          <w:szCs w:val="28"/>
        </w:rPr>
        <w:t>Н.А. Каллаур</w:t>
      </w:r>
    </w:p>
    <w:sectPr w:rsidR="007450C0" w:rsidRPr="007450C0" w:rsidSect="007450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1538"/>
    <w:multiLevelType w:val="hybridMultilevel"/>
    <w:tmpl w:val="861A107E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CE15AA5"/>
    <w:multiLevelType w:val="hybridMultilevel"/>
    <w:tmpl w:val="32763100"/>
    <w:lvl w:ilvl="0" w:tplc="285EEE3E">
      <w:start w:val="1"/>
      <w:numFmt w:val="decimal"/>
      <w:lvlText w:val="%1."/>
      <w:lvlJc w:val="left"/>
      <w:pPr>
        <w:ind w:left="117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6EC96F97"/>
    <w:multiLevelType w:val="hybridMultilevel"/>
    <w:tmpl w:val="E60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E11CD"/>
    <w:multiLevelType w:val="hybridMultilevel"/>
    <w:tmpl w:val="3A4A7BA2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73805970"/>
    <w:multiLevelType w:val="hybridMultilevel"/>
    <w:tmpl w:val="4B94F112"/>
    <w:lvl w:ilvl="0" w:tplc="321A93A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7AF906F5"/>
    <w:multiLevelType w:val="hybridMultilevel"/>
    <w:tmpl w:val="364C8E50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F"/>
    <w:rsid w:val="00017832"/>
    <w:rsid w:val="00176A59"/>
    <w:rsid w:val="002070D5"/>
    <w:rsid w:val="003511F2"/>
    <w:rsid w:val="004643C8"/>
    <w:rsid w:val="004651E4"/>
    <w:rsid w:val="005A4895"/>
    <w:rsid w:val="00637E2F"/>
    <w:rsid w:val="007450C0"/>
    <w:rsid w:val="007D00A9"/>
    <w:rsid w:val="009B26A9"/>
    <w:rsid w:val="009D03FC"/>
    <w:rsid w:val="00AA2AA0"/>
    <w:rsid w:val="00BA1231"/>
    <w:rsid w:val="00C61C79"/>
    <w:rsid w:val="00D4128F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E19E-8B5A-409F-9092-12629E2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51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609</cp:lastModifiedBy>
  <cp:revision>12</cp:revision>
  <cp:lastPrinted>2020-05-07T08:42:00Z</cp:lastPrinted>
  <dcterms:created xsi:type="dcterms:W3CDTF">2016-11-14T17:24:00Z</dcterms:created>
  <dcterms:modified xsi:type="dcterms:W3CDTF">2020-05-07T08:43:00Z</dcterms:modified>
</cp:coreProperties>
</file>