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BDF" w:rsidRPr="001D5BDF" w:rsidRDefault="001D5BDF" w:rsidP="001D5BDF">
      <w:pPr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</w:rPr>
      </w:pPr>
      <w:r w:rsidRPr="001D5BDF">
        <w:rPr>
          <w:rFonts w:ascii="Times New Roman" w:eastAsia="Calibri" w:hAnsi="Times New Roman" w:cs="Times New Roman"/>
          <w:sz w:val="28"/>
          <w:szCs w:val="28"/>
        </w:rPr>
        <w:t>УТВЕРЖДАЮ</w:t>
      </w:r>
    </w:p>
    <w:p w:rsidR="001D5BDF" w:rsidRPr="001D5BDF" w:rsidRDefault="001D5BDF" w:rsidP="001D5BDF">
      <w:pPr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</w:rPr>
      </w:pPr>
      <w:r w:rsidRPr="001D5BDF">
        <w:rPr>
          <w:rFonts w:ascii="Times New Roman" w:eastAsia="Calibri" w:hAnsi="Times New Roman" w:cs="Times New Roman"/>
          <w:sz w:val="28"/>
          <w:szCs w:val="28"/>
        </w:rPr>
        <w:t>Декан социально-</w:t>
      </w:r>
    </w:p>
    <w:p w:rsidR="001D5BDF" w:rsidRPr="001D5BDF" w:rsidRDefault="001D5BDF" w:rsidP="001D5BDF">
      <w:pPr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D5BDF">
        <w:rPr>
          <w:rFonts w:ascii="Times New Roman" w:eastAsia="Calibri" w:hAnsi="Times New Roman" w:cs="Times New Roman"/>
          <w:sz w:val="28"/>
          <w:szCs w:val="28"/>
        </w:rPr>
        <w:t>педагогического</w:t>
      </w:r>
      <w:proofErr w:type="gramEnd"/>
      <w:r w:rsidRPr="001D5BDF">
        <w:rPr>
          <w:rFonts w:ascii="Times New Roman" w:eastAsia="Calibri" w:hAnsi="Times New Roman" w:cs="Times New Roman"/>
          <w:sz w:val="28"/>
          <w:szCs w:val="28"/>
        </w:rPr>
        <w:t xml:space="preserve"> факультета </w:t>
      </w:r>
    </w:p>
    <w:p w:rsidR="001D5BDF" w:rsidRPr="001D5BDF" w:rsidRDefault="001D5BDF" w:rsidP="001D5BDF">
      <w:pPr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</w:rPr>
      </w:pPr>
      <w:r w:rsidRPr="001D5BDF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                              </w:t>
      </w:r>
      <w:r w:rsidRPr="001D5BDF">
        <w:rPr>
          <w:rFonts w:ascii="Times New Roman" w:eastAsia="Calibri" w:hAnsi="Times New Roman" w:cs="Times New Roman"/>
          <w:sz w:val="28"/>
          <w:szCs w:val="28"/>
        </w:rPr>
        <w:t xml:space="preserve"> Н.А. </w:t>
      </w:r>
      <w:proofErr w:type="spellStart"/>
      <w:r w:rsidRPr="001D5BDF">
        <w:rPr>
          <w:rFonts w:ascii="Times New Roman" w:eastAsia="Calibri" w:hAnsi="Times New Roman" w:cs="Times New Roman"/>
          <w:sz w:val="28"/>
          <w:szCs w:val="28"/>
        </w:rPr>
        <w:t>Леонюк</w:t>
      </w:r>
      <w:proofErr w:type="spellEnd"/>
    </w:p>
    <w:p w:rsidR="001D5BDF" w:rsidRPr="001D5BDF" w:rsidRDefault="001D5BDF" w:rsidP="001D5BDF">
      <w:pPr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«3</w:t>
      </w:r>
      <w:bookmarkStart w:id="0" w:name="_GoBack"/>
      <w:bookmarkEnd w:id="0"/>
      <w:r w:rsidRPr="001D5BDF">
        <w:rPr>
          <w:rFonts w:ascii="Times New Roman" w:eastAsia="Calibri" w:hAnsi="Times New Roman" w:cs="Times New Roman"/>
          <w:sz w:val="28"/>
          <w:szCs w:val="28"/>
        </w:rPr>
        <w:t>» сентября 2018 г.</w:t>
      </w:r>
    </w:p>
    <w:p w:rsidR="001D5BDF" w:rsidRPr="001D5BDF" w:rsidRDefault="001D5BDF" w:rsidP="001D5BDF">
      <w:pPr>
        <w:spacing w:after="0" w:line="240" w:lineRule="auto"/>
        <w:ind w:left="4248"/>
        <w:rPr>
          <w:rFonts w:ascii="Times New Roman" w:eastAsia="Calibri" w:hAnsi="Times New Roman" w:cs="Times New Roman"/>
          <w:sz w:val="28"/>
          <w:szCs w:val="28"/>
        </w:rPr>
      </w:pPr>
    </w:p>
    <w:p w:rsidR="001D5BDF" w:rsidRPr="001D5BDF" w:rsidRDefault="001D5BDF" w:rsidP="001D5BDF">
      <w:pPr>
        <w:spacing w:after="0" w:line="240" w:lineRule="auto"/>
        <w:ind w:left="4248"/>
        <w:rPr>
          <w:rFonts w:ascii="Times New Roman" w:eastAsia="Calibri" w:hAnsi="Times New Roman" w:cs="Times New Roman"/>
          <w:sz w:val="28"/>
          <w:szCs w:val="28"/>
        </w:rPr>
      </w:pPr>
    </w:p>
    <w:p w:rsidR="001D5BDF" w:rsidRPr="001D5BDF" w:rsidRDefault="001D5BDF" w:rsidP="001D5BDF">
      <w:pPr>
        <w:spacing w:after="0" w:line="240" w:lineRule="auto"/>
        <w:ind w:left="424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D5BDF" w:rsidRPr="001D5BDF" w:rsidRDefault="001D5BDF" w:rsidP="001D5B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D5BDF">
        <w:rPr>
          <w:rFonts w:ascii="Times New Roman" w:eastAsia="Calibri" w:hAnsi="Times New Roman" w:cs="Times New Roman"/>
          <w:b/>
          <w:sz w:val="28"/>
          <w:szCs w:val="28"/>
        </w:rPr>
        <w:t xml:space="preserve">ГРАФИК  </w:t>
      </w:r>
    </w:p>
    <w:p w:rsidR="001D5BDF" w:rsidRPr="001D5BDF" w:rsidRDefault="001D5BDF" w:rsidP="001D5B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1D5BDF">
        <w:rPr>
          <w:rFonts w:ascii="Times New Roman" w:eastAsia="Calibri" w:hAnsi="Times New Roman" w:cs="Times New Roman"/>
          <w:b/>
          <w:sz w:val="28"/>
          <w:szCs w:val="28"/>
        </w:rPr>
        <w:t>проведения</w:t>
      </w:r>
      <w:proofErr w:type="gramEnd"/>
      <w:r w:rsidRPr="001D5BDF">
        <w:rPr>
          <w:rFonts w:ascii="Times New Roman" w:eastAsia="Calibri" w:hAnsi="Times New Roman" w:cs="Times New Roman"/>
          <w:b/>
          <w:sz w:val="28"/>
          <w:szCs w:val="28"/>
        </w:rPr>
        <w:t xml:space="preserve"> консультаций преподавателями кафедры специальных педагогических дисциплин со студентами на 2018–2019 учебный год</w:t>
      </w:r>
    </w:p>
    <w:p w:rsidR="001D5BDF" w:rsidRPr="001D5BDF" w:rsidRDefault="001D5BDF" w:rsidP="001D5B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394"/>
        <w:gridCol w:w="4253"/>
      </w:tblGrid>
      <w:tr w:rsidR="001D5BDF" w:rsidRPr="001D5BDF" w:rsidTr="002D0B36">
        <w:tc>
          <w:tcPr>
            <w:tcW w:w="959" w:type="dxa"/>
          </w:tcPr>
          <w:p w:rsidR="001D5BDF" w:rsidRPr="001D5BDF" w:rsidRDefault="001D5BDF" w:rsidP="001D5B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5BDF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394" w:type="dxa"/>
          </w:tcPr>
          <w:p w:rsidR="001D5BDF" w:rsidRPr="001D5BDF" w:rsidRDefault="001D5BDF" w:rsidP="001D5B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5BDF">
              <w:rPr>
                <w:rFonts w:ascii="Times New Roman" w:eastAsia="Calibri" w:hAnsi="Times New Roman" w:cs="Times New Roman"/>
                <w:sz w:val="28"/>
                <w:szCs w:val="28"/>
              </w:rPr>
              <w:t>ФИО преподавателя</w:t>
            </w:r>
          </w:p>
        </w:tc>
        <w:tc>
          <w:tcPr>
            <w:tcW w:w="4253" w:type="dxa"/>
          </w:tcPr>
          <w:p w:rsidR="001D5BDF" w:rsidRPr="001D5BDF" w:rsidRDefault="001D5BDF" w:rsidP="001D5B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5BDF">
              <w:rPr>
                <w:rFonts w:ascii="Times New Roman" w:eastAsia="Calibri" w:hAnsi="Times New Roman" w:cs="Times New Roman"/>
                <w:sz w:val="28"/>
                <w:szCs w:val="28"/>
              </w:rPr>
              <w:t>Дата и время консультаций</w:t>
            </w:r>
          </w:p>
        </w:tc>
      </w:tr>
      <w:tr w:rsidR="001D5BDF" w:rsidRPr="001D5BDF" w:rsidTr="002D0B36">
        <w:tc>
          <w:tcPr>
            <w:tcW w:w="959" w:type="dxa"/>
          </w:tcPr>
          <w:p w:rsidR="001D5BDF" w:rsidRPr="001D5BDF" w:rsidRDefault="001D5BDF" w:rsidP="001D5BDF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1D5BDF" w:rsidRPr="001D5BDF" w:rsidRDefault="001D5BDF" w:rsidP="001D5BD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D5BDF">
              <w:rPr>
                <w:rFonts w:ascii="Times New Roman" w:eastAsia="Calibri" w:hAnsi="Times New Roman" w:cs="Times New Roman"/>
                <w:sz w:val="28"/>
                <w:szCs w:val="28"/>
              </w:rPr>
              <w:t>Казаручик</w:t>
            </w:r>
            <w:proofErr w:type="spellEnd"/>
            <w:r w:rsidRPr="001D5B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1D5BDF" w:rsidRPr="001D5BDF" w:rsidRDefault="001D5BDF" w:rsidP="001D5BD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5BDF">
              <w:rPr>
                <w:rFonts w:ascii="Times New Roman" w:eastAsia="Calibri" w:hAnsi="Times New Roman" w:cs="Times New Roman"/>
                <w:sz w:val="28"/>
                <w:szCs w:val="28"/>
              </w:rPr>
              <w:t>Галина Николаевна</w:t>
            </w:r>
          </w:p>
        </w:tc>
        <w:tc>
          <w:tcPr>
            <w:tcW w:w="4253" w:type="dxa"/>
          </w:tcPr>
          <w:p w:rsidR="001D5BDF" w:rsidRPr="001D5BDF" w:rsidRDefault="001D5BDF" w:rsidP="001D5B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5BDF">
              <w:rPr>
                <w:rFonts w:ascii="Times New Roman" w:eastAsia="Calibri" w:hAnsi="Times New Roman" w:cs="Times New Roman"/>
                <w:sz w:val="28"/>
                <w:szCs w:val="28"/>
              </w:rPr>
              <w:t>Среда</w:t>
            </w:r>
          </w:p>
          <w:p w:rsidR="001D5BDF" w:rsidRPr="001D5BDF" w:rsidRDefault="001D5BDF" w:rsidP="001D5B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5BDF">
              <w:rPr>
                <w:rFonts w:ascii="Times New Roman" w:eastAsia="Calibri" w:hAnsi="Times New Roman" w:cs="Times New Roman"/>
                <w:sz w:val="28"/>
                <w:szCs w:val="28"/>
              </w:rPr>
              <w:t>15.00–16.20</w:t>
            </w:r>
          </w:p>
        </w:tc>
      </w:tr>
      <w:tr w:rsidR="001D5BDF" w:rsidRPr="001D5BDF" w:rsidTr="002D0B36">
        <w:tc>
          <w:tcPr>
            <w:tcW w:w="959" w:type="dxa"/>
          </w:tcPr>
          <w:p w:rsidR="001D5BDF" w:rsidRPr="001D5BDF" w:rsidRDefault="001D5BDF" w:rsidP="001D5BDF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1D5BDF" w:rsidRPr="001D5BDF" w:rsidRDefault="001D5BDF" w:rsidP="001D5BD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5B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Будько </w:t>
            </w:r>
          </w:p>
          <w:p w:rsidR="001D5BDF" w:rsidRPr="001D5BDF" w:rsidRDefault="001D5BDF" w:rsidP="001D5BD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5BDF">
              <w:rPr>
                <w:rFonts w:ascii="Times New Roman" w:eastAsia="Calibri" w:hAnsi="Times New Roman" w:cs="Times New Roman"/>
                <w:sz w:val="28"/>
                <w:szCs w:val="28"/>
              </w:rPr>
              <w:t>Татьяна Степановна</w:t>
            </w:r>
          </w:p>
        </w:tc>
        <w:tc>
          <w:tcPr>
            <w:tcW w:w="4253" w:type="dxa"/>
          </w:tcPr>
          <w:p w:rsidR="001D5BDF" w:rsidRPr="001D5BDF" w:rsidRDefault="001D5BDF" w:rsidP="001D5B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5BDF">
              <w:rPr>
                <w:rFonts w:ascii="Times New Roman" w:eastAsia="Calibri" w:hAnsi="Times New Roman" w:cs="Times New Roman"/>
                <w:sz w:val="28"/>
                <w:szCs w:val="28"/>
              </w:rPr>
              <w:t>Пятница</w:t>
            </w:r>
          </w:p>
          <w:p w:rsidR="001D5BDF" w:rsidRPr="001D5BDF" w:rsidRDefault="001D5BDF" w:rsidP="001D5B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5BDF">
              <w:rPr>
                <w:rFonts w:ascii="Times New Roman" w:eastAsia="Calibri" w:hAnsi="Times New Roman" w:cs="Times New Roman"/>
                <w:sz w:val="28"/>
                <w:szCs w:val="28"/>
              </w:rPr>
              <w:t>15.00–16.20</w:t>
            </w:r>
          </w:p>
        </w:tc>
      </w:tr>
      <w:tr w:rsidR="001D5BDF" w:rsidRPr="001D5BDF" w:rsidTr="002D0B36">
        <w:tc>
          <w:tcPr>
            <w:tcW w:w="959" w:type="dxa"/>
          </w:tcPr>
          <w:p w:rsidR="001D5BDF" w:rsidRPr="001D5BDF" w:rsidRDefault="001D5BDF" w:rsidP="001D5BDF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1D5BDF" w:rsidRPr="001D5BDF" w:rsidRDefault="001D5BDF" w:rsidP="001D5BDF">
            <w:pPr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 w:rsidRPr="001D5BDF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 xml:space="preserve">Александрович </w:t>
            </w:r>
          </w:p>
          <w:p w:rsidR="001D5BDF" w:rsidRPr="001D5BDF" w:rsidRDefault="001D5BDF" w:rsidP="001D5BD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5BDF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Татьяна Васильевна</w:t>
            </w:r>
          </w:p>
        </w:tc>
        <w:tc>
          <w:tcPr>
            <w:tcW w:w="4253" w:type="dxa"/>
          </w:tcPr>
          <w:p w:rsidR="001D5BDF" w:rsidRPr="001D5BDF" w:rsidRDefault="001D5BDF" w:rsidP="001D5B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5BDF">
              <w:rPr>
                <w:rFonts w:ascii="Times New Roman" w:eastAsia="Calibri" w:hAnsi="Times New Roman" w:cs="Times New Roman"/>
                <w:sz w:val="28"/>
                <w:szCs w:val="28"/>
              </w:rPr>
              <w:t>Понедельник</w:t>
            </w:r>
          </w:p>
          <w:p w:rsidR="001D5BDF" w:rsidRPr="001D5BDF" w:rsidRDefault="001D5BDF" w:rsidP="001D5B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5BDF">
              <w:rPr>
                <w:rFonts w:ascii="Times New Roman" w:eastAsia="Calibri" w:hAnsi="Times New Roman" w:cs="Times New Roman"/>
                <w:sz w:val="28"/>
                <w:szCs w:val="28"/>
              </w:rPr>
              <w:t>15.00–16.20</w:t>
            </w:r>
          </w:p>
        </w:tc>
      </w:tr>
      <w:tr w:rsidR="001D5BDF" w:rsidRPr="001D5BDF" w:rsidTr="002D0B36">
        <w:tc>
          <w:tcPr>
            <w:tcW w:w="959" w:type="dxa"/>
          </w:tcPr>
          <w:p w:rsidR="001D5BDF" w:rsidRPr="001D5BDF" w:rsidRDefault="001D5BDF" w:rsidP="001D5BDF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1D5BDF" w:rsidRPr="001D5BDF" w:rsidRDefault="001D5BDF" w:rsidP="001D5BD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D5BDF">
              <w:rPr>
                <w:rFonts w:ascii="Times New Roman" w:eastAsia="Calibri" w:hAnsi="Times New Roman" w:cs="Times New Roman"/>
                <w:sz w:val="28"/>
                <w:szCs w:val="28"/>
              </w:rPr>
              <w:t>Смаль</w:t>
            </w:r>
            <w:proofErr w:type="spellEnd"/>
            <w:r w:rsidRPr="001D5B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1D5BDF" w:rsidRPr="001D5BDF" w:rsidRDefault="001D5BDF" w:rsidP="001D5BD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5B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Вячеслав </w:t>
            </w:r>
            <w:proofErr w:type="spellStart"/>
            <w:r w:rsidRPr="001D5BDF">
              <w:rPr>
                <w:rFonts w:ascii="Times New Roman" w:eastAsia="Calibri" w:hAnsi="Times New Roman" w:cs="Times New Roman"/>
                <w:sz w:val="28"/>
                <w:szCs w:val="28"/>
              </w:rPr>
              <w:t>Николавевич</w:t>
            </w:r>
            <w:proofErr w:type="spellEnd"/>
          </w:p>
        </w:tc>
        <w:tc>
          <w:tcPr>
            <w:tcW w:w="4253" w:type="dxa"/>
          </w:tcPr>
          <w:p w:rsidR="001D5BDF" w:rsidRPr="001D5BDF" w:rsidRDefault="001D5BDF" w:rsidP="001D5B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5BDF">
              <w:rPr>
                <w:rFonts w:ascii="Times New Roman" w:eastAsia="Calibri" w:hAnsi="Times New Roman" w:cs="Times New Roman"/>
                <w:sz w:val="28"/>
                <w:szCs w:val="28"/>
              </w:rPr>
              <w:t>Четверг</w:t>
            </w:r>
          </w:p>
          <w:p w:rsidR="001D5BDF" w:rsidRPr="001D5BDF" w:rsidRDefault="001D5BDF" w:rsidP="001D5B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5BDF">
              <w:rPr>
                <w:rFonts w:ascii="Times New Roman" w:eastAsia="Calibri" w:hAnsi="Times New Roman" w:cs="Times New Roman"/>
                <w:sz w:val="28"/>
                <w:szCs w:val="28"/>
              </w:rPr>
              <w:t>15.00–16.20</w:t>
            </w:r>
          </w:p>
        </w:tc>
      </w:tr>
      <w:tr w:rsidR="001D5BDF" w:rsidRPr="001D5BDF" w:rsidTr="002D0B36">
        <w:tc>
          <w:tcPr>
            <w:tcW w:w="959" w:type="dxa"/>
          </w:tcPr>
          <w:p w:rsidR="001D5BDF" w:rsidRPr="001D5BDF" w:rsidRDefault="001D5BDF" w:rsidP="001D5BDF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1D5BDF" w:rsidRPr="001D5BDF" w:rsidRDefault="001D5BDF" w:rsidP="001D5BD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5B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Якимович </w:t>
            </w:r>
          </w:p>
          <w:p w:rsidR="001D5BDF" w:rsidRPr="001D5BDF" w:rsidRDefault="001D5BDF" w:rsidP="001D5BD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5BDF">
              <w:rPr>
                <w:rFonts w:ascii="Times New Roman" w:eastAsia="Calibri" w:hAnsi="Times New Roman" w:cs="Times New Roman"/>
                <w:sz w:val="28"/>
                <w:szCs w:val="28"/>
              </w:rPr>
              <w:t>Николай Константинович</w:t>
            </w:r>
          </w:p>
        </w:tc>
        <w:tc>
          <w:tcPr>
            <w:tcW w:w="4253" w:type="dxa"/>
          </w:tcPr>
          <w:p w:rsidR="001D5BDF" w:rsidRPr="001D5BDF" w:rsidRDefault="001D5BDF" w:rsidP="001D5B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5BDF">
              <w:rPr>
                <w:rFonts w:ascii="Times New Roman" w:eastAsia="Calibri" w:hAnsi="Times New Roman" w:cs="Times New Roman"/>
                <w:sz w:val="28"/>
                <w:szCs w:val="28"/>
              </w:rPr>
              <w:t>Вторник</w:t>
            </w:r>
          </w:p>
          <w:p w:rsidR="001D5BDF" w:rsidRPr="001D5BDF" w:rsidRDefault="001D5BDF" w:rsidP="001D5B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5BDF">
              <w:rPr>
                <w:rFonts w:ascii="Times New Roman" w:eastAsia="Calibri" w:hAnsi="Times New Roman" w:cs="Times New Roman"/>
                <w:sz w:val="28"/>
                <w:szCs w:val="28"/>
              </w:rPr>
              <w:t>15.00–16.20</w:t>
            </w:r>
          </w:p>
        </w:tc>
      </w:tr>
      <w:tr w:rsidR="001D5BDF" w:rsidRPr="001D5BDF" w:rsidTr="002D0B36">
        <w:tc>
          <w:tcPr>
            <w:tcW w:w="959" w:type="dxa"/>
          </w:tcPr>
          <w:p w:rsidR="001D5BDF" w:rsidRPr="001D5BDF" w:rsidRDefault="001D5BDF" w:rsidP="001D5BDF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1D5BDF" w:rsidRPr="001D5BDF" w:rsidRDefault="001D5BDF" w:rsidP="001D5BD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D5BDF">
              <w:rPr>
                <w:rFonts w:ascii="Times New Roman" w:eastAsia="Calibri" w:hAnsi="Times New Roman" w:cs="Times New Roman"/>
                <w:sz w:val="28"/>
                <w:szCs w:val="28"/>
              </w:rPr>
              <w:t>Зданович</w:t>
            </w:r>
            <w:proofErr w:type="spellEnd"/>
            <w:r w:rsidRPr="001D5B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1D5BDF" w:rsidRPr="001D5BDF" w:rsidRDefault="001D5BDF" w:rsidP="001D5BD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5BDF">
              <w:rPr>
                <w:rFonts w:ascii="Times New Roman" w:eastAsia="Calibri" w:hAnsi="Times New Roman" w:cs="Times New Roman"/>
                <w:sz w:val="28"/>
                <w:szCs w:val="28"/>
              </w:rPr>
              <w:t>Елена Михайловна</w:t>
            </w:r>
          </w:p>
        </w:tc>
        <w:tc>
          <w:tcPr>
            <w:tcW w:w="4253" w:type="dxa"/>
          </w:tcPr>
          <w:p w:rsidR="001D5BDF" w:rsidRPr="001D5BDF" w:rsidRDefault="001D5BDF" w:rsidP="001D5B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5BDF">
              <w:rPr>
                <w:rFonts w:ascii="Times New Roman" w:eastAsia="Calibri" w:hAnsi="Times New Roman" w:cs="Times New Roman"/>
                <w:sz w:val="28"/>
                <w:szCs w:val="28"/>
              </w:rPr>
              <w:t>Среда</w:t>
            </w:r>
          </w:p>
          <w:p w:rsidR="001D5BDF" w:rsidRPr="001D5BDF" w:rsidRDefault="001D5BDF" w:rsidP="001D5B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5BDF">
              <w:rPr>
                <w:rFonts w:ascii="Times New Roman" w:eastAsia="Calibri" w:hAnsi="Times New Roman" w:cs="Times New Roman"/>
                <w:sz w:val="28"/>
                <w:szCs w:val="28"/>
              </w:rPr>
              <w:t>15.00–16.20</w:t>
            </w:r>
          </w:p>
        </w:tc>
      </w:tr>
      <w:tr w:rsidR="001D5BDF" w:rsidRPr="001D5BDF" w:rsidTr="002D0B36">
        <w:tc>
          <w:tcPr>
            <w:tcW w:w="959" w:type="dxa"/>
          </w:tcPr>
          <w:p w:rsidR="001D5BDF" w:rsidRPr="001D5BDF" w:rsidRDefault="001D5BDF" w:rsidP="001D5BDF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1D5BDF" w:rsidRPr="001D5BDF" w:rsidRDefault="001D5BDF" w:rsidP="001D5BD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5BDF">
              <w:rPr>
                <w:rFonts w:ascii="Times New Roman" w:eastAsia="Calibri" w:hAnsi="Times New Roman" w:cs="Times New Roman"/>
                <w:sz w:val="28"/>
                <w:szCs w:val="28"/>
              </w:rPr>
              <w:t>Шевчук</w:t>
            </w:r>
          </w:p>
          <w:p w:rsidR="001D5BDF" w:rsidRPr="001D5BDF" w:rsidRDefault="001D5BDF" w:rsidP="001D5BD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5BDF">
              <w:rPr>
                <w:rFonts w:ascii="Times New Roman" w:eastAsia="Calibri" w:hAnsi="Times New Roman" w:cs="Times New Roman"/>
                <w:sz w:val="28"/>
                <w:szCs w:val="28"/>
              </w:rPr>
              <w:t>Елена Петровна</w:t>
            </w:r>
          </w:p>
        </w:tc>
        <w:tc>
          <w:tcPr>
            <w:tcW w:w="4253" w:type="dxa"/>
          </w:tcPr>
          <w:p w:rsidR="001D5BDF" w:rsidRPr="001D5BDF" w:rsidRDefault="001D5BDF" w:rsidP="001D5B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5BDF">
              <w:rPr>
                <w:rFonts w:ascii="Times New Roman" w:eastAsia="Calibri" w:hAnsi="Times New Roman" w:cs="Times New Roman"/>
                <w:sz w:val="28"/>
                <w:szCs w:val="28"/>
              </w:rPr>
              <w:t>Четверг</w:t>
            </w:r>
          </w:p>
          <w:p w:rsidR="001D5BDF" w:rsidRPr="001D5BDF" w:rsidRDefault="001D5BDF" w:rsidP="001D5B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5BDF">
              <w:rPr>
                <w:rFonts w:ascii="Times New Roman" w:eastAsia="Calibri" w:hAnsi="Times New Roman" w:cs="Times New Roman"/>
                <w:sz w:val="28"/>
                <w:szCs w:val="28"/>
              </w:rPr>
              <w:t>15.00–16.20</w:t>
            </w:r>
          </w:p>
        </w:tc>
      </w:tr>
      <w:tr w:rsidR="001D5BDF" w:rsidRPr="001D5BDF" w:rsidTr="002D0B36">
        <w:tc>
          <w:tcPr>
            <w:tcW w:w="959" w:type="dxa"/>
          </w:tcPr>
          <w:p w:rsidR="001D5BDF" w:rsidRPr="001D5BDF" w:rsidRDefault="001D5BDF" w:rsidP="001D5BDF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1D5BDF" w:rsidRPr="001D5BDF" w:rsidRDefault="001D5BDF" w:rsidP="001D5BD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5B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Будько </w:t>
            </w:r>
          </w:p>
          <w:p w:rsidR="001D5BDF" w:rsidRPr="001D5BDF" w:rsidRDefault="001D5BDF" w:rsidP="001D5BD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5BDF">
              <w:rPr>
                <w:rFonts w:ascii="Times New Roman" w:eastAsia="Calibri" w:hAnsi="Times New Roman" w:cs="Times New Roman"/>
                <w:sz w:val="28"/>
                <w:szCs w:val="28"/>
              </w:rPr>
              <w:t>Кристина Юрьевна</w:t>
            </w:r>
          </w:p>
        </w:tc>
        <w:tc>
          <w:tcPr>
            <w:tcW w:w="4253" w:type="dxa"/>
          </w:tcPr>
          <w:p w:rsidR="001D5BDF" w:rsidRPr="001D5BDF" w:rsidRDefault="001D5BDF" w:rsidP="001D5B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5BDF">
              <w:rPr>
                <w:rFonts w:ascii="Times New Roman" w:eastAsia="Calibri" w:hAnsi="Times New Roman" w:cs="Times New Roman"/>
                <w:sz w:val="28"/>
                <w:szCs w:val="28"/>
              </w:rPr>
              <w:t>Пятница</w:t>
            </w:r>
          </w:p>
          <w:p w:rsidR="001D5BDF" w:rsidRPr="001D5BDF" w:rsidRDefault="001D5BDF" w:rsidP="001D5B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5BDF">
              <w:rPr>
                <w:rFonts w:ascii="Times New Roman" w:eastAsia="Calibri" w:hAnsi="Times New Roman" w:cs="Times New Roman"/>
                <w:sz w:val="28"/>
                <w:szCs w:val="28"/>
              </w:rPr>
              <w:t>15.00–16.20</w:t>
            </w:r>
          </w:p>
        </w:tc>
      </w:tr>
      <w:tr w:rsidR="001D5BDF" w:rsidRPr="001D5BDF" w:rsidTr="002D0B36">
        <w:tc>
          <w:tcPr>
            <w:tcW w:w="959" w:type="dxa"/>
          </w:tcPr>
          <w:p w:rsidR="001D5BDF" w:rsidRPr="001D5BDF" w:rsidRDefault="001D5BDF" w:rsidP="001D5BDF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1D5BDF" w:rsidRPr="001D5BDF" w:rsidRDefault="001D5BDF" w:rsidP="001D5BD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D5BDF">
              <w:rPr>
                <w:rFonts w:ascii="Times New Roman" w:eastAsia="Calibri" w:hAnsi="Times New Roman" w:cs="Times New Roman"/>
                <w:sz w:val="28"/>
                <w:szCs w:val="28"/>
              </w:rPr>
              <w:t>Зданевич</w:t>
            </w:r>
            <w:proofErr w:type="spellEnd"/>
            <w:r w:rsidRPr="001D5B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1D5BDF" w:rsidRPr="001D5BDF" w:rsidRDefault="001D5BDF" w:rsidP="001D5BD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5BDF">
              <w:rPr>
                <w:rFonts w:ascii="Times New Roman" w:eastAsia="Calibri" w:hAnsi="Times New Roman" w:cs="Times New Roman"/>
                <w:sz w:val="28"/>
                <w:szCs w:val="28"/>
              </w:rPr>
              <w:t>Алла Александровна</w:t>
            </w:r>
          </w:p>
        </w:tc>
        <w:tc>
          <w:tcPr>
            <w:tcW w:w="4253" w:type="dxa"/>
          </w:tcPr>
          <w:p w:rsidR="001D5BDF" w:rsidRPr="001D5BDF" w:rsidRDefault="001D5BDF" w:rsidP="001D5B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5BDF">
              <w:rPr>
                <w:rFonts w:ascii="Times New Roman" w:eastAsia="Calibri" w:hAnsi="Times New Roman" w:cs="Times New Roman"/>
                <w:sz w:val="28"/>
                <w:szCs w:val="28"/>
              </w:rPr>
              <w:t>Понедельник</w:t>
            </w:r>
          </w:p>
          <w:p w:rsidR="001D5BDF" w:rsidRPr="001D5BDF" w:rsidRDefault="001D5BDF" w:rsidP="001D5B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5BDF">
              <w:rPr>
                <w:rFonts w:ascii="Times New Roman" w:eastAsia="Calibri" w:hAnsi="Times New Roman" w:cs="Times New Roman"/>
                <w:sz w:val="28"/>
                <w:szCs w:val="28"/>
              </w:rPr>
              <w:t>15.00–16.20</w:t>
            </w:r>
          </w:p>
        </w:tc>
      </w:tr>
    </w:tbl>
    <w:p w:rsidR="001D5BDF" w:rsidRPr="001D5BDF" w:rsidRDefault="001D5BDF" w:rsidP="001D5BD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D5BDF" w:rsidRPr="001D5BDF" w:rsidRDefault="001D5BDF" w:rsidP="001D5BD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D5BDF" w:rsidRPr="001D5BDF" w:rsidRDefault="001D5BDF" w:rsidP="001D5BD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D5BDF" w:rsidRPr="001D5BDF" w:rsidRDefault="001D5BDF" w:rsidP="001D5BD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D5BDF">
        <w:rPr>
          <w:rFonts w:ascii="Times New Roman" w:eastAsia="Calibri" w:hAnsi="Times New Roman" w:cs="Times New Roman"/>
          <w:sz w:val="28"/>
          <w:szCs w:val="28"/>
        </w:rPr>
        <w:t>Заведующий кафедрой</w:t>
      </w:r>
    </w:p>
    <w:p w:rsidR="001D5BDF" w:rsidRPr="001D5BDF" w:rsidRDefault="001D5BDF" w:rsidP="001D5BD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D5BDF">
        <w:rPr>
          <w:rFonts w:ascii="Times New Roman" w:eastAsia="Calibri" w:hAnsi="Times New Roman" w:cs="Times New Roman"/>
          <w:sz w:val="28"/>
          <w:szCs w:val="28"/>
        </w:rPr>
        <w:t>специальных</w:t>
      </w:r>
      <w:proofErr w:type="gramEnd"/>
      <w:r w:rsidRPr="001D5BDF">
        <w:rPr>
          <w:rFonts w:ascii="Times New Roman" w:eastAsia="Calibri" w:hAnsi="Times New Roman" w:cs="Times New Roman"/>
          <w:sz w:val="28"/>
          <w:szCs w:val="28"/>
        </w:rPr>
        <w:t xml:space="preserve"> педагогических дисциплин</w:t>
      </w:r>
      <w:r w:rsidRPr="001D5BDF">
        <w:rPr>
          <w:rFonts w:ascii="Times New Roman" w:eastAsia="Calibri" w:hAnsi="Times New Roman" w:cs="Times New Roman"/>
          <w:sz w:val="28"/>
          <w:szCs w:val="28"/>
        </w:rPr>
        <w:tab/>
      </w:r>
      <w:r w:rsidRPr="001D5BDF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Г.Н. </w:t>
      </w:r>
      <w:proofErr w:type="spellStart"/>
      <w:r w:rsidRPr="001D5BDF">
        <w:rPr>
          <w:rFonts w:ascii="Times New Roman" w:eastAsia="Calibri" w:hAnsi="Times New Roman" w:cs="Times New Roman"/>
          <w:sz w:val="28"/>
          <w:szCs w:val="28"/>
        </w:rPr>
        <w:t>Казаручик</w:t>
      </w:r>
      <w:proofErr w:type="spellEnd"/>
    </w:p>
    <w:p w:rsidR="001D5BDF" w:rsidRPr="001D5BDF" w:rsidRDefault="001D5BDF" w:rsidP="001D5BDF">
      <w:pPr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</w:rPr>
      </w:pPr>
      <w:r w:rsidRPr="001D5BD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sectPr w:rsidR="001D5BDF" w:rsidRPr="001D5BDF" w:rsidSect="006C0731">
      <w:pgSz w:w="11909" w:h="16834" w:code="9"/>
      <w:pgMar w:top="1134" w:right="567" w:bottom="851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7B3FA9"/>
    <w:multiLevelType w:val="hybridMultilevel"/>
    <w:tmpl w:val="40B25D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BDF"/>
    <w:rsid w:val="001D5BDF"/>
    <w:rsid w:val="00341833"/>
    <w:rsid w:val="006C0731"/>
    <w:rsid w:val="008B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69229F-5D11-4039-8E03-F41511F0F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5B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2018-10-26T11:22:00Z</dcterms:created>
  <dcterms:modified xsi:type="dcterms:W3CDTF">2018-10-26T11:23:00Z</dcterms:modified>
</cp:coreProperties>
</file>