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2C" w:rsidRPr="00AF55F5" w:rsidRDefault="00F341C6" w:rsidP="00300D2C">
      <w:pPr>
        <w:jc w:val="center"/>
      </w:pPr>
      <w:r>
        <w:rPr>
          <w:lang w:val="ru-RU"/>
        </w:rPr>
        <w:t>Учреждение образования</w:t>
      </w:r>
    </w:p>
    <w:p w:rsidR="00300D2C" w:rsidRPr="00AF55F5" w:rsidRDefault="00300D2C" w:rsidP="00300D2C">
      <w:pPr>
        <w:jc w:val="center"/>
      </w:pPr>
      <w:r w:rsidRPr="00AF55F5">
        <w:t>“</w:t>
      </w:r>
      <w:r w:rsidR="00F341C6">
        <w:rPr>
          <w:lang w:val="ru-RU"/>
        </w:rPr>
        <w:t>Брестский государственный университет имени А.С. Пушкина</w:t>
      </w:r>
      <w:r w:rsidRPr="00AF55F5">
        <w:t>”</w:t>
      </w:r>
    </w:p>
    <w:p w:rsidR="00300D2C" w:rsidRPr="00AF55F5" w:rsidRDefault="00300D2C" w:rsidP="00300D2C"/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300D2C" w:rsidRPr="00AF55F5" w:rsidTr="008A04AD">
        <w:tc>
          <w:tcPr>
            <w:tcW w:w="5353" w:type="dxa"/>
            <w:shd w:val="clear" w:color="auto" w:fill="auto"/>
          </w:tcPr>
          <w:p w:rsidR="00300D2C" w:rsidRPr="00F341C6" w:rsidRDefault="00300D2C" w:rsidP="00F341C6">
            <w:pPr>
              <w:rPr>
                <w:lang w:val="ru-RU"/>
              </w:rPr>
            </w:pPr>
            <w:r w:rsidRPr="00AF55F5">
              <w:t xml:space="preserve">Кафедра </w:t>
            </w:r>
            <w:r w:rsidR="00F341C6">
              <w:rPr>
                <w:lang w:val="ru-RU"/>
              </w:rPr>
              <w:t>истории Беларуси</w:t>
            </w:r>
          </w:p>
        </w:tc>
        <w:tc>
          <w:tcPr>
            <w:tcW w:w="4786" w:type="dxa"/>
            <w:shd w:val="clear" w:color="auto" w:fill="auto"/>
          </w:tcPr>
          <w:p w:rsidR="00300D2C" w:rsidRPr="00AF55F5" w:rsidRDefault="00F341C6" w:rsidP="004824ED">
            <w:r>
              <w:rPr>
                <w:lang w:val="ru-RU"/>
              </w:rPr>
              <w:t>УТВЕРЖДЕНО</w:t>
            </w:r>
          </w:p>
          <w:p w:rsidR="00300D2C" w:rsidRPr="00AF55F5" w:rsidRDefault="00F341C6" w:rsidP="004824ED">
            <w:proofErr w:type="spellStart"/>
            <w:r>
              <w:t>Пр</w:t>
            </w:r>
            <w:r>
              <w:rPr>
                <w:lang w:val="ru-RU"/>
              </w:rPr>
              <w:t>отокол</w:t>
            </w:r>
            <w:proofErr w:type="spellEnd"/>
            <w:r>
              <w:rPr>
                <w:lang w:val="ru-RU"/>
              </w:rPr>
              <w:t xml:space="preserve"> заседания кафедры</w:t>
            </w:r>
          </w:p>
          <w:p w:rsidR="00300D2C" w:rsidRPr="00AF55F5" w:rsidRDefault="00300D2C" w:rsidP="004824ED">
            <w:r w:rsidRPr="00AF55F5">
              <w:t>ад 26.10.2017 г. № 2</w:t>
            </w:r>
          </w:p>
        </w:tc>
      </w:tr>
    </w:tbl>
    <w:p w:rsidR="00332F6D" w:rsidRDefault="00332F6D" w:rsidP="00300D2C">
      <w:pPr>
        <w:rPr>
          <w:lang w:val="ru-RU"/>
        </w:rPr>
      </w:pPr>
    </w:p>
    <w:p w:rsidR="00300D2C" w:rsidRPr="00AF55F5" w:rsidRDefault="00495F6D" w:rsidP="00300D2C">
      <w:r>
        <w:rPr>
          <w:lang w:val="ru-RU"/>
        </w:rPr>
        <w:t>Вопросы для экзамена и зачёта</w:t>
      </w:r>
      <w:r w:rsidR="00300D2C" w:rsidRPr="00AF55F5">
        <w:t xml:space="preserve">  </w:t>
      </w:r>
    </w:p>
    <w:p w:rsidR="00300D2C" w:rsidRPr="00AF55F5" w:rsidRDefault="00300D2C" w:rsidP="00300D2C">
      <w:r w:rsidRPr="00AF55F5">
        <w:t>26.</w:t>
      </w:r>
      <w:r w:rsidRPr="00AF55F5">
        <w:rPr>
          <w:lang w:val="ru-RU"/>
        </w:rPr>
        <w:t>1</w:t>
      </w:r>
      <w:r w:rsidRPr="00AF55F5">
        <w:t>0.2017 г.</w:t>
      </w:r>
    </w:p>
    <w:p w:rsidR="00300D2C" w:rsidRPr="00AF55F5" w:rsidRDefault="00300D2C" w:rsidP="00300D2C"/>
    <w:p w:rsidR="00300D2C" w:rsidRPr="00AF55F5" w:rsidRDefault="001105F2" w:rsidP="00300D2C">
      <w:r>
        <w:rPr>
          <w:lang w:val="ru-RU"/>
        </w:rPr>
        <w:t>По дисциплине интегрированного модуля</w:t>
      </w:r>
    </w:p>
    <w:p w:rsidR="00300D2C" w:rsidRPr="00DA4359" w:rsidRDefault="00F10C3C" w:rsidP="00300D2C">
      <w:pPr>
        <w:rPr>
          <w:b/>
          <w:lang w:val="ru-RU"/>
        </w:rPr>
      </w:pPr>
      <w:r>
        <w:rPr>
          <w:b/>
          <w:lang w:val="ru-RU"/>
        </w:rPr>
        <w:t xml:space="preserve">«История </w:t>
      </w:r>
      <w:r w:rsidR="00300D2C" w:rsidRPr="00AF55F5">
        <w:rPr>
          <w:b/>
        </w:rPr>
        <w:t>(</w:t>
      </w:r>
      <w:r>
        <w:rPr>
          <w:b/>
          <w:lang w:val="ru-RU"/>
        </w:rPr>
        <w:t xml:space="preserve">История Беларуси </w:t>
      </w:r>
      <w:r w:rsidR="00DA4359">
        <w:rPr>
          <w:b/>
          <w:lang w:val="ru-RU"/>
        </w:rPr>
        <w:t>в контексте европейской цивилизации</w:t>
      </w:r>
      <w:r w:rsidR="00300D2C" w:rsidRPr="00AF55F5">
        <w:rPr>
          <w:b/>
        </w:rPr>
        <w:t>)</w:t>
      </w:r>
      <w:r w:rsidR="00DA4359">
        <w:rPr>
          <w:b/>
          <w:lang w:val="ru-RU"/>
        </w:rPr>
        <w:t>»</w:t>
      </w:r>
    </w:p>
    <w:p w:rsidR="00300D2C" w:rsidRPr="00AF55F5" w:rsidRDefault="00300D2C" w:rsidP="00300D2C">
      <w:pPr>
        <w:rPr>
          <w:b/>
        </w:rPr>
      </w:pPr>
    </w:p>
    <w:p w:rsidR="00300D2C" w:rsidRPr="00AF55F5" w:rsidRDefault="00DA4359" w:rsidP="00300D2C">
      <w:r>
        <w:rPr>
          <w:lang w:val="ru-RU"/>
        </w:rPr>
        <w:t>Для иностранных студентов</w:t>
      </w:r>
      <w:r w:rsidR="00300D2C" w:rsidRPr="00AF55F5">
        <w:t xml:space="preserve"> </w:t>
      </w:r>
    </w:p>
    <w:p w:rsidR="00300D2C" w:rsidRPr="00AF55F5" w:rsidRDefault="00300D2C" w:rsidP="00300D2C">
      <w:r w:rsidRPr="00AF55F5">
        <w:t>2017/2018 навучальны год</w:t>
      </w:r>
    </w:p>
    <w:p w:rsidR="00267744" w:rsidRPr="00F37C06" w:rsidRDefault="00267744" w:rsidP="00B27A81">
      <w:pPr>
        <w:spacing w:line="252" w:lineRule="auto"/>
        <w:jc w:val="center"/>
        <w:rPr>
          <w:b/>
          <w:lang w:val="ru-RU"/>
        </w:rPr>
      </w:pPr>
    </w:p>
    <w:p w:rsidR="002661E9" w:rsidRPr="00F37C06" w:rsidRDefault="00682A2B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proofErr w:type="gramStart"/>
      <w:r w:rsidRPr="00F37C06">
        <w:rPr>
          <w:lang w:val="ru-RU"/>
        </w:rPr>
        <w:t>Первобытно</w:t>
      </w:r>
      <w:r w:rsidR="00CD3ADF" w:rsidRPr="00F37C06">
        <w:rPr>
          <w:lang w:val="ru-RU"/>
        </w:rPr>
        <w:t>-</w:t>
      </w:r>
      <w:r w:rsidRPr="00F37C06">
        <w:rPr>
          <w:lang w:val="ru-RU"/>
        </w:rPr>
        <w:t>общинный</w:t>
      </w:r>
      <w:proofErr w:type="gramEnd"/>
      <w:r w:rsidRPr="00F37C06">
        <w:rPr>
          <w:lang w:val="ru-RU"/>
        </w:rPr>
        <w:t xml:space="preserve"> строй и заселение территории древней Беларуси индоевропейцами.</w:t>
      </w:r>
    </w:p>
    <w:p w:rsidR="002661E9" w:rsidRPr="00F37C06" w:rsidRDefault="00682A2B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Первые государства-княжества на белорусских землях (</w:t>
      </w:r>
      <w:r w:rsidR="00C631FA" w:rsidRPr="00F37C06">
        <w:rPr>
          <w:lang w:val="ru-RU"/>
        </w:rPr>
        <w:t>I</w:t>
      </w:r>
      <w:proofErr w:type="gramStart"/>
      <w:r w:rsidRPr="00F37C06">
        <w:rPr>
          <w:lang w:val="ru-RU"/>
        </w:rPr>
        <w:t>Х</w:t>
      </w:r>
      <w:proofErr w:type="gramEnd"/>
      <w:r w:rsidR="00C631FA" w:rsidRPr="00F37C06">
        <w:rPr>
          <w:lang w:val="ru-RU"/>
        </w:rPr>
        <w:t>–</w:t>
      </w:r>
      <w:r w:rsidRPr="00F37C06">
        <w:rPr>
          <w:lang w:val="ru-RU"/>
        </w:rPr>
        <w:t>Х</w:t>
      </w:r>
      <w:r w:rsidR="00C631FA" w:rsidRPr="00F37C06">
        <w:rPr>
          <w:lang w:val="ru-RU"/>
        </w:rPr>
        <w:t>III</w:t>
      </w:r>
      <w:r w:rsidR="00CD3ADF" w:rsidRPr="00F37C06">
        <w:rPr>
          <w:lang w:val="ru-RU"/>
        </w:rPr>
        <w:t> </w:t>
      </w:r>
      <w:r w:rsidR="00C631FA" w:rsidRPr="00F37C06">
        <w:rPr>
          <w:lang w:val="ru-RU"/>
        </w:rPr>
        <w:t>в</w:t>
      </w:r>
      <w:r w:rsidR="00CD3ADF" w:rsidRPr="00F37C06">
        <w:rPr>
          <w:lang w:val="ru-RU"/>
        </w:rPr>
        <w:t>в.</w:t>
      </w:r>
      <w:r w:rsidRPr="00F37C06">
        <w:rPr>
          <w:lang w:val="ru-RU"/>
        </w:rPr>
        <w:t>)</w:t>
      </w:r>
    </w:p>
    <w:p w:rsidR="002661E9" w:rsidRPr="00F37C06" w:rsidRDefault="00682A2B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Общественно</w:t>
      </w:r>
      <w:r w:rsidR="00CD3ADF" w:rsidRPr="00F37C06">
        <w:rPr>
          <w:lang w:val="ru-RU"/>
        </w:rPr>
        <w:t>-</w:t>
      </w:r>
      <w:r w:rsidRPr="00F37C06">
        <w:rPr>
          <w:lang w:val="ru-RU"/>
        </w:rPr>
        <w:t>политический строй феодальных княжеств Беларуси (</w:t>
      </w:r>
      <w:r w:rsidR="00C631FA" w:rsidRPr="00F37C06">
        <w:rPr>
          <w:lang w:val="ru-RU"/>
        </w:rPr>
        <w:t>I</w:t>
      </w:r>
      <w:proofErr w:type="gramStart"/>
      <w:r w:rsidR="00C631FA" w:rsidRPr="00F37C06">
        <w:rPr>
          <w:lang w:val="ru-RU"/>
        </w:rPr>
        <w:t>Х</w:t>
      </w:r>
      <w:proofErr w:type="gramEnd"/>
      <w:r w:rsidR="00C631FA" w:rsidRPr="00F37C06">
        <w:rPr>
          <w:lang w:val="ru-RU"/>
        </w:rPr>
        <w:t>–ХII</w:t>
      </w:r>
      <w:r w:rsidR="003E13BF">
        <w:rPr>
          <w:lang w:val="en-US"/>
        </w:rPr>
        <w:t>I</w:t>
      </w:r>
      <w:r w:rsidR="00C631FA" w:rsidRPr="00F37C06">
        <w:rPr>
          <w:lang w:val="ru-RU"/>
        </w:rPr>
        <w:t> вв</w:t>
      </w:r>
      <w:r w:rsidR="00CD3ADF" w:rsidRPr="00F37C06">
        <w:rPr>
          <w:lang w:val="ru-RU"/>
        </w:rPr>
        <w:t>.</w:t>
      </w:r>
      <w:r w:rsidRPr="00F37C06">
        <w:rPr>
          <w:lang w:val="ru-RU"/>
        </w:rPr>
        <w:t>).</w:t>
      </w:r>
    </w:p>
    <w:p w:rsidR="002661E9" w:rsidRPr="00F37C06" w:rsidRDefault="00682A2B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Борьба с агрессией крестоносцев и нашествием монголо-татар (</w:t>
      </w:r>
      <w:proofErr w:type="gramStart"/>
      <w:r w:rsidR="00C631FA" w:rsidRPr="00F37C06">
        <w:rPr>
          <w:lang w:val="ru-RU"/>
        </w:rPr>
        <w:t>Х</w:t>
      </w:r>
      <w:proofErr w:type="gramEnd"/>
      <w:r w:rsidR="00C631FA" w:rsidRPr="00F37C06">
        <w:rPr>
          <w:lang w:val="ru-RU"/>
        </w:rPr>
        <w:t>III –</w:t>
      </w:r>
      <w:r w:rsidRPr="00F37C06">
        <w:rPr>
          <w:lang w:val="ru-RU"/>
        </w:rPr>
        <w:t>Х</w:t>
      </w:r>
      <w:r w:rsidR="00C631FA" w:rsidRPr="00F37C06">
        <w:rPr>
          <w:lang w:val="ru-RU"/>
        </w:rPr>
        <w:t>IV</w:t>
      </w:r>
      <w:r w:rsidR="00CD3ADF" w:rsidRPr="00F37C06">
        <w:rPr>
          <w:lang w:val="ru-RU"/>
        </w:rPr>
        <w:t> </w:t>
      </w:r>
      <w:r w:rsidR="00C631FA" w:rsidRPr="00F37C06">
        <w:rPr>
          <w:lang w:val="ru-RU"/>
        </w:rPr>
        <w:t>в</w:t>
      </w:r>
      <w:r w:rsidR="00CD3ADF" w:rsidRPr="00F37C06">
        <w:rPr>
          <w:lang w:val="ru-RU"/>
        </w:rPr>
        <w:t>в.</w:t>
      </w:r>
      <w:r w:rsidRPr="00F37C06">
        <w:rPr>
          <w:lang w:val="ru-RU"/>
        </w:rPr>
        <w:t xml:space="preserve">). </w:t>
      </w:r>
      <w:proofErr w:type="spellStart"/>
      <w:r w:rsidRPr="00F37C06">
        <w:rPr>
          <w:lang w:val="ru-RU"/>
        </w:rPr>
        <w:t>Грунвальдская</w:t>
      </w:r>
      <w:proofErr w:type="spellEnd"/>
      <w:r w:rsidRPr="00F37C06">
        <w:rPr>
          <w:lang w:val="ru-RU"/>
        </w:rPr>
        <w:t xml:space="preserve"> битва и е</w:t>
      </w:r>
      <w:r w:rsidR="00C631FA" w:rsidRPr="00F37C06">
        <w:rPr>
          <w:lang w:val="ru-RU"/>
        </w:rPr>
        <w:t>ё</w:t>
      </w:r>
      <w:r w:rsidRPr="00F37C06">
        <w:rPr>
          <w:lang w:val="ru-RU"/>
        </w:rPr>
        <w:t xml:space="preserve"> значение.</w:t>
      </w:r>
    </w:p>
    <w:p w:rsidR="002661E9" w:rsidRPr="00F37C06" w:rsidRDefault="00682A2B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Религия и культура Беларуси (</w:t>
      </w:r>
      <w:r w:rsidR="00C631FA" w:rsidRPr="00F37C06">
        <w:rPr>
          <w:lang w:val="ru-RU"/>
        </w:rPr>
        <w:t>I</w:t>
      </w:r>
      <w:proofErr w:type="gramStart"/>
      <w:r w:rsidR="00C631FA" w:rsidRPr="00F37C06">
        <w:rPr>
          <w:lang w:val="ru-RU"/>
        </w:rPr>
        <w:t>Х</w:t>
      </w:r>
      <w:proofErr w:type="gramEnd"/>
      <w:r w:rsidR="00C631FA" w:rsidRPr="00F37C06">
        <w:rPr>
          <w:lang w:val="ru-RU"/>
        </w:rPr>
        <w:t>–ХIII вв</w:t>
      </w:r>
      <w:r w:rsidR="00CD3ADF" w:rsidRPr="00F37C06">
        <w:rPr>
          <w:lang w:val="ru-RU"/>
        </w:rPr>
        <w:t>.</w:t>
      </w:r>
      <w:r w:rsidRPr="00F37C06">
        <w:rPr>
          <w:lang w:val="ru-RU"/>
        </w:rPr>
        <w:t>)</w:t>
      </w:r>
    </w:p>
    <w:p w:rsidR="002661E9" w:rsidRPr="00F37C06" w:rsidRDefault="00682A2B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 xml:space="preserve">Образование Великого Княжества Литовского (социально-экономические, политические предпосылки, внешний фактор формирования ВКЛ). Политическое развитие ВКЛ в </w:t>
      </w:r>
      <w:proofErr w:type="gramStart"/>
      <w:r w:rsidR="00C631FA" w:rsidRPr="00F37C06">
        <w:rPr>
          <w:lang w:val="ru-RU"/>
        </w:rPr>
        <w:t>Х</w:t>
      </w:r>
      <w:proofErr w:type="gramEnd"/>
      <w:r w:rsidR="00C631FA" w:rsidRPr="00F37C06">
        <w:rPr>
          <w:lang w:val="ru-RU"/>
        </w:rPr>
        <w:t>III–</w:t>
      </w:r>
      <w:r w:rsidRPr="00F37C06">
        <w:rPr>
          <w:lang w:val="ru-RU"/>
        </w:rPr>
        <w:t>Х</w:t>
      </w:r>
      <w:r w:rsidR="00C631FA" w:rsidRPr="00F37C06">
        <w:rPr>
          <w:lang w:val="ru-RU"/>
        </w:rPr>
        <w:t>V</w:t>
      </w:r>
      <w:r w:rsidR="00CD3ADF" w:rsidRPr="00F37C06">
        <w:rPr>
          <w:lang w:val="ru-RU"/>
        </w:rPr>
        <w:t> вв.</w:t>
      </w:r>
    </w:p>
    <w:p w:rsidR="002661E9" w:rsidRPr="00F37C06" w:rsidRDefault="00682A2B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Общественно-политический строй ВКЛ (</w:t>
      </w:r>
      <w:proofErr w:type="gramStart"/>
      <w:r w:rsidR="00391A8D" w:rsidRPr="00F37C06">
        <w:rPr>
          <w:lang w:val="ru-RU"/>
        </w:rPr>
        <w:t>Х</w:t>
      </w:r>
      <w:proofErr w:type="gramEnd"/>
      <w:r w:rsidR="00391A8D" w:rsidRPr="00F37C06">
        <w:rPr>
          <w:lang w:val="ru-RU"/>
        </w:rPr>
        <w:t>IV–ХVI</w:t>
      </w:r>
      <w:r w:rsidR="00CD3ADF" w:rsidRPr="00F37C06">
        <w:rPr>
          <w:lang w:val="ru-RU"/>
        </w:rPr>
        <w:t> </w:t>
      </w:r>
      <w:r w:rsidR="00391A8D" w:rsidRPr="00F37C06">
        <w:rPr>
          <w:lang w:val="ru-RU"/>
        </w:rPr>
        <w:t>в</w:t>
      </w:r>
      <w:r w:rsidR="00CD3ADF" w:rsidRPr="00F37C06">
        <w:rPr>
          <w:lang w:val="ru-RU"/>
        </w:rPr>
        <w:t>в.</w:t>
      </w:r>
      <w:r w:rsidRPr="00F37C06">
        <w:rPr>
          <w:lang w:val="ru-RU"/>
        </w:rPr>
        <w:t>).</w:t>
      </w:r>
    </w:p>
    <w:p w:rsidR="002661E9" w:rsidRPr="00F37C06" w:rsidRDefault="00682A2B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 xml:space="preserve">Сближение ВКЛ с Польшей. </w:t>
      </w:r>
      <w:proofErr w:type="spellStart"/>
      <w:r w:rsidRPr="00F37C06">
        <w:rPr>
          <w:lang w:val="ru-RU"/>
        </w:rPr>
        <w:t>Кревская</w:t>
      </w:r>
      <w:proofErr w:type="spellEnd"/>
      <w:r w:rsidRPr="00F37C06">
        <w:rPr>
          <w:lang w:val="ru-RU"/>
        </w:rPr>
        <w:t xml:space="preserve"> </w:t>
      </w:r>
      <w:r w:rsidR="00391A8D" w:rsidRPr="00F37C06">
        <w:rPr>
          <w:lang w:val="ru-RU"/>
        </w:rPr>
        <w:t>уния.</w:t>
      </w:r>
    </w:p>
    <w:p w:rsidR="002661E9" w:rsidRPr="00F37C06" w:rsidRDefault="00391A8D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Белорусское Возрождение: Ф. Ско</w:t>
      </w:r>
      <w:r w:rsidR="00682A2B" w:rsidRPr="00F37C06">
        <w:rPr>
          <w:lang w:val="ru-RU"/>
        </w:rPr>
        <w:t>рина, С.</w:t>
      </w:r>
      <w:r w:rsidRPr="00F37C06">
        <w:rPr>
          <w:lang w:val="ru-RU"/>
        </w:rPr>
        <w:t> </w:t>
      </w:r>
      <w:proofErr w:type="spellStart"/>
      <w:r w:rsidR="00682A2B" w:rsidRPr="00F37C06">
        <w:rPr>
          <w:lang w:val="ru-RU"/>
        </w:rPr>
        <w:t>Будный</w:t>
      </w:r>
      <w:proofErr w:type="spellEnd"/>
      <w:r w:rsidR="00682A2B" w:rsidRPr="00F37C06">
        <w:rPr>
          <w:lang w:val="ru-RU"/>
        </w:rPr>
        <w:t>.</w:t>
      </w:r>
    </w:p>
    <w:p w:rsidR="002661E9" w:rsidRPr="00F37C06" w:rsidRDefault="00682A2B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Белорусское Возрождение:</w:t>
      </w:r>
      <w:r w:rsidR="00391A8D" w:rsidRPr="00F37C06">
        <w:rPr>
          <w:lang w:val="ru-RU"/>
        </w:rPr>
        <w:t xml:space="preserve"> В</w:t>
      </w:r>
      <w:r w:rsidR="00CD3ADF" w:rsidRPr="00F37C06">
        <w:rPr>
          <w:lang w:val="ru-RU"/>
        </w:rPr>
        <w:t>.</w:t>
      </w:r>
      <w:r w:rsidR="00391A8D" w:rsidRPr="00F37C06">
        <w:rPr>
          <w:lang w:val="ru-RU"/>
        </w:rPr>
        <w:t> </w:t>
      </w:r>
      <w:r w:rsidRPr="00F37C06">
        <w:rPr>
          <w:lang w:val="ru-RU"/>
        </w:rPr>
        <w:t>Тяпинский, Н.</w:t>
      </w:r>
      <w:r w:rsidR="00391A8D" w:rsidRPr="00F37C06">
        <w:rPr>
          <w:lang w:val="ru-RU"/>
        </w:rPr>
        <w:t> </w:t>
      </w:r>
      <w:proofErr w:type="spellStart"/>
      <w:r w:rsidRPr="00F37C06">
        <w:rPr>
          <w:lang w:val="ru-RU"/>
        </w:rPr>
        <w:t>Гусовский</w:t>
      </w:r>
      <w:proofErr w:type="spellEnd"/>
      <w:r w:rsidRPr="00F37C06">
        <w:rPr>
          <w:lang w:val="ru-RU"/>
        </w:rPr>
        <w:t>.</w:t>
      </w:r>
    </w:p>
    <w:p w:rsidR="002661E9" w:rsidRPr="00F37C06" w:rsidRDefault="00682A2B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proofErr w:type="spellStart"/>
      <w:r w:rsidRPr="00F37C06">
        <w:rPr>
          <w:lang w:val="ru-RU"/>
        </w:rPr>
        <w:t>Люблинская</w:t>
      </w:r>
      <w:proofErr w:type="spellEnd"/>
      <w:r w:rsidRPr="00F37C06">
        <w:rPr>
          <w:lang w:val="ru-RU"/>
        </w:rPr>
        <w:t xml:space="preserve"> уния (1569</w:t>
      </w:r>
      <w:r w:rsidR="00F56FE3" w:rsidRPr="00F37C06">
        <w:rPr>
          <w:lang w:val="ru-RU"/>
        </w:rPr>
        <w:t> </w:t>
      </w:r>
      <w:r w:rsidRPr="00F37C06">
        <w:rPr>
          <w:lang w:val="ru-RU"/>
        </w:rPr>
        <w:t>г.)</w:t>
      </w:r>
      <w:r w:rsidR="00F56FE3" w:rsidRPr="00F37C06">
        <w:rPr>
          <w:lang w:val="ru-RU"/>
        </w:rPr>
        <w:t>.</w:t>
      </w:r>
      <w:r w:rsidRPr="00F37C06">
        <w:rPr>
          <w:lang w:val="ru-RU"/>
        </w:rPr>
        <w:t xml:space="preserve"> Образование Речи Посполитой. Государственно-правовое положение ВКЛ в составе Речи Посполитой. </w:t>
      </w:r>
      <w:proofErr w:type="spellStart"/>
      <w:r w:rsidRPr="00F37C06">
        <w:rPr>
          <w:lang w:val="ru-RU"/>
        </w:rPr>
        <w:t>Берестейский</w:t>
      </w:r>
      <w:proofErr w:type="spellEnd"/>
      <w:r w:rsidRPr="00F37C06">
        <w:rPr>
          <w:lang w:val="ru-RU"/>
        </w:rPr>
        <w:t xml:space="preserve"> церковный собор (1596</w:t>
      </w:r>
      <w:r w:rsidR="00F56FE3" w:rsidRPr="00F37C06">
        <w:rPr>
          <w:lang w:val="ru-RU"/>
        </w:rPr>
        <w:t> </w:t>
      </w:r>
      <w:r w:rsidRPr="00F37C06">
        <w:rPr>
          <w:lang w:val="ru-RU"/>
        </w:rPr>
        <w:t>г.)</w:t>
      </w:r>
      <w:r w:rsidR="00F56FE3" w:rsidRPr="00F37C06">
        <w:rPr>
          <w:lang w:val="ru-RU"/>
        </w:rPr>
        <w:t>.</w:t>
      </w:r>
    </w:p>
    <w:p w:rsidR="006B3F21" w:rsidRPr="00F37C06" w:rsidRDefault="00682A2B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Политический кризис Реч</w:t>
      </w:r>
      <w:r w:rsidR="006B3F21" w:rsidRPr="00F37C06">
        <w:rPr>
          <w:lang w:val="ru-RU"/>
        </w:rPr>
        <w:t>и Посполитой. Первый раздел РП.</w:t>
      </w:r>
    </w:p>
    <w:p w:rsidR="002661E9" w:rsidRPr="00F37C06" w:rsidRDefault="00682A2B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Конституция РП (1791</w:t>
      </w:r>
      <w:r w:rsidR="006B3F21" w:rsidRPr="00F37C06">
        <w:rPr>
          <w:lang w:val="ru-RU"/>
        </w:rPr>
        <w:t> </w:t>
      </w:r>
      <w:r w:rsidRPr="00F37C06">
        <w:rPr>
          <w:lang w:val="ru-RU"/>
        </w:rPr>
        <w:t>г.). Второй раздел РП.</w:t>
      </w:r>
    </w:p>
    <w:p w:rsidR="006B3F21" w:rsidRPr="00F37C06" w:rsidRDefault="00682A2B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 xml:space="preserve">Восстание под руководством </w:t>
      </w:r>
      <w:proofErr w:type="spellStart"/>
      <w:r w:rsidRPr="00F37C06">
        <w:rPr>
          <w:lang w:val="ru-RU"/>
        </w:rPr>
        <w:t>Т.Костюшки</w:t>
      </w:r>
      <w:proofErr w:type="spellEnd"/>
      <w:r w:rsidRPr="00F37C06">
        <w:rPr>
          <w:lang w:val="ru-RU"/>
        </w:rPr>
        <w:t>. Око</w:t>
      </w:r>
      <w:r w:rsidR="006B3F21" w:rsidRPr="00F37C06">
        <w:rPr>
          <w:lang w:val="ru-RU"/>
        </w:rPr>
        <w:t>нчательный раздел РП. Историко-</w:t>
      </w:r>
      <w:r w:rsidRPr="00F37C06">
        <w:rPr>
          <w:lang w:val="ru-RU"/>
        </w:rPr>
        <w:t>правовое положение ВКЛ в с</w:t>
      </w:r>
      <w:r w:rsidR="006B3F21" w:rsidRPr="00F37C06">
        <w:rPr>
          <w:lang w:val="ru-RU"/>
        </w:rPr>
        <w:t>оставе РП.</w:t>
      </w:r>
    </w:p>
    <w:p w:rsidR="006B3F21" w:rsidRPr="00F37C06" w:rsidRDefault="00682A2B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proofErr w:type="gramStart"/>
      <w:r w:rsidRPr="00F37C06">
        <w:rPr>
          <w:lang w:val="ru-RU"/>
        </w:rPr>
        <w:t>Политика правительства России на белорусских землях (кон.</w:t>
      </w:r>
      <w:proofErr w:type="gramEnd"/>
      <w:r w:rsidR="006B3F21" w:rsidRPr="00F37C06">
        <w:rPr>
          <w:lang w:val="ru-RU"/>
        </w:rPr>
        <w:t xml:space="preserve"> </w:t>
      </w:r>
      <w:proofErr w:type="gramStart"/>
      <w:r w:rsidRPr="00F37C06">
        <w:rPr>
          <w:lang w:val="ru-RU"/>
        </w:rPr>
        <w:t>Х</w:t>
      </w:r>
      <w:r w:rsidR="006B3F21" w:rsidRPr="00F37C06">
        <w:rPr>
          <w:lang w:val="ru-RU"/>
        </w:rPr>
        <w:t>VII</w:t>
      </w:r>
      <w:r w:rsidR="00B456A7">
        <w:rPr>
          <w:lang w:val="en-US"/>
        </w:rPr>
        <w:t>I</w:t>
      </w:r>
      <w:r w:rsidR="006B3F21" w:rsidRPr="00F37C06">
        <w:rPr>
          <w:lang w:val="ru-RU"/>
        </w:rPr>
        <w:t>–</w:t>
      </w:r>
      <w:r w:rsidRPr="00F37C06">
        <w:rPr>
          <w:lang w:val="ru-RU"/>
        </w:rPr>
        <w:t>первая</w:t>
      </w:r>
      <w:r w:rsidR="006B3F21" w:rsidRPr="00F37C06">
        <w:rPr>
          <w:lang w:val="ru-RU"/>
        </w:rPr>
        <w:t xml:space="preserve"> </w:t>
      </w:r>
      <w:r w:rsidRPr="00F37C06">
        <w:rPr>
          <w:lang w:val="ru-RU"/>
        </w:rPr>
        <w:t>половина XIX</w:t>
      </w:r>
      <w:r w:rsidR="00CD3ADF" w:rsidRPr="00F37C06">
        <w:rPr>
          <w:lang w:val="ru-RU"/>
        </w:rPr>
        <w:t> вв.</w:t>
      </w:r>
      <w:r w:rsidR="006B3F21" w:rsidRPr="00F37C06">
        <w:rPr>
          <w:lang w:val="ru-RU"/>
        </w:rPr>
        <w:t>)</w:t>
      </w:r>
      <w:proofErr w:type="gramEnd"/>
    </w:p>
    <w:p w:rsidR="002661E9" w:rsidRPr="00F37C06" w:rsidRDefault="00682A2B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Беларусь в войне 1812</w:t>
      </w:r>
      <w:r w:rsidR="006B3F21" w:rsidRPr="00F37C06">
        <w:rPr>
          <w:lang w:val="ru-RU"/>
        </w:rPr>
        <w:t> </w:t>
      </w:r>
      <w:r w:rsidRPr="00F37C06">
        <w:rPr>
          <w:lang w:val="ru-RU"/>
        </w:rPr>
        <w:t>г.</w:t>
      </w:r>
    </w:p>
    <w:p w:rsidR="002C4091" w:rsidRPr="00F37C06" w:rsidRDefault="00682A2B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Общественно-политическое движение в Беларуси в первой половине XIX</w:t>
      </w:r>
      <w:r w:rsidR="00CD3ADF" w:rsidRPr="00F37C06">
        <w:rPr>
          <w:lang w:val="ru-RU"/>
        </w:rPr>
        <w:t> в.</w:t>
      </w:r>
      <w:r w:rsidR="002C4091" w:rsidRPr="00F37C06">
        <w:rPr>
          <w:lang w:val="ru-RU"/>
        </w:rPr>
        <w:t xml:space="preserve"> </w:t>
      </w:r>
      <w:r w:rsidRPr="00F37C06">
        <w:rPr>
          <w:lang w:val="ru-RU"/>
        </w:rPr>
        <w:t>(тайные организации, декабристы, восстание 1830</w:t>
      </w:r>
      <w:r w:rsidR="002C4091" w:rsidRPr="00F37C06">
        <w:rPr>
          <w:lang w:val="ru-RU"/>
        </w:rPr>
        <w:t>–183</w:t>
      </w:r>
      <w:r w:rsidR="00CC4411">
        <w:rPr>
          <w:lang w:val="en-US"/>
        </w:rPr>
        <w:t>1</w:t>
      </w:r>
      <w:r w:rsidR="00CD3ADF" w:rsidRPr="00F37C06">
        <w:rPr>
          <w:lang w:val="ru-RU"/>
        </w:rPr>
        <w:t> гг.</w:t>
      </w:r>
      <w:r w:rsidR="002C4091" w:rsidRPr="00F37C06">
        <w:rPr>
          <w:lang w:val="ru-RU"/>
        </w:rPr>
        <w:t>).</w:t>
      </w:r>
    </w:p>
    <w:p w:rsidR="002C4091" w:rsidRPr="00F37C06" w:rsidRDefault="00682A2B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К</w:t>
      </w:r>
      <w:r w:rsidR="002C4091" w:rsidRPr="00F37C06">
        <w:rPr>
          <w:lang w:val="ru-RU"/>
        </w:rPr>
        <w:t>ризис крепостнической системы.</w:t>
      </w:r>
      <w:r w:rsidRPr="00F37C06">
        <w:rPr>
          <w:lang w:val="ru-RU"/>
        </w:rPr>
        <w:t xml:space="preserve"> Реформа 1861</w:t>
      </w:r>
      <w:r w:rsidR="002C4091" w:rsidRPr="00F37C06">
        <w:rPr>
          <w:lang w:val="ru-RU"/>
        </w:rPr>
        <w:t> </w:t>
      </w:r>
      <w:r w:rsidRPr="00F37C06">
        <w:rPr>
          <w:lang w:val="ru-RU"/>
        </w:rPr>
        <w:t>г. и е</w:t>
      </w:r>
      <w:r w:rsidR="002C4091" w:rsidRPr="00F37C06">
        <w:rPr>
          <w:lang w:val="ru-RU"/>
        </w:rPr>
        <w:t>ё</w:t>
      </w:r>
      <w:r w:rsidRPr="00F37C06">
        <w:rPr>
          <w:lang w:val="ru-RU"/>
        </w:rPr>
        <w:t xml:space="preserve"> осуществление на</w:t>
      </w:r>
      <w:r w:rsidR="002C4091" w:rsidRPr="00F37C06">
        <w:rPr>
          <w:lang w:val="ru-RU"/>
        </w:rPr>
        <w:t xml:space="preserve"> территории Беларуси.</w:t>
      </w:r>
    </w:p>
    <w:p w:rsidR="002C4091" w:rsidRPr="00F37C06" w:rsidRDefault="00682A2B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Реформы 60-х</w:t>
      </w:r>
      <w:r w:rsidR="002C4091" w:rsidRPr="00F37C06">
        <w:rPr>
          <w:lang w:val="ru-RU"/>
        </w:rPr>
        <w:t>–</w:t>
      </w:r>
      <w:r w:rsidRPr="00F37C06">
        <w:rPr>
          <w:lang w:val="ru-RU"/>
        </w:rPr>
        <w:t>70-х</w:t>
      </w:r>
      <w:r w:rsidR="00CD3ADF" w:rsidRPr="00F37C06">
        <w:rPr>
          <w:lang w:val="ru-RU"/>
        </w:rPr>
        <w:t> гг.</w:t>
      </w:r>
      <w:r w:rsidR="002C4091" w:rsidRPr="00F37C06">
        <w:rPr>
          <w:lang w:val="ru-RU"/>
        </w:rPr>
        <w:t xml:space="preserve"> </w:t>
      </w:r>
      <w:proofErr w:type="gramStart"/>
      <w:r w:rsidR="002C4091" w:rsidRPr="00F37C06">
        <w:rPr>
          <w:lang w:val="ru-RU"/>
        </w:rPr>
        <w:t>Х</w:t>
      </w:r>
      <w:proofErr w:type="gramEnd"/>
      <w:r w:rsidR="002C4091" w:rsidRPr="00F37C06">
        <w:rPr>
          <w:lang w:val="ru-RU"/>
        </w:rPr>
        <w:t>IX </w:t>
      </w:r>
      <w:r w:rsidRPr="00F37C06">
        <w:rPr>
          <w:lang w:val="ru-RU"/>
        </w:rPr>
        <w:t>в.</w:t>
      </w:r>
      <w:r w:rsidR="002C4091" w:rsidRPr="00F37C06">
        <w:rPr>
          <w:lang w:val="ru-RU"/>
        </w:rPr>
        <w:t xml:space="preserve"> </w:t>
      </w:r>
      <w:r w:rsidRPr="00F37C06">
        <w:rPr>
          <w:lang w:val="ru-RU"/>
        </w:rPr>
        <w:t>Особен</w:t>
      </w:r>
      <w:r w:rsidR="002C4091" w:rsidRPr="00F37C06">
        <w:rPr>
          <w:lang w:val="ru-RU"/>
        </w:rPr>
        <w:t>ности их проведения в Беларуси.</w:t>
      </w:r>
    </w:p>
    <w:p w:rsidR="002C4091" w:rsidRPr="00F37C06" w:rsidRDefault="002C4091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Восстание 1863–1864</w:t>
      </w:r>
      <w:r w:rsidR="00CD3ADF" w:rsidRPr="00F37C06">
        <w:rPr>
          <w:lang w:val="ru-RU"/>
        </w:rPr>
        <w:t> гг.</w:t>
      </w:r>
      <w:r w:rsidRPr="00F37C06">
        <w:rPr>
          <w:lang w:val="ru-RU"/>
        </w:rPr>
        <w:t xml:space="preserve"> </w:t>
      </w:r>
      <w:r w:rsidR="00682A2B" w:rsidRPr="00F37C06">
        <w:rPr>
          <w:lang w:val="ru-RU"/>
        </w:rPr>
        <w:t xml:space="preserve">в Беларуси. </w:t>
      </w:r>
      <w:r w:rsidRPr="00F37C06">
        <w:rPr>
          <w:lang w:val="ru-RU"/>
        </w:rPr>
        <w:t>К. Калиновский –</w:t>
      </w:r>
      <w:r w:rsidR="00682A2B" w:rsidRPr="00F37C06">
        <w:rPr>
          <w:lang w:val="ru-RU"/>
        </w:rPr>
        <w:t xml:space="preserve"> руководитель</w:t>
      </w:r>
      <w:r w:rsidRPr="00F37C06">
        <w:rPr>
          <w:lang w:val="ru-RU"/>
        </w:rPr>
        <w:t xml:space="preserve"> </w:t>
      </w:r>
      <w:r w:rsidR="00682A2B" w:rsidRPr="00F37C06">
        <w:rPr>
          <w:lang w:val="ru-RU"/>
        </w:rPr>
        <w:t>революц</w:t>
      </w:r>
      <w:r w:rsidRPr="00F37C06">
        <w:rPr>
          <w:lang w:val="ru-RU"/>
        </w:rPr>
        <w:t>ионно-демократического течения.</w:t>
      </w:r>
    </w:p>
    <w:p w:rsidR="00302EFB" w:rsidRPr="00F37C06" w:rsidRDefault="00682A2B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Революция 1905</w:t>
      </w:r>
      <w:r w:rsidR="002C4091" w:rsidRPr="00F37C06">
        <w:rPr>
          <w:lang w:val="ru-RU"/>
        </w:rPr>
        <w:t>–</w:t>
      </w:r>
      <w:r w:rsidRPr="00F37C06">
        <w:rPr>
          <w:lang w:val="ru-RU"/>
        </w:rPr>
        <w:t>1907</w:t>
      </w:r>
      <w:r w:rsidR="00CD3ADF" w:rsidRPr="00F37C06">
        <w:rPr>
          <w:lang w:val="ru-RU"/>
        </w:rPr>
        <w:t> гг.</w:t>
      </w:r>
      <w:r w:rsidRPr="00F37C06">
        <w:rPr>
          <w:lang w:val="ru-RU"/>
        </w:rPr>
        <w:t xml:space="preserve"> и е</w:t>
      </w:r>
      <w:r w:rsidR="00CC4411">
        <w:rPr>
          <w:lang w:val="ru-RU"/>
        </w:rPr>
        <w:t>е</w:t>
      </w:r>
      <w:r w:rsidR="00302EFB" w:rsidRPr="00F37C06">
        <w:rPr>
          <w:lang w:val="ru-RU"/>
        </w:rPr>
        <w:t xml:space="preserve"> события в Беларуси.</w:t>
      </w:r>
    </w:p>
    <w:p w:rsidR="002661E9" w:rsidRPr="00F37C06" w:rsidRDefault="00682A2B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Беларусь в годы Первой мировой войны (1914</w:t>
      </w:r>
      <w:r w:rsidR="00302EFB" w:rsidRPr="00F37C06">
        <w:rPr>
          <w:lang w:val="ru-RU"/>
        </w:rPr>
        <w:t>–</w:t>
      </w:r>
      <w:r w:rsidRPr="00F37C06">
        <w:rPr>
          <w:lang w:val="ru-RU"/>
        </w:rPr>
        <w:t>1918</w:t>
      </w:r>
      <w:r w:rsidR="00CD3ADF" w:rsidRPr="00F37C06">
        <w:rPr>
          <w:lang w:val="ru-RU"/>
        </w:rPr>
        <w:t> гг.</w:t>
      </w:r>
      <w:r w:rsidRPr="00F37C06">
        <w:rPr>
          <w:lang w:val="ru-RU"/>
        </w:rPr>
        <w:t>).</w:t>
      </w:r>
    </w:p>
    <w:p w:rsidR="002661E9" w:rsidRPr="00F37C06" w:rsidRDefault="00682A2B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 xml:space="preserve">Февральская революция </w:t>
      </w:r>
      <w:r w:rsidR="00302EFB" w:rsidRPr="00F37C06">
        <w:rPr>
          <w:lang w:val="ru-RU"/>
        </w:rPr>
        <w:t>1917 г</w:t>
      </w:r>
      <w:r w:rsidRPr="00F37C06">
        <w:rPr>
          <w:lang w:val="ru-RU"/>
        </w:rPr>
        <w:t>. Расстановка политических сил на Западном фронте и в Беларуси осенью 1917</w:t>
      </w:r>
      <w:r w:rsidR="00302EFB" w:rsidRPr="00F37C06">
        <w:rPr>
          <w:lang w:val="ru-RU"/>
        </w:rPr>
        <w:t> </w:t>
      </w:r>
      <w:r w:rsidRPr="00F37C06">
        <w:rPr>
          <w:lang w:val="ru-RU"/>
        </w:rPr>
        <w:t>г.</w:t>
      </w:r>
    </w:p>
    <w:p w:rsidR="002661E9" w:rsidRPr="00F37C06" w:rsidRDefault="00682A2B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lastRenderedPageBreak/>
        <w:t xml:space="preserve">Октябрьская революция </w:t>
      </w:r>
      <w:r w:rsidR="00302EFB" w:rsidRPr="00F37C06">
        <w:rPr>
          <w:lang w:val="ru-RU"/>
        </w:rPr>
        <w:t>1917 г</w:t>
      </w:r>
      <w:r w:rsidRPr="00F37C06">
        <w:rPr>
          <w:lang w:val="ru-RU"/>
        </w:rPr>
        <w:t>. Становление Советской власти в Беларуси. Всебелорусский конгресс (декабрь 1917</w:t>
      </w:r>
      <w:r w:rsidR="00302EFB" w:rsidRPr="00F37C06">
        <w:rPr>
          <w:lang w:val="ru-RU"/>
        </w:rPr>
        <w:t> </w:t>
      </w:r>
      <w:r w:rsidRPr="00F37C06">
        <w:rPr>
          <w:lang w:val="ru-RU"/>
        </w:rPr>
        <w:t>г.).</w:t>
      </w:r>
    </w:p>
    <w:p w:rsidR="002661E9" w:rsidRPr="00F37C06" w:rsidRDefault="00682A2B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Брестский мир и его результаты для Беларуси.</w:t>
      </w:r>
    </w:p>
    <w:p w:rsidR="002661E9" w:rsidRPr="00F37C06" w:rsidRDefault="00682A2B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Белорусская Народная Республика (БНР).</w:t>
      </w:r>
    </w:p>
    <w:p w:rsidR="002661E9" w:rsidRPr="00F37C06" w:rsidRDefault="00682A2B" w:rsidP="00484ABE">
      <w:pPr>
        <w:pStyle w:val="a5"/>
        <w:numPr>
          <w:ilvl w:val="0"/>
          <w:numId w:val="6"/>
        </w:numPr>
        <w:spacing w:line="252" w:lineRule="auto"/>
        <w:ind w:left="284" w:firstLine="76"/>
        <w:jc w:val="both"/>
        <w:rPr>
          <w:lang w:val="ru-RU"/>
        </w:rPr>
      </w:pPr>
      <w:r w:rsidRPr="00F37C06">
        <w:rPr>
          <w:lang w:val="ru-RU"/>
        </w:rPr>
        <w:t>Образование БССР. I Всебелорусский съезд Советов.</w:t>
      </w:r>
    </w:p>
    <w:p w:rsidR="002661E9" w:rsidRPr="00F37C06" w:rsidRDefault="00682A2B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Л</w:t>
      </w:r>
      <w:r w:rsidR="00302EFB" w:rsidRPr="00F37C06">
        <w:rPr>
          <w:lang w:val="ru-RU"/>
        </w:rPr>
        <w:t>итовско-Белорусская ССР. Второе п</w:t>
      </w:r>
      <w:r w:rsidRPr="00F37C06">
        <w:rPr>
          <w:lang w:val="ru-RU"/>
        </w:rPr>
        <w:t>ровозглашение БССР.</w:t>
      </w:r>
    </w:p>
    <w:p w:rsidR="002661E9" w:rsidRPr="00F37C06" w:rsidRDefault="00682A2B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Советско-польская война 1919</w:t>
      </w:r>
      <w:r w:rsidR="00302EFB" w:rsidRPr="00F37C06">
        <w:rPr>
          <w:lang w:val="ru-RU"/>
        </w:rPr>
        <w:t>–</w:t>
      </w:r>
      <w:r w:rsidRPr="00F37C06">
        <w:rPr>
          <w:lang w:val="ru-RU"/>
        </w:rPr>
        <w:t>1920</w:t>
      </w:r>
      <w:r w:rsidR="00302EFB" w:rsidRPr="00F37C06">
        <w:rPr>
          <w:lang w:val="ru-RU"/>
        </w:rPr>
        <w:t> </w:t>
      </w:r>
      <w:r w:rsidRPr="00F37C06">
        <w:rPr>
          <w:lang w:val="ru-RU"/>
        </w:rPr>
        <w:t>гг.</w:t>
      </w:r>
      <w:r w:rsidR="00302EFB" w:rsidRPr="00F37C06">
        <w:rPr>
          <w:lang w:val="ru-RU"/>
        </w:rPr>
        <w:t>,</w:t>
      </w:r>
      <w:r w:rsidRPr="00F37C06">
        <w:rPr>
          <w:lang w:val="ru-RU"/>
        </w:rPr>
        <w:t xml:space="preserve"> е</w:t>
      </w:r>
      <w:r w:rsidR="00302EFB" w:rsidRPr="00F37C06">
        <w:rPr>
          <w:lang w:val="ru-RU"/>
        </w:rPr>
        <w:t>ё</w:t>
      </w:r>
      <w:r w:rsidRPr="00F37C06">
        <w:rPr>
          <w:lang w:val="ru-RU"/>
        </w:rPr>
        <w:t xml:space="preserve"> результаты для Беларуси.</w:t>
      </w:r>
    </w:p>
    <w:p w:rsidR="002661E9" w:rsidRPr="00F37C06" w:rsidRDefault="00682A2B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Образование СССР. Увеличение территории БССР.</w:t>
      </w:r>
    </w:p>
    <w:p w:rsidR="00CD3ADF" w:rsidRPr="00F37C06" w:rsidRDefault="00682A2B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НЭП: особенности его осуществления в БССР.</w:t>
      </w:r>
    </w:p>
    <w:p w:rsidR="00C415D8" w:rsidRPr="00F37C06" w:rsidRDefault="00302EFB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Политика белору</w:t>
      </w:r>
      <w:r w:rsidR="00CD3ADF" w:rsidRPr="00F37C06">
        <w:rPr>
          <w:lang w:val="ru-RU"/>
        </w:rPr>
        <w:t>сизации. Культура БССР в 20-е гг. XX в.</w:t>
      </w:r>
    </w:p>
    <w:p w:rsidR="00CD3ADF" w:rsidRPr="00F37C06" w:rsidRDefault="00CD3ADF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Индустриализация БССР.</w:t>
      </w:r>
    </w:p>
    <w:p w:rsidR="00CD3ADF" w:rsidRPr="00F37C06" w:rsidRDefault="00CD3ADF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Коллективизация сельского хозяйства Беларуси.</w:t>
      </w:r>
    </w:p>
    <w:p w:rsidR="00C415D8" w:rsidRPr="00F37C06" w:rsidRDefault="00CD3ADF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Общественно-политическая система БССР 30-х гг.</w:t>
      </w:r>
      <w:r w:rsidR="00C415D8" w:rsidRPr="00F37C06">
        <w:rPr>
          <w:lang w:val="ru-RU"/>
        </w:rPr>
        <w:t xml:space="preserve"> Разгром </w:t>
      </w:r>
      <w:proofErr w:type="gramStart"/>
      <w:r w:rsidR="00C415D8" w:rsidRPr="00F37C06">
        <w:rPr>
          <w:lang w:val="ru-RU"/>
        </w:rPr>
        <w:t>белорусского</w:t>
      </w:r>
      <w:proofErr w:type="gramEnd"/>
      <w:r w:rsidR="00C415D8" w:rsidRPr="00F37C06">
        <w:rPr>
          <w:lang w:val="ru-RU"/>
        </w:rPr>
        <w:t xml:space="preserve"> национал-демократизма. </w:t>
      </w:r>
      <w:r w:rsidRPr="00F37C06">
        <w:rPr>
          <w:lang w:val="ru-RU"/>
        </w:rPr>
        <w:t>Репрессии 30-х гг.</w:t>
      </w:r>
      <w:r w:rsidR="00C415D8" w:rsidRPr="00F37C06">
        <w:rPr>
          <w:lang w:val="ru-RU"/>
        </w:rPr>
        <w:t xml:space="preserve"> в Беларуси.</w:t>
      </w:r>
    </w:p>
    <w:p w:rsidR="00C415D8" w:rsidRPr="00F37C06" w:rsidRDefault="00CD3ADF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Западная Беларусь в составе Польск</w:t>
      </w:r>
      <w:r w:rsidR="00C415D8" w:rsidRPr="00F37C06">
        <w:rPr>
          <w:lang w:val="ru-RU"/>
        </w:rPr>
        <w:t xml:space="preserve">ого государства: политическое, социально-экономическое, </w:t>
      </w:r>
      <w:r w:rsidRPr="00F37C06">
        <w:rPr>
          <w:lang w:val="ru-RU"/>
        </w:rPr>
        <w:t>рели</w:t>
      </w:r>
      <w:r w:rsidR="00C415D8" w:rsidRPr="00F37C06">
        <w:rPr>
          <w:lang w:val="ru-RU"/>
        </w:rPr>
        <w:t>гиозное и культурное положение.</w:t>
      </w:r>
    </w:p>
    <w:p w:rsidR="00C415D8" w:rsidRPr="00F37C06" w:rsidRDefault="00CD3ADF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Национально-освободительное и демократическое движени</w:t>
      </w:r>
      <w:r w:rsidR="00C415D8" w:rsidRPr="00F37C06">
        <w:rPr>
          <w:lang w:val="ru-RU"/>
        </w:rPr>
        <w:t>е Западной Беларуси (1921–</w:t>
      </w:r>
      <w:r w:rsidRPr="00F37C06">
        <w:rPr>
          <w:lang w:val="ru-RU"/>
        </w:rPr>
        <w:t>1939</w:t>
      </w:r>
      <w:r w:rsidR="00C415D8" w:rsidRPr="00F37C06">
        <w:rPr>
          <w:lang w:val="ru-RU"/>
        </w:rPr>
        <w:t> гг.).</w:t>
      </w:r>
    </w:p>
    <w:p w:rsidR="00C415D8" w:rsidRPr="00F37C06" w:rsidRDefault="00CD3ADF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Советско-германский договор 1939</w:t>
      </w:r>
      <w:r w:rsidR="00C415D8" w:rsidRPr="00F37C06">
        <w:rPr>
          <w:lang w:val="ru-RU"/>
        </w:rPr>
        <w:t> </w:t>
      </w:r>
      <w:r w:rsidRPr="00F37C06">
        <w:rPr>
          <w:lang w:val="ru-RU"/>
        </w:rPr>
        <w:t>г. Нач</w:t>
      </w:r>
      <w:r w:rsidR="00C415D8" w:rsidRPr="00F37C06">
        <w:rPr>
          <w:lang w:val="ru-RU"/>
        </w:rPr>
        <w:t xml:space="preserve">ало второй мировой войны. Поход </w:t>
      </w:r>
      <w:r w:rsidRPr="00F37C06">
        <w:rPr>
          <w:lang w:val="ru-RU"/>
        </w:rPr>
        <w:t>Красной Армии в Западную Беларусь. Объеди</w:t>
      </w:r>
      <w:r w:rsidR="00C415D8" w:rsidRPr="00F37C06">
        <w:rPr>
          <w:lang w:val="ru-RU"/>
        </w:rPr>
        <w:t>нение Западной Беларуси с БССР.</w:t>
      </w:r>
    </w:p>
    <w:p w:rsidR="00AA7C2A" w:rsidRPr="00F37C06" w:rsidRDefault="00C415D8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Нападение Германии на СССР.</w:t>
      </w:r>
      <w:r w:rsidR="00CD3ADF" w:rsidRPr="00F37C06">
        <w:rPr>
          <w:lang w:val="ru-RU"/>
        </w:rPr>
        <w:t xml:space="preserve"> Оборонительные бои Красн</w:t>
      </w:r>
      <w:r w:rsidRPr="00F37C06">
        <w:rPr>
          <w:lang w:val="ru-RU"/>
        </w:rPr>
        <w:t xml:space="preserve">ой Армии на территории Беларуси </w:t>
      </w:r>
      <w:r w:rsidR="00CD3ADF" w:rsidRPr="00F37C06">
        <w:rPr>
          <w:lang w:val="ru-RU"/>
        </w:rPr>
        <w:t>летом 1941 г.</w:t>
      </w:r>
    </w:p>
    <w:p w:rsidR="00AA7C2A" w:rsidRPr="00F37C06" w:rsidRDefault="00CD3ADF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 xml:space="preserve">Деятельность советских и партийных </w:t>
      </w:r>
      <w:r w:rsidR="00AA7C2A" w:rsidRPr="00F37C06">
        <w:rPr>
          <w:lang w:val="ru-RU"/>
        </w:rPr>
        <w:t>органов Беларуси по мобилизации сил</w:t>
      </w:r>
      <w:r w:rsidRPr="00F37C06">
        <w:rPr>
          <w:lang w:val="ru-RU"/>
        </w:rPr>
        <w:t xml:space="preserve"> и сре</w:t>
      </w:r>
      <w:proofErr w:type="gramStart"/>
      <w:r w:rsidRPr="00F37C06">
        <w:rPr>
          <w:lang w:val="ru-RU"/>
        </w:rPr>
        <w:t>дств дл</w:t>
      </w:r>
      <w:proofErr w:type="gramEnd"/>
      <w:r w:rsidRPr="00F37C06">
        <w:rPr>
          <w:lang w:val="ru-RU"/>
        </w:rPr>
        <w:t>я борьбы с немецко-фашистскими захватчиками летом 1941</w:t>
      </w:r>
      <w:r w:rsidR="00AA7C2A" w:rsidRPr="00F37C06">
        <w:rPr>
          <w:lang w:val="ru-RU"/>
        </w:rPr>
        <w:t> г.</w:t>
      </w:r>
    </w:p>
    <w:p w:rsidR="00CD3ADF" w:rsidRPr="00F37C06" w:rsidRDefault="00CD3ADF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 xml:space="preserve">Оккупационный режим фашистских захватчиков на территории Беларуси </w:t>
      </w:r>
      <w:r w:rsidR="00AA7C2A" w:rsidRPr="00F37C06">
        <w:rPr>
          <w:lang w:val="ru-RU"/>
        </w:rPr>
        <w:t>(</w:t>
      </w:r>
      <w:r w:rsidRPr="00F37C06">
        <w:rPr>
          <w:lang w:val="ru-RU"/>
        </w:rPr>
        <w:t>1941</w:t>
      </w:r>
      <w:r w:rsidR="00AA7C2A" w:rsidRPr="00F37C06">
        <w:rPr>
          <w:lang w:val="ru-RU"/>
        </w:rPr>
        <w:t>–</w:t>
      </w:r>
      <w:r w:rsidRPr="00F37C06">
        <w:rPr>
          <w:lang w:val="ru-RU"/>
        </w:rPr>
        <w:t>1944 гг.</w:t>
      </w:r>
      <w:r w:rsidR="00AA7C2A" w:rsidRPr="00F37C06">
        <w:rPr>
          <w:lang w:val="ru-RU"/>
        </w:rPr>
        <w:t>).</w:t>
      </w:r>
    </w:p>
    <w:p w:rsidR="00CD3ADF" w:rsidRPr="00F37C06" w:rsidRDefault="00CD3ADF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Партизанское движение и подпольн</w:t>
      </w:r>
      <w:r w:rsidR="00AA7C2A" w:rsidRPr="00F37C06">
        <w:rPr>
          <w:lang w:val="ru-RU"/>
        </w:rPr>
        <w:t>ая</w:t>
      </w:r>
      <w:r w:rsidRPr="00F37C06">
        <w:rPr>
          <w:lang w:val="ru-RU"/>
        </w:rPr>
        <w:t xml:space="preserve"> борь</w:t>
      </w:r>
      <w:r w:rsidR="00AA7C2A" w:rsidRPr="00F37C06">
        <w:rPr>
          <w:lang w:val="ru-RU"/>
        </w:rPr>
        <w:t>ба на территории Беларуси (1941–1</w:t>
      </w:r>
      <w:r w:rsidRPr="00F37C06">
        <w:rPr>
          <w:lang w:val="ru-RU"/>
        </w:rPr>
        <w:t>944</w:t>
      </w:r>
      <w:r w:rsidR="00AA7C2A" w:rsidRPr="00F37C06">
        <w:rPr>
          <w:lang w:val="ru-RU"/>
        </w:rPr>
        <w:t> </w:t>
      </w:r>
      <w:r w:rsidRPr="00F37C06">
        <w:rPr>
          <w:lang w:val="ru-RU"/>
        </w:rPr>
        <w:t>гг.)</w:t>
      </w:r>
      <w:r w:rsidR="00AA7C2A" w:rsidRPr="00F37C06">
        <w:rPr>
          <w:lang w:val="ru-RU"/>
        </w:rPr>
        <w:t>.</w:t>
      </w:r>
    </w:p>
    <w:p w:rsidR="00CD3ADF" w:rsidRPr="00F37C06" w:rsidRDefault="00CD3ADF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Начало освобождения Беларуси от немецко-фашистских захватчиков. Операция «Багратион».</w:t>
      </w:r>
    </w:p>
    <w:p w:rsidR="00927BFF" w:rsidRPr="00F37C06" w:rsidRDefault="00CD3ADF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 xml:space="preserve">Результаты войны для белорусского народа и его вклад </w:t>
      </w:r>
      <w:r w:rsidR="00927BFF" w:rsidRPr="00F37C06">
        <w:rPr>
          <w:lang w:val="ru-RU"/>
        </w:rPr>
        <w:t>в победу над фашизмом.</w:t>
      </w:r>
    </w:p>
    <w:p w:rsidR="00927BFF" w:rsidRPr="00F37C06" w:rsidRDefault="00CD3ADF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Общественно-политическая жизнь БССР в п</w:t>
      </w:r>
      <w:r w:rsidR="00927BFF" w:rsidRPr="00F37C06">
        <w:rPr>
          <w:lang w:val="ru-RU"/>
        </w:rPr>
        <w:t>ервое послевоенное десятилетие.</w:t>
      </w:r>
    </w:p>
    <w:p w:rsidR="00CD3ADF" w:rsidRPr="00F37C06" w:rsidRDefault="00C440B8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О</w:t>
      </w:r>
      <w:r w:rsidR="00CD3ADF" w:rsidRPr="00F37C06">
        <w:rPr>
          <w:lang w:val="ru-RU"/>
        </w:rPr>
        <w:t>бщественно-политическое и с</w:t>
      </w:r>
      <w:r w:rsidR="00FC0503" w:rsidRPr="00F37C06">
        <w:rPr>
          <w:lang w:val="ru-RU"/>
        </w:rPr>
        <w:t>оциальное развитие республики сер. 50-х–</w:t>
      </w:r>
      <w:r w:rsidR="00CD3ADF" w:rsidRPr="00F37C06">
        <w:rPr>
          <w:lang w:val="ru-RU"/>
        </w:rPr>
        <w:t>сер.</w:t>
      </w:r>
      <w:r w:rsidR="0086290E" w:rsidRPr="00F37C06">
        <w:rPr>
          <w:lang w:val="ru-RU"/>
        </w:rPr>
        <w:t xml:space="preserve"> </w:t>
      </w:r>
      <w:r w:rsidR="00CD3ADF" w:rsidRPr="00F37C06">
        <w:rPr>
          <w:lang w:val="ru-RU"/>
        </w:rPr>
        <w:t>80-х гг.</w:t>
      </w:r>
      <w:r w:rsidR="00FC0503" w:rsidRPr="00F37C06">
        <w:rPr>
          <w:lang w:val="ru-RU"/>
        </w:rPr>
        <w:t> </w:t>
      </w:r>
      <w:r w:rsidR="00CD3ADF" w:rsidRPr="00F37C06">
        <w:rPr>
          <w:lang w:val="ru-RU"/>
        </w:rPr>
        <w:t>ХХ</w:t>
      </w:r>
      <w:r w:rsidR="00FC0503" w:rsidRPr="00F37C06">
        <w:rPr>
          <w:lang w:val="ru-RU"/>
        </w:rPr>
        <w:t> </w:t>
      </w:r>
      <w:proofErr w:type="gramStart"/>
      <w:r w:rsidR="00CD3ADF" w:rsidRPr="00F37C06">
        <w:rPr>
          <w:lang w:val="ru-RU"/>
        </w:rPr>
        <w:t>в</w:t>
      </w:r>
      <w:proofErr w:type="gramEnd"/>
      <w:r w:rsidR="00CD3ADF" w:rsidRPr="00F37C06">
        <w:rPr>
          <w:lang w:val="ru-RU"/>
        </w:rPr>
        <w:t>.</w:t>
      </w:r>
    </w:p>
    <w:p w:rsidR="00927BFF" w:rsidRPr="00F37C06" w:rsidRDefault="00CD3ADF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Национальные противоречия в СССР. Декларация Верховного Совет</w:t>
      </w:r>
      <w:r w:rsidR="00927BFF" w:rsidRPr="00F37C06">
        <w:rPr>
          <w:lang w:val="ru-RU"/>
        </w:rPr>
        <w:t xml:space="preserve">а БССР «О </w:t>
      </w:r>
      <w:r w:rsidRPr="00F37C06">
        <w:rPr>
          <w:lang w:val="ru-RU"/>
        </w:rPr>
        <w:t>Государственном суверенитете БССР» (27</w:t>
      </w:r>
      <w:r w:rsidR="00927BFF" w:rsidRPr="00F37C06">
        <w:rPr>
          <w:lang w:val="ru-RU"/>
        </w:rPr>
        <w:t> </w:t>
      </w:r>
      <w:r w:rsidRPr="00F37C06">
        <w:rPr>
          <w:lang w:val="ru-RU"/>
        </w:rPr>
        <w:t>июля 1990</w:t>
      </w:r>
      <w:r w:rsidR="00927BFF" w:rsidRPr="00F37C06">
        <w:rPr>
          <w:lang w:val="ru-RU"/>
        </w:rPr>
        <w:t> г.). Законодательно-правовое оформление независимости РБ.</w:t>
      </w:r>
    </w:p>
    <w:p w:rsidR="00D72861" w:rsidRPr="00F37C06" w:rsidRDefault="00CD3ADF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Кризис советского федерализма. Распад СССР и создание СН</w:t>
      </w:r>
      <w:r w:rsidR="00D72861" w:rsidRPr="00F37C06">
        <w:rPr>
          <w:lang w:val="ru-RU"/>
        </w:rPr>
        <w:t xml:space="preserve">Г. Переход к </w:t>
      </w:r>
      <w:r w:rsidRPr="00F37C06">
        <w:rPr>
          <w:lang w:val="ru-RU"/>
        </w:rPr>
        <w:t>государственной независимости Беларуси.</w:t>
      </w:r>
    </w:p>
    <w:p w:rsidR="00D72861" w:rsidRPr="00F37C06" w:rsidRDefault="00CD3ADF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Общественно-политическая жизнь РБ в конце в XX</w:t>
      </w:r>
      <w:r w:rsidR="00D72861" w:rsidRPr="00F37C06">
        <w:rPr>
          <w:lang w:val="ru-RU"/>
        </w:rPr>
        <w:t>–</w:t>
      </w:r>
      <w:r w:rsidRPr="00F37C06">
        <w:rPr>
          <w:lang w:val="ru-RU"/>
        </w:rPr>
        <w:t>нач.</w:t>
      </w:r>
      <w:r w:rsidR="00D72861" w:rsidRPr="00F37C06">
        <w:rPr>
          <w:lang w:val="ru-RU"/>
        </w:rPr>
        <w:t> ХХI </w:t>
      </w:r>
      <w:proofErr w:type="spellStart"/>
      <w:proofErr w:type="gramStart"/>
      <w:r w:rsidR="00D72861" w:rsidRPr="00F37C06">
        <w:rPr>
          <w:lang w:val="ru-RU"/>
        </w:rPr>
        <w:t>вв</w:t>
      </w:r>
      <w:proofErr w:type="spellEnd"/>
      <w:proofErr w:type="gramEnd"/>
      <w:r w:rsidR="00D72861" w:rsidRPr="00F37C06">
        <w:rPr>
          <w:lang w:val="ru-RU"/>
        </w:rPr>
        <w:t xml:space="preserve">: Конституция РБ </w:t>
      </w:r>
      <w:r w:rsidRPr="00F37C06">
        <w:rPr>
          <w:lang w:val="ru-RU"/>
        </w:rPr>
        <w:t>1994</w:t>
      </w:r>
      <w:r w:rsidR="00D72861" w:rsidRPr="00F37C06">
        <w:rPr>
          <w:lang w:val="ru-RU"/>
        </w:rPr>
        <w:t> </w:t>
      </w:r>
      <w:r w:rsidRPr="00F37C06">
        <w:rPr>
          <w:lang w:val="ru-RU"/>
        </w:rPr>
        <w:t>г</w:t>
      </w:r>
      <w:r w:rsidR="00D72861" w:rsidRPr="00F37C06">
        <w:rPr>
          <w:lang w:val="ru-RU"/>
        </w:rPr>
        <w:t>.</w:t>
      </w:r>
      <w:r w:rsidRPr="00F37C06">
        <w:rPr>
          <w:lang w:val="ru-RU"/>
        </w:rPr>
        <w:t>, первые выборы Президента Беларуси, референдумы 1995, 1996, 2004 гг.</w:t>
      </w:r>
    </w:p>
    <w:p w:rsidR="00CD3ADF" w:rsidRPr="00F37C06" w:rsidRDefault="00CD3ADF" w:rsidP="00B27A81">
      <w:pPr>
        <w:pStyle w:val="a5"/>
        <w:numPr>
          <w:ilvl w:val="0"/>
          <w:numId w:val="6"/>
        </w:numPr>
        <w:spacing w:line="252" w:lineRule="auto"/>
        <w:jc w:val="both"/>
        <w:rPr>
          <w:lang w:val="ru-RU"/>
        </w:rPr>
      </w:pPr>
      <w:r w:rsidRPr="00F37C06">
        <w:rPr>
          <w:lang w:val="ru-RU"/>
        </w:rPr>
        <w:t>Наука и культура Беларуси (сер.</w:t>
      </w:r>
      <w:r w:rsidR="00D72861" w:rsidRPr="00F37C06">
        <w:rPr>
          <w:lang w:val="ru-RU"/>
        </w:rPr>
        <w:t> </w:t>
      </w:r>
      <w:r w:rsidRPr="00F37C06">
        <w:rPr>
          <w:lang w:val="ru-RU"/>
        </w:rPr>
        <w:t>80-х</w:t>
      </w:r>
      <w:r w:rsidR="00D72861" w:rsidRPr="00F37C06">
        <w:rPr>
          <w:lang w:val="ru-RU"/>
        </w:rPr>
        <w:t>–</w:t>
      </w:r>
      <w:r w:rsidRPr="00F37C06">
        <w:rPr>
          <w:lang w:val="ru-RU"/>
        </w:rPr>
        <w:t>90-х гг.).</w:t>
      </w:r>
    </w:p>
    <w:p w:rsidR="00016DA9" w:rsidRPr="00F37C06" w:rsidRDefault="00016DA9" w:rsidP="00B27A81">
      <w:pPr>
        <w:spacing w:line="252" w:lineRule="auto"/>
        <w:ind w:left="709"/>
        <w:jc w:val="both"/>
        <w:rPr>
          <w:lang w:val="ru-RU"/>
        </w:rPr>
      </w:pPr>
    </w:p>
    <w:p w:rsidR="00772EFA" w:rsidRDefault="00772EFA" w:rsidP="00B27A81">
      <w:pPr>
        <w:pStyle w:val="a5"/>
        <w:spacing w:line="252" w:lineRule="auto"/>
        <w:ind w:left="284"/>
        <w:jc w:val="both"/>
        <w:rPr>
          <w:lang w:val="ru-RU"/>
        </w:rPr>
      </w:pPr>
    </w:p>
    <w:p w:rsidR="00772EFA" w:rsidRDefault="00772EFA" w:rsidP="00772EFA">
      <w:pPr>
        <w:pStyle w:val="a5"/>
        <w:spacing w:line="252" w:lineRule="auto"/>
        <w:ind w:left="284" w:firstLine="283"/>
        <w:jc w:val="both"/>
        <w:rPr>
          <w:lang w:val="ru-RU"/>
        </w:rPr>
      </w:pPr>
      <w:r>
        <w:rPr>
          <w:lang w:val="ru-RU"/>
        </w:rPr>
        <w:t>Преподаватель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 w:rsidR="008B04E9">
        <w:rPr>
          <w:lang w:val="ru-RU"/>
        </w:rPr>
        <w:tab/>
        <w:t>Н.П. Галимова</w:t>
      </w:r>
    </w:p>
    <w:p w:rsidR="00A45F30" w:rsidRDefault="00A45F30" w:rsidP="00772EFA">
      <w:pPr>
        <w:pStyle w:val="a5"/>
        <w:spacing w:line="252" w:lineRule="auto"/>
        <w:ind w:left="284" w:firstLine="283"/>
        <w:jc w:val="both"/>
        <w:rPr>
          <w:lang w:val="ru-RU"/>
        </w:rPr>
      </w:pPr>
      <w:bookmarkStart w:id="0" w:name="_GoBack"/>
      <w:bookmarkEnd w:id="0"/>
    </w:p>
    <w:p w:rsidR="00A45F30" w:rsidRPr="00AF55F5" w:rsidRDefault="00A45F30" w:rsidP="00A45F30">
      <w:pPr>
        <w:ind w:firstLine="567"/>
      </w:pPr>
      <w:r>
        <w:rPr>
          <w:lang w:val="ru-RU"/>
        </w:rPr>
        <w:t>Заведующий кафедрой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Зданов</w:t>
      </w:r>
      <w:proofErr w:type="spellEnd"/>
      <w:r>
        <w:rPr>
          <w:lang w:val="ru-RU"/>
        </w:rPr>
        <w:t>и</w:t>
      </w:r>
      <w:r w:rsidRPr="00AF55F5">
        <w:t xml:space="preserve">ч </w:t>
      </w:r>
      <w:r>
        <w:rPr>
          <w:lang w:val="ru-RU"/>
        </w:rPr>
        <w:t>В</w:t>
      </w:r>
      <w:r w:rsidRPr="00AF55F5">
        <w:t>.В.</w:t>
      </w:r>
    </w:p>
    <w:p w:rsidR="00A45F30" w:rsidRDefault="00A45F30" w:rsidP="00772EFA">
      <w:pPr>
        <w:pStyle w:val="a5"/>
        <w:spacing w:line="252" w:lineRule="auto"/>
        <w:ind w:left="284" w:firstLine="283"/>
        <w:jc w:val="both"/>
        <w:rPr>
          <w:lang w:val="ru-RU"/>
        </w:rPr>
      </w:pPr>
    </w:p>
    <w:sectPr w:rsidR="00A45F30" w:rsidSect="00F97952">
      <w:type w:val="continuous"/>
      <w:pgSz w:w="11907" w:h="16840" w:code="9"/>
      <w:pgMar w:top="1134" w:right="851" w:bottom="1021" w:left="1701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66" w:rsidRDefault="00942B66">
      <w:r>
        <w:separator/>
      </w:r>
    </w:p>
  </w:endnote>
  <w:endnote w:type="continuationSeparator" w:id="0">
    <w:p w:rsidR="00942B66" w:rsidRDefault="0094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66" w:rsidRDefault="00942B66">
      <w:r>
        <w:separator/>
      </w:r>
    </w:p>
  </w:footnote>
  <w:footnote w:type="continuationSeparator" w:id="0">
    <w:p w:rsidR="00942B66" w:rsidRDefault="00942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EE1"/>
    <w:multiLevelType w:val="hybridMultilevel"/>
    <w:tmpl w:val="CC904F24"/>
    <w:lvl w:ilvl="0" w:tplc="98E04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94900"/>
    <w:multiLevelType w:val="hybridMultilevel"/>
    <w:tmpl w:val="A3A447F8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B11DD"/>
    <w:multiLevelType w:val="hybridMultilevel"/>
    <w:tmpl w:val="F57A146C"/>
    <w:lvl w:ilvl="0" w:tplc="0423000F">
      <w:start w:val="1"/>
      <w:numFmt w:val="decimal"/>
      <w:lvlText w:val="%1."/>
      <w:lvlJc w:val="left"/>
      <w:pPr>
        <w:ind w:left="1429" w:hanging="360"/>
      </w:pPr>
    </w:lvl>
    <w:lvl w:ilvl="1" w:tplc="04230019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EC7413"/>
    <w:multiLevelType w:val="singleLevel"/>
    <w:tmpl w:val="792638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4B7A541E"/>
    <w:multiLevelType w:val="singleLevel"/>
    <w:tmpl w:val="B4AC97D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2634431"/>
    <w:multiLevelType w:val="hybridMultilevel"/>
    <w:tmpl w:val="77EC2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8166C1"/>
    <w:multiLevelType w:val="hybridMultilevel"/>
    <w:tmpl w:val="7D46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09"/>
  <w:hyphenationZone w:val="14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DF"/>
    <w:rsid w:val="00002B20"/>
    <w:rsid w:val="00016DA9"/>
    <w:rsid w:val="000C34DA"/>
    <w:rsid w:val="000C4C4C"/>
    <w:rsid w:val="001105F2"/>
    <w:rsid w:val="0019632A"/>
    <w:rsid w:val="001F63EB"/>
    <w:rsid w:val="00231D8C"/>
    <w:rsid w:val="002648DB"/>
    <w:rsid w:val="002661E9"/>
    <w:rsid w:val="00267744"/>
    <w:rsid w:val="00291C92"/>
    <w:rsid w:val="002A006C"/>
    <w:rsid w:val="002C4091"/>
    <w:rsid w:val="00300D2C"/>
    <w:rsid w:val="00302EFB"/>
    <w:rsid w:val="0031170F"/>
    <w:rsid w:val="00332F6D"/>
    <w:rsid w:val="00391A8D"/>
    <w:rsid w:val="003E13BF"/>
    <w:rsid w:val="00477003"/>
    <w:rsid w:val="00484ABE"/>
    <w:rsid w:val="00495F6D"/>
    <w:rsid w:val="00515E0E"/>
    <w:rsid w:val="00682A2B"/>
    <w:rsid w:val="006B3F21"/>
    <w:rsid w:val="0072354A"/>
    <w:rsid w:val="007337BA"/>
    <w:rsid w:val="00772EFA"/>
    <w:rsid w:val="007C5817"/>
    <w:rsid w:val="007C7489"/>
    <w:rsid w:val="007D7AC0"/>
    <w:rsid w:val="008379F5"/>
    <w:rsid w:val="0086290E"/>
    <w:rsid w:val="0089437D"/>
    <w:rsid w:val="008A04AD"/>
    <w:rsid w:val="008B04E9"/>
    <w:rsid w:val="00927BFF"/>
    <w:rsid w:val="00940923"/>
    <w:rsid w:val="00942B66"/>
    <w:rsid w:val="00962105"/>
    <w:rsid w:val="00A03CA7"/>
    <w:rsid w:val="00A3432C"/>
    <w:rsid w:val="00A44C68"/>
    <w:rsid w:val="00A45F30"/>
    <w:rsid w:val="00A52753"/>
    <w:rsid w:val="00A82630"/>
    <w:rsid w:val="00A9792A"/>
    <w:rsid w:val="00AA4D02"/>
    <w:rsid w:val="00AA7C2A"/>
    <w:rsid w:val="00AC01E0"/>
    <w:rsid w:val="00B27A81"/>
    <w:rsid w:val="00B439CA"/>
    <w:rsid w:val="00B456A7"/>
    <w:rsid w:val="00B70C01"/>
    <w:rsid w:val="00B816AB"/>
    <w:rsid w:val="00C31FA7"/>
    <w:rsid w:val="00C415D8"/>
    <w:rsid w:val="00C440B8"/>
    <w:rsid w:val="00C631FA"/>
    <w:rsid w:val="00CC4411"/>
    <w:rsid w:val="00CD3ADF"/>
    <w:rsid w:val="00D72861"/>
    <w:rsid w:val="00D75EF2"/>
    <w:rsid w:val="00DA4359"/>
    <w:rsid w:val="00DB36DD"/>
    <w:rsid w:val="00DC3F68"/>
    <w:rsid w:val="00E1256A"/>
    <w:rsid w:val="00EF30B4"/>
    <w:rsid w:val="00F10C3C"/>
    <w:rsid w:val="00F26BF5"/>
    <w:rsid w:val="00F341C6"/>
    <w:rsid w:val="00F37C06"/>
    <w:rsid w:val="00F563DB"/>
    <w:rsid w:val="00F56FE3"/>
    <w:rsid w:val="00F8709B"/>
    <w:rsid w:val="00F97952"/>
    <w:rsid w:val="00FC0503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pPr>
      <w:spacing w:line="326" w:lineRule="exact"/>
      <w:ind w:hanging="355"/>
    </w:pPr>
  </w:style>
  <w:style w:type="paragraph" w:customStyle="1" w:styleId="Style3">
    <w:name w:val="Style3"/>
    <w:basedOn w:val="a"/>
    <w:uiPriority w:val="99"/>
    <w:pPr>
      <w:spacing w:line="336" w:lineRule="exact"/>
    </w:pPr>
  </w:style>
  <w:style w:type="paragraph" w:customStyle="1" w:styleId="Style4">
    <w:name w:val="Style4"/>
    <w:basedOn w:val="a"/>
    <w:uiPriority w:val="99"/>
    <w:pPr>
      <w:spacing w:line="322" w:lineRule="exact"/>
      <w:ind w:hanging="331"/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ind w:firstLine="336"/>
    </w:pPr>
  </w:style>
  <w:style w:type="character" w:customStyle="1" w:styleId="FontStyle11">
    <w:name w:val="Font Style11"/>
    <w:basedOn w:val="a0"/>
    <w:uiPriority w:val="99"/>
    <w:rPr>
      <w:rFonts w:ascii="Candara" w:hAnsi="Candara" w:cs="Candara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Century Schoolbook" w:hAnsi="Century Schoolbook" w:cs="Century Schoolbook"/>
      <w:b/>
      <w:bCs/>
      <w:spacing w:val="-10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6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F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006C"/>
    <w:pPr>
      <w:ind w:left="720"/>
      <w:contextualSpacing/>
    </w:pPr>
  </w:style>
  <w:style w:type="paragraph" w:styleId="3">
    <w:name w:val="Body Text 3"/>
    <w:basedOn w:val="a"/>
    <w:link w:val="30"/>
    <w:rsid w:val="00F37C06"/>
    <w:pPr>
      <w:widowControl/>
      <w:autoSpaceDE/>
      <w:autoSpaceDN/>
      <w:adjustRightInd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37C06"/>
    <w:rPr>
      <w:rFonts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pPr>
      <w:spacing w:line="326" w:lineRule="exact"/>
      <w:ind w:hanging="355"/>
    </w:pPr>
  </w:style>
  <w:style w:type="paragraph" w:customStyle="1" w:styleId="Style3">
    <w:name w:val="Style3"/>
    <w:basedOn w:val="a"/>
    <w:uiPriority w:val="99"/>
    <w:pPr>
      <w:spacing w:line="336" w:lineRule="exact"/>
    </w:pPr>
  </w:style>
  <w:style w:type="paragraph" w:customStyle="1" w:styleId="Style4">
    <w:name w:val="Style4"/>
    <w:basedOn w:val="a"/>
    <w:uiPriority w:val="99"/>
    <w:pPr>
      <w:spacing w:line="322" w:lineRule="exact"/>
      <w:ind w:hanging="331"/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ind w:firstLine="336"/>
    </w:pPr>
  </w:style>
  <w:style w:type="character" w:customStyle="1" w:styleId="FontStyle11">
    <w:name w:val="Font Style11"/>
    <w:basedOn w:val="a0"/>
    <w:uiPriority w:val="99"/>
    <w:rPr>
      <w:rFonts w:ascii="Candara" w:hAnsi="Candara" w:cs="Candara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Century Schoolbook" w:hAnsi="Century Schoolbook" w:cs="Century Schoolbook"/>
      <w:b/>
      <w:bCs/>
      <w:spacing w:val="-10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6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F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006C"/>
    <w:pPr>
      <w:ind w:left="720"/>
      <w:contextualSpacing/>
    </w:pPr>
  </w:style>
  <w:style w:type="paragraph" w:styleId="3">
    <w:name w:val="Body Text 3"/>
    <w:basedOn w:val="a"/>
    <w:link w:val="30"/>
    <w:rsid w:val="00F37C06"/>
    <w:pPr>
      <w:widowControl/>
      <w:autoSpaceDE/>
      <w:autoSpaceDN/>
      <w:adjustRightInd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37C06"/>
    <w:rPr>
      <w:rFonts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2016-10-19T08:47:00Z</cp:lastPrinted>
  <dcterms:created xsi:type="dcterms:W3CDTF">2015-10-14T06:08:00Z</dcterms:created>
  <dcterms:modified xsi:type="dcterms:W3CDTF">2017-10-31T06:25:00Z</dcterms:modified>
</cp:coreProperties>
</file>