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AF" w:rsidRPr="005754A1" w:rsidRDefault="006F68AF" w:rsidP="006F68AF">
      <w:pPr>
        <w:jc w:val="center"/>
        <w:rPr>
          <w:b/>
          <w:spacing w:val="-12"/>
          <w:sz w:val="28"/>
          <w:szCs w:val="28"/>
          <w:lang w:val="be-BY"/>
        </w:rPr>
      </w:pPr>
      <w:r w:rsidRPr="005754A1">
        <w:rPr>
          <w:b/>
          <w:spacing w:val="-12"/>
          <w:sz w:val="28"/>
          <w:szCs w:val="28"/>
          <w:lang w:val="be-BY"/>
        </w:rPr>
        <w:t>Тэма</w:t>
      </w:r>
      <w:r>
        <w:rPr>
          <w:b/>
          <w:spacing w:val="-12"/>
          <w:sz w:val="28"/>
          <w:szCs w:val="28"/>
          <w:lang w:val="be-BY"/>
        </w:rPr>
        <w:t>тыка курсавых прац кафедры гісторыі Беларусі</w:t>
      </w:r>
    </w:p>
    <w:p w:rsidR="006F68AF" w:rsidRPr="00712410" w:rsidRDefault="003703EA" w:rsidP="003703EA">
      <w:pPr>
        <w:tabs>
          <w:tab w:val="left" w:pos="0"/>
          <w:tab w:val="left" w:pos="1080"/>
        </w:tabs>
        <w:ind w:firstLine="709"/>
        <w:jc w:val="center"/>
        <w:rPr>
          <w:b/>
          <w:i/>
          <w:sz w:val="28"/>
          <w:szCs w:val="28"/>
          <w:lang w:val="be-BY"/>
        </w:rPr>
      </w:pPr>
      <w:r w:rsidRPr="00712410">
        <w:rPr>
          <w:b/>
          <w:i/>
          <w:sz w:val="28"/>
          <w:szCs w:val="28"/>
          <w:lang w:val="be-BY"/>
        </w:rPr>
        <w:t>2017-2018 нав</w:t>
      </w:r>
      <w:r w:rsidR="00712410" w:rsidRPr="00712410">
        <w:rPr>
          <w:b/>
          <w:i/>
          <w:sz w:val="28"/>
          <w:szCs w:val="28"/>
          <w:lang w:val="be-BY"/>
        </w:rPr>
        <w:t>учальны</w:t>
      </w:r>
      <w:r w:rsidRPr="00712410">
        <w:rPr>
          <w:b/>
          <w:i/>
          <w:sz w:val="28"/>
          <w:szCs w:val="28"/>
          <w:lang w:val="be-BY"/>
        </w:rPr>
        <w:t xml:space="preserve"> год</w:t>
      </w:r>
    </w:p>
    <w:p w:rsidR="00267457" w:rsidRDefault="00267457" w:rsidP="003703EA">
      <w:pPr>
        <w:tabs>
          <w:tab w:val="left" w:pos="0"/>
          <w:tab w:val="left" w:pos="1080"/>
        </w:tabs>
        <w:ind w:firstLine="709"/>
        <w:jc w:val="center"/>
        <w:rPr>
          <w:b/>
          <w:sz w:val="28"/>
          <w:szCs w:val="28"/>
          <w:lang w:val="be-BY"/>
        </w:rPr>
      </w:pPr>
    </w:p>
    <w:p w:rsidR="006F68AF" w:rsidRPr="006F68AF" w:rsidRDefault="003703EA" w:rsidP="003703EA">
      <w:pPr>
        <w:tabs>
          <w:tab w:val="left" w:pos="0"/>
          <w:tab w:val="left" w:pos="1080"/>
        </w:tabs>
        <w:ind w:left="9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Навуковы кіраўнік </w:t>
      </w:r>
      <w:r w:rsidR="006F68AF" w:rsidRPr="006F68AF">
        <w:rPr>
          <w:b/>
          <w:sz w:val="28"/>
          <w:szCs w:val="28"/>
          <w:lang w:val="be-BY"/>
        </w:rPr>
        <w:t>–</w:t>
      </w:r>
      <w:r>
        <w:rPr>
          <w:b/>
          <w:sz w:val="28"/>
          <w:szCs w:val="28"/>
          <w:lang w:val="be-BY"/>
        </w:rPr>
        <w:t xml:space="preserve"> </w:t>
      </w:r>
      <w:r w:rsidRPr="006F68AF">
        <w:rPr>
          <w:b/>
          <w:sz w:val="28"/>
          <w:szCs w:val="28"/>
          <w:lang w:val="be-BY"/>
        </w:rPr>
        <w:t>Здановіч У</w:t>
      </w:r>
      <w:r>
        <w:rPr>
          <w:b/>
          <w:sz w:val="28"/>
          <w:szCs w:val="28"/>
          <w:lang w:val="be-BY"/>
        </w:rPr>
        <w:t>ладзімір Васільевіч, доктар</w:t>
      </w:r>
      <w:r w:rsidR="006F68AF" w:rsidRPr="006F68AF">
        <w:rPr>
          <w:b/>
          <w:sz w:val="28"/>
          <w:szCs w:val="28"/>
          <w:lang w:val="be-BY"/>
        </w:rPr>
        <w:t xml:space="preserve"> </w:t>
      </w:r>
      <w:r w:rsidR="00267457">
        <w:rPr>
          <w:b/>
          <w:sz w:val="28"/>
          <w:szCs w:val="28"/>
          <w:lang w:val="be-BY"/>
        </w:rPr>
        <w:t xml:space="preserve">   </w:t>
      </w:r>
      <w:r w:rsidR="006F68AF" w:rsidRPr="006F68AF">
        <w:rPr>
          <w:b/>
          <w:sz w:val="28"/>
          <w:szCs w:val="28"/>
          <w:lang w:val="be-BY"/>
        </w:rPr>
        <w:t xml:space="preserve">гістарычных навук, дацэнт </w:t>
      </w:r>
    </w:p>
    <w:p w:rsidR="006F68AF" w:rsidRPr="006F68AF" w:rsidRDefault="006F68AF" w:rsidP="006F68AF">
      <w:pPr>
        <w:tabs>
          <w:tab w:val="left" w:pos="0"/>
          <w:tab w:val="left" w:pos="1080"/>
        </w:tabs>
        <w:rPr>
          <w:sz w:val="28"/>
          <w:szCs w:val="28"/>
          <w:lang w:val="be-BY"/>
        </w:rPr>
      </w:pPr>
    </w:p>
    <w:tbl>
      <w:tblPr>
        <w:tblW w:w="102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3060"/>
        <w:gridCol w:w="2480"/>
      </w:tblGrid>
      <w:tr w:rsidR="006F68AF" w:rsidRPr="005754A1" w:rsidTr="00AA0F7E">
        <w:tc>
          <w:tcPr>
            <w:tcW w:w="540" w:type="dxa"/>
            <w:vAlign w:val="center"/>
          </w:tcPr>
          <w:p w:rsidR="006F68AF" w:rsidRPr="005754A1" w:rsidRDefault="006F68AF" w:rsidP="00AA0F7E">
            <w:pPr>
              <w:jc w:val="center"/>
              <w:rPr>
                <w:b/>
                <w:spacing w:val="-12"/>
                <w:sz w:val="28"/>
                <w:szCs w:val="28"/>
                <w:lang w:val="be-BY"/>
              </w:rPr>
            </w:pPr>
            <w:r w:rsidRPr="005754A1">
              <w:rPr>
                <w:b/>
                <w:spacing w:val="-12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140" w:type="dxa"/>
            <w:vAlign w:val="center"/>
          </w:tcPr>
          <w:p w:rsidR="006F68AF" w:rsidRPr="005754A1" w:rsidRDefault="006F68AF" w:rsidP="00AA0F7E">
            <w:pPr>
              <w:jc w:val="center"/>
              <w:rPr>
                <w:b/>
                <w:spacing w:val="-12"/>
                <w:sz w:val="28"/>
                <w:szCs w:val="28"/>
                <w:lang w:val="be-BY"/>
              </w:rPr>
            </w:pPr>
            <w:r w:rsidRPr="005754A1">
              <w:rPr>
                <w:b/>
                <w:spacing w:val="-12"/>
                <w:sz w:val="28"/>
                <w:szCs w:val="28"/>
                <w:lang w:val="be-BY"/>
              </w:rPr>
              <w:t>Тэма курсавой працы*</w:t>
            </w:r>
          </w:p>
        </w:tc>
        <w:tc>
          <w:tcPr>
            <w:tcW w:w="3060" w:type="dxa"/>
            <w:vAlign w:val="center"/>
          </w:tcPr>
          <w:p w:rsidR="006F68AF" w:rsidRPr="005754A1" w:rsidRDefault="006F68AF" w:rsidP="00AA0F7E">
            <w:pPr>
              <w:jc w:val="center"/>
              <w:rPr>
                <w:b/>
                <w:spacing w:val="-12"/>
                <w:sz w:val="28"/>
                <w:szCs w:val="28"/>
                <w:lang w:val="be-BY"/>
              </w:rPr>
            </w:pPr>
            <w:r w:rsidRPr="005754A1">
              <w:rPr>
                <w:b/>
                <w:spacing w:val="-12"/>
                <w:sz w:val="28"/>
                <w:szCs w:val="28"/>
                <w:lang w:val="be-BY"/>
              </w:rPr>
              <w:t xml:space="preserve">Практычная </w:t>
            </w:r>
            <w:proofErr w:type="spellStart"/>
            <w:r w:rsidRPr="005754A1">
              <w:rPr>
                <w:b/>
                <w:spacing w:val="-12"/>
                <w:sz w:val="28"/>
                <w:szCs w:val="28"/>
                <w:lang w:val="be-BY"/>
              </w:rPr>
              <w:t>напраўленасць</w:t>
            </w:r>
            <w:proofErr w:type="spellEnd"/>
            <w:r w:rsidRPr="005754A1">
              <w:rPr>
                <w:b/>
                <w:spacing w:val="-12"/>
                <w:sz w:val="28"/>
                <w:szCs w:val="28"/>
                <w:lang w:val="be-BY"/>
              </w:rPr>
              <w:t xml:space="preserve"> працы**</w:t>
            </w:r>
          </w:p>
        </w:tc>
        <w:tc>
          <w:tcPr>
            <w:tcW w:w="2480" w:type="dxa"/>
            <w:vAlign w:val="center"/>
          </w:tcPr>
          <w:p w:rsidR="006F68AF" w:rsidRPr="005754A1" w:rsidRDefault="006F68AF" w:rsidP="00AA0F7E">
            <w:pPr>
              <w:jc w:val="center"/>
              <w:rPr>
                <w:b/>
                <w:spacing w:val="-12"/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b/>
                <w:spacing w:val="-12"/>
                <w:sz w:val="28"/>
                <w:szCs w:val="28"/>
                <w:lang w:val="be-BY"/>
              </w:rPr>
              <w:t>Предполагаемы</w:t>
            </w:r>
            <w:proofErr w:type="spellEnd"/>
            <w:r w:rsidRPr="005754A1">
              <w:rPr>
                <w:b/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b/>
                <w:spacing w:val="-12"/>
                <w:sz w:val="28"/>
                <w:szCs w:val="28"/>
                <w:lang w:val="be-BY"/>
              </w:rPr>
              <w:t>выход</w:t>
            </w:r>
            <w:proofErr w:type="spellEnd"/>
            <w:r w:rsidRPr="005754A1">
              <w:rPr>
                <w:b/>
                <w:spacing w:val="-12"/>
                <w:sz w:val="28"/>
                <w:szCs w:val="28"/>
                <w:lang w:val="be-BY"/>
              </w:rPr>
              <w:t xml:space="preserve"> на дыпломную работу</w:t>
            </w:r>
          </w:p>
          <w:p w:rsidR="006F68AF" w:rsidRPr="005754A1" w:rsidRDefault="006F68AF" w:rsidP="00AA0F7E">
            <w:pPr>
              <w:jc w:val="center"/>
              <w:rPr>
                <w:b/>
                <w:spacing w:val="-12"/>
                <w:sz w:val="28"/>
                <w:szCs w:val="28"/>
                <w:lang w:val="be-BY"/>
              </w:rPr>
            </w:pP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1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Мемарыялізацыя падзей Вялікай Айчыннай вайны на тэрыторыі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Бярозаўскага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раёна.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Использование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в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учебном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процессе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при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проведении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семинарских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занятий</w:t>
            </w:r>
            <w:proofErr w:type="spellEnd"/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2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Мемарыялізацыя падзей Вялікай Айчыннай вайны на тэрыторыі Баранавіцкага раёна.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3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Аграрныя пераўтварэнні на тэрыторыі сучаснага Кобрынскага раёна (1939–1955 гг.).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4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Аграрныя пераўтварэнні на тэрыторыі сучаснага Пружанскага раёна (1939–1955 гг.).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5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Аграрныя пераўтварэнні на тэрыторыі сучаснага Брэсцкага раёна (1939–1955 гг.).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6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Аграрныя пераўтварэнні на тэрыторыі сучаснага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Бярозаўскага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раёна (1939–1955 гг.).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7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Аграрныя пераўтварэнні на тэрыторыі сучаснага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Жабінкоўскага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раёна (1939–1955 гг.).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8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Гісторыя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населяных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пунктаў Берасцейшчыны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9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Мемарыялізацыя падзей Вялікай Айчыннай вайны на тэрыторыі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Драгічынсскага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раёна.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10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Мемарыялізацыя падзей Вялікай Айчыннай вайны на тэрыторыі Брэсцкага раёна.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lastRenderedPageBreak/>
              <w:t>1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1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Почтовая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связь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Белоруссии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1944–1960 гг.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Использование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в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учебном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процессе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при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проведении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семинарских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занятий</w:t>
            </w:r>
            <w:proofErr w:type="spellEnd"/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1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2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Партызанскі рух на тэрыторыі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Лунінеччыны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у гады Вялікай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Ацчыннай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вайны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1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3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Гісторыя вёскі Навасёлкі Кобрынскага раёна Брэсцкай вобласці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1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4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Аграрныя пераўтварэнні савецкай улады на тэрыторыі Іванаўскага раёна ў перадваенныя гады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1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5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Развитие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образования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в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Каменецком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районе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в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послевоенный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период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(1945–1955 гг.)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16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Партизанское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движение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на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территории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Брестской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области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в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годы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Великой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Отечественной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войны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1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7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Палітыка нямецкіх акупацыйных улад у сферы аховы здароўя ў г. Брэсце 1941–1944 гг.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jc w:val="both"/>
              <w:rPr>
                <w:spacing w:val="-16"/>
                <w:sz w:val="28"/>
                <w:szCs w:val="28"/>
                <w:lang w:val="be-BY"/>
              </w:rPr>
            </w:pPr>
            <w:r w:rsidRPr="005754A1">
              <w:rPr>
                <w:spacing w:val="-16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1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8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Школьная палітыка акупацыйных улад у г. Брэсце (1941–1944 гг.)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jc w:val="both"/>
              <w:rPr>
                <w:spacing w:val="-16"/>
                <w:sz w:val="28"/>
                <w:szCs w:val="28"/>
                <w:lang w:val="be-BY"/>
              </w:rPr>
            </w:pPr>
            <w:r w:rsidRPr="005754A1">
              <w:rPr>
                <w:spacing w:val="-16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19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Памятники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Великой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Отечественной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войны.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Кобрин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и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Кобринский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район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2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0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Вайна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Расііі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з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Рэчу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Паспалітай 1654–1667 гг.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2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1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Берасцейская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зямля ў складзе Рэчы Паспалітай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2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2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Железная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дорога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Беларуси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в 1992–2000 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годах</w:t>
            </w:r>
            <w:proofErr w:type="spellEnd"/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2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3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Развитие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системы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бытового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обслуживания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(1991–2009 гг.)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2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4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Молодёжная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политика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Республики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Беларусь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2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5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Нямецкая нацыянальная меншасць у Беларусі (к.18-п. п.20ст.)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lastRenderedPageBreak/>
              <w:t>2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6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Замкавае дойлідства Беларусі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27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Узаемаадносіны паміж ВКЛ і Маскоўскай дзяржавай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2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8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Гарнизонное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кладбище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города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Бреста</w:t>
            </w:r>
            <w:proofErr w:type="spellEnd"/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2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9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Аграрныя пераўтварэнні савецкай улады на тэрыторыі Іванаўскага раёна ў перадваенныя гады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0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pacing w:val="-16"/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Социально-политическое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развитие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города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Бреста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в 1939–1941 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годы</w:t>
            </w:r>
            <w:proofErr w:type="spellEnd"/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1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pacing w:val="-16"/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Беловежская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пуща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с 1795 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по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1918 года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2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pacing w:val="-16"/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Брестская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область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в 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годы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Великой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Отечественной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войны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3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Беларусь у гады Першай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сесветнай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вайны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4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Фортификационные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укрепления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Брестской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крепости</w:t>
            </w:r>
            <w:proofErr w:type="spellEnd"/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5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Нацыянальныя ўзброеныя фарміраванні на Беларусі ў гады Вялікай Айчыннай вайны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6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Уніяцкая царква Беларусі ў 1996–1772 гг.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7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Антысавецкі супраціў на Беларусі 1918–1920 гг.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8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Партызанскі рух на тэрыторыі Іванаўскага раёна (1941–1944)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9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Узнікненне дзяржаўнасці на беларускіх землях у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сярэднявеччы</w:t>
            </w:r>
            <w:proofErr w:type="spellEnd"/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4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0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Брэст падчас нямецкай акупацыі 1915–1919 гг.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4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1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pacing w:val="-16"/>
                <w:sz w:val="28"/>
                <w:szCs w:val="28"/>
                <w:lang w:val="be-BY"/>
              </w:rPr>
            </w:pPr>
            <w:r w:rsidRPr="005754A1">
              <w:rPr>
                <w:spacing w:val="-16"/>
                <w:sz w:val="28"/>
                <w:szCs w:val="28"/>
                <w:lang w:val="be-BY"/>
              </w:rPr>
              <w:t>Праблема ўтварэння Вялікага княства Літоўскага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4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2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pacing w:val="-16"/>
                <w:sz w:val="28"/>
                <w:szCs w:val="28"/>
                <w:lang w:val="be-BY"/>
              </w:rPr>
            </w:pPr>
            <w:r w:rsidRPr="005754A1">
              <w:rPr>
                <w:spacing w:val="-16"/>
                <w:sz w:val="28"/>
                <w:szCs w:val="28"/>
                <w:lang w:val="be-BY"/>
              </w:rPr>
              <w:t xml:space="preserve">Паўстанне </w:t>
            </w:r>
            <w:smartTag w:uri="urn:schemas-microsoft-com:office:smarttags" w:element="metricconverter">
              <w:smartTagPr>
                <w:attr w:name="ProductID" w:val="1830 г"/>
              </w:smartTagPr>
              <w:r w:rsidRPr="005754A1">
                <w:rPr>
                  <w:spacing w:val="-16"/>
                  <w:sz w:val="28"/>
                  <w:szCs w:val="28"/>
                  <w:lang w:val="be-BY"/>
                </w:rPr>
                <w:t>1830 г</w:t>
              </w:r>
            </w:smartTag>
            <w:r w:rsidRPr="005754A1">
              <w:rPr>
                <w:spacing w:val="-16"/>
                <w:sz w:val="28"/>
                <w:szCs w:val="28"/>
                <w:lang w:val="be-BY"/>
              </w:rPr>
              <w:t>. на тэрыторыі Беларусі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4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3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pacing w:val="-16"/>
                <w:sz w:val="28"/>
                <w:szCs w:val="28"/>
                <w:lang w:val="be-BY"/>
              </w:rPr>
            </w:pPr>
            <w:r w:rsidRPr="005754A1">
              <w:rPr>
                <w:spacing w:val="-16"/>
                <w:sz w:val="28"/>
                <w:szCs w:val="28"/>
                <w:lang w:val="be-BY"/>
              </w:rPr>
              <w:t>Вайсковыя фарміраванні генерала</w:t>
            </w:r>
            <w:r>
              <w:rPr>
                <w:spacing w:val="-16"/>
                <w:sz w:val="28"/>
                <w:szCs w:val="28"/>
                <w:lang w:val="be-BY"/>
              </w:rPr>
              <w:t> </w:t>
            </w:r>
            <w:proofErr w:type="spellStart"/>
            <w:r>
              <w:rPr>
                <w:spacing w:val="-16"/>
                <w:sz w:val="28"/>
                <w:szCs w:val="28"/>
                <w:lang w:val="be-BY"/>
              </w:rPr>
              <w:t>ст</w:t>
            </w:r>
            <w:r w:rsidRPr="005754A1">
              <w:rPr>
                <w:spacing w:val="-16"/>
                <w:sz w:val="28"/>
                <w:szCs w:val="28"/>
                <w:lang w:val="be-BY"/>
              </w:rPr>
              <w:t>аніслава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Булак-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Балаховіча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1917–1921 гг.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4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4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pacing w:val="-16"/>
                <w:sz w:val="28"/>
                <w:szCs w:val="28"/>
                <w:lang w:val="be-BY"/>
              </w:rPr>
            </w:pPr>
            <w:r w:rsidRPr="005754A1">
              <w:rPr>
                <w:spacing w:val="-16"/>
                <w:sz w:val="28"/>
                <w:szCs w:val="28"/>
                <w:lang w:val="be-BY"/>
              </w:rPr>
              <w:t>Магдэбургскае права і яго роля ў сацыяльным жыцці гарадоў Беларусі да сярэдзіны XVII</w:t>
            </w:r>
            <w:r>
              <w:rPr>
                <w:spacing w:val="-16"/>
                <w:sz w:val="28"/>
                <w:szCs w:val="28"/>
                <w:lang w:val="be-BY"/>
              </w:rPr>
              <w:t> ст</w:t>
            </w:r>
            <w:r w:rsidRPr="005754A1">
              <w:rPr>
                <w:spacing w:val="-16"/>
                <w:sz w:val="28"/>
                <w:szCs w:val="28"/>
                <w:lang w:val="be-BY"/>
              </w:rPr>
              <w:t>агоддзя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4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5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pacing w:val="-16"/>
                <w:sz w:val="28"/>
                <w:szCs w:val="28"/>
                <w:lang w:val="be-BY"/>
              </w:rPr>
            </w:pPr>
            <w:r w:rsidRPr="005754A1">
              <w:rPr>
                <w:spacing w:val="-16"/>
                <w:sz w:val="28"/>
                <w:szCs w:val="28"/>
                <w:lang w:val="be-BY"/>
              </w:rPr>
              <w:t xml:space="preserve">Мемарыялізацыя падзей Вялікай </w:t>
            </w:r>
            <w:r w:rsidRPr="005754A1">
              <w:rPr>
                <w:spacing w:val="-16"/>
                <w:sz w:val="28"/>
                <w:szCs w:val="28"/>
                <w:lang w:val="be-BY"/>
              </w:rPr>
              <w:lastRenderedPageBreak/>
              <w:t>Айчыннай вайны на тэрыторыі Іванаўскага раёна.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lastRenderedPageBreak/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lastRenderedPageBreak/>
              <w:t>4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6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pacing w:val="-16"/>
                <w:sz w:val="28"/>
                <w:szCs w:val="28"/>
                <w:lang w:val="be-BY"/>
              </w:rPr>
            </w:pPr>
            <w:r w:rsidRPr="005754A1">
              <w:rPr>
                <w:spacing w:val="-16"/>
                <w:sz w:val="28"/>
                <w:szCs w:val="28"/>
                <w:lang w:val="be-BY"/>
              </w:rPr>
              <w:t>Мемарыялізацыя падзей Вялікай Айчыннай вайны на тэрыторыі Кобрынскага раёна.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47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Кастусь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Каліноўскі</w:t>
            </w:r>
            <w:proofErr w:type="spellEnd"/>
            <w:r>
              <w:rPr>
                <w:sz w:val="28"/>
                <w:szCs w:val="28"/>
                <w:lang w:val="be-BY"/>
              </w:rPr>
              <w:t>–</w:t>
            </w:r>
            <w:r w:rsidRPr="005754A1">
              <w:rPr>
                <w:sz w:val="28"/>
                <w:szCs w:val="28"/>
                <w:lang w:val="be-BY"/>
              </w:rPr>
              <w:t>жыццёвы шлях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Использование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в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учебном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процессе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при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проведении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семинарских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занятий</w:t>
            </w:r>
            <w:proofErr w:type="spellEnd"/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48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Антысавецкае падполле на Берасцейшчыне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49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История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города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Барановичи</w:t>
            </w:r>
            <w:proofErr w:type="spellEnd"/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50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Барока на Берасцейшчыне (на прыкладзе забудовы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палацава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-паркавага комплекса ў вёсцы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Чарнаўчыцы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5</w:t>
            </w:r>
            <w:r w:rsidR="00EA3872">
              <w:rPr>
                <w:spacing w:val="-12"/>
                <w:sz w:val="28"/>
                <w:szCs w:val="28"/>
                <w:lang w:val="be-BY"/>
              </w:rPr>
              <w:t>1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Кризис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системы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феодально-крепостнических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отношений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и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его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особенности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на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белорусских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землях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52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Гісторыя вёскі Кажан-Гарадок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53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Мемарыялізацыя падзей Вялікай Айчыннай вайны у г. 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Баранавічы</w:t>
            </w:r>
            <w:proofErr w:type="spellEnd"/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54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Брестское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подполье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1941–1943 гг.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55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Сацыяльна-эканамічнае, палітычнае, канфесійнае жыццё на тэрыторыі сучаснага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Бярозаўскага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раёна (ХІХ</w:t>
            </w:r>
            <w:r>
              <w:rPr>
                <w:sz w:val="28"/>
                <w:szCs w:val="28"/>
                <w:lang w:val="be-BY"/>
              </w:rPr>
              <w:t>–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пач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>. ХХ</w:t>
            </w:r>
            <w:r>
              <w:rPr>
                <w:sz w:val="28"/>
                <w:szCs w:val="28"/>
                <w:lang w:val="be-BY"/>
              </w:rPr>
              <w:t> ст</w:t>
            </w:r>
            <w:r w:rsidRPr="005754A1">
              <w:rPr>
                <w:sz w:val="28"/>
                <w:szCs w:val="28"/>
                <w:lang w:val="be-BY"/>
              </w:rPr>
              <w:t>.).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56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Сацыяльна-эканамічнае, палітычнае, канфесійнае жыццё на тэрыторыі сучаснага Баранавіцкага раёна (ХІХ</w:t>
            </w:r>
            <w:r>
              <w:rPr>
                <w:sz w:val="28"/>
                <w:szCs w:val="28"/>
                <w:lang w:val="be-BY"/>
              </w:rPr>
              <w:t>–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пач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>. ХХ</w:t>
            </w:r>
            <w:r>
              <w:rPr>
                <w:sz w:val="28"/>
                <w:szCs w:val="28"/>
                <w:lang w:val="be-BY"/>
              </w:rPr>
              <w:t> ст</w:t>
            </w:r>
            <w:r w:rsidRPr="005754A1">
              <w:rPr>
                <w:sz w:val="28"/>
                <w:szCs w:val="28"/>
                <w:lang w:val="be-BY"/>
              </w:rPr>
              <w:t>.).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57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Сацыяльна-эканамічнае, палітычнае, канфесійнае жыццё на тэрыторыі сучаснага Лунінецкага раёна (ХІХ</w:t>
            </w:r>
            <w:r>
              <w:rPr>
                <w:sz w:val="28"/>
                <w:szCs w:val="28"/>
                <w:lang w:val="be-BY"/>
              </w:rPr>
              <w:t>–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пач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>. ХХ</w:t>
            </w:r>
            <w:r>
              <w:rPr>
                <w:sz w:val="28"/>
                <w:szCs w:val="28"/>
                <w:lang w:val="be-BY"/>
              </w:rPr>
              <w:t> ст</w:t>
            </w:r>
            <w:r w:rsidRPr="005754A1">
              <w:rPr>
                <w:sz w:val="28"/>
                <w:szCs w:val="28"/>
                <w:lang w:val="be-BY"/>
              </w:rPr>
              <w:t>.).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58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Сацыяльна-эканамічнае, палітычнае, канфесійнае жыццё на тэрыторыі сучаснага </w:t>
            </w:r>
            <w:r w:rsidRPr="005754A1">
              <w:rPr>
                <w:sz w:val="28"/>
                <w:szCs w:val="28"/>
                <w:lang w:val="be-BY"/>
              </w:rPr>
              <w:lastRenderedPageBreak/>
              <w:t>Ганцавіцкага раёна (ХІХ</w:t>
            </w:r>
            <w:r>
              <w:rPr>
                <w:sz w:val="28"/>
                <w:szCs w:val="28"/>
                <w:lang w:val="be-BY"/>
              </w:rPr>
              <w:t>–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пач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>. ХХ</w:t>
            </w:r>
            <w:r>
              <w:rPr>
                <w:sz w:val="28"/>
                <w:szCs w:val="28"/>
                <w:lang w:val="be-BY"/>
              </w:rPr>
              <w:t> ст</w:t>
            </w:r>
            <w:r w:rsidRPr="005754A1">
              <w:rPr>
                <w:sz w:val="28"/>
                <w:szCs w:val="28"/>
                <w:lang w:val="be-BY"/>
              </w:rPr>
              <w:t>.).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lastRenderedPageBreak/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</w:tbl>
    <w:p w:rsidR="006F68AF" w:rsidRPr="005754A1" w:rsidRDefault="006F68AF" w:rsidP="006F68AF">
      <w:pPr>
        <w:jc w:val="center"/>
        <w:rPr>
          <w:b/>
          <w:sz w:val="28"/>
          <w:szCs w:val="28"/>
          <w:lang w:val="be-BY"/>
        </w:rPr>
      </w:pPr>
    </w:p>
    <w:p w:rsidR="00E10225" w:rsidRPr="008D64B5" w:rsidRDefault="00E10225" w:rsidP="00137166">
      <w:pPr>
        <w:ind w:left="709"/>
        <w:rPr>
          <w:b/>
          <w:sz w:val="28"/>
          <w:szCs w:val="28"/>
          <w:lang w:val="be-BY"/>
        </w:rPr>
      </w:pPr>
      <w:r w:rsidRPr="008D64B5">
        <w:rPr>
          <w:b/>
          <w:sz w:val="28"/>
          <w:szCs w:val="28"/>
          <w:lang w:val="be-BY"/>
        </w:rPr>
        <w:t>Н</w:t>
      </w:r>
      <w:r w:rsidR="00D8197C">
        <w:rPr>
          <w:b/>
          <w:sz w:val="28"/>
          <w:szCs w:val="28"/>
          <w:lang w:val="be-BY"/>
        </w:rPr>
        <w:t>авуковы кіраўнік – Галімава Ната</w:t>
      </w:r>
      <w:r w:rsidRPr="008D64B5">
        <w:rPr>
          <w:b/>
          <w:sz w:val="28"/>
          <w:szCs w:val="28"/>
          <w:lang w:val="be-BY"/>
        </w:rPr>
        <w:t>лля Пятроўна, кандыдат філасофскіх навук, дацэнт</w:t>
      </w:r>
    </w:p>
    <w:p w:rsidR="00E10225" w:rsidRPr="008D64B5" w:rsidRDefault="00E10225" w:rsidP="00E10225">
      <w:pPr>
        <w:rPr>
          <w:b/>
          <w:sz w:val="28"/>
          <w:szCs w:val="28"/>
          <w:lang w:val="be-BY"/>
        </w:rPr>
      </w:pP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Беларусь у пачатку ХХ ст.: сацыяльна-эканамічнае, культурнае, палітычнае жыццё.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Беларускі друк пачатку ХХ ст.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Культурнае жыццё беларускага Палесся пачатку ХХ ст.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Сацыяльна-эканамічнае развіццё БССР у 1919 – 1940 гг.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Калектывізацыя ў БССР.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НЭП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Індустрыялізацыя на Б</w:t>
      </w:r>
      <w:r w:rsidR="008D64B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D64B5">
        <w:rPr>
          <w:rFonts w:ascii="Times New Roman" w:hAnsi="Times New Roman" w:cs="Times New Roman"/>
          <w:sz w:val="28"/>
          <w:szCs w:val="28"/>
          <w:lang w:val="be-BY"/>
        </w:rPr>
        <w:t>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Беларусь напярэдадні Вялікай Айчыннай вайны.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8D64B5">
        <w:rPr>
          <w:rFonts w:ascii="Times New Roman" w:hAnsi="Times New Roman" w:cs="Times New Roman"/>
          <w:sz w:val="28"/>
          <w:szCs w:val="28"/>
          <w:lang w:val="be-BY"/>
        </w:rPr>
        <w:t>Берасцейшчына</w:t>
      </w:r>
      <w:proofErr w:type="spellEnd"/>
      <w:r w:rsidRPr="008D64B5">
        <w:rPr>
          <w:rFonts w:ascii="Times New Roman" w:hAnsi="Times New Roman" w:cs="Times New Roman"/>
          <w:sz w:val="28"/>
          <w:szCs w:val="28"/>
          <w:lang w:val="be-BY"/>
        </w:rPr>
        <w:t xml:space="preserve"> ў перыяд Вялікай Айчыннай вайны (па рэгіёнах).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Аднаўленне і развіццё народнай гаспадаркі Беларусі 1944–1955 гг. (па рэгіёнах).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Палітычнае і духоўнае жыццё Беларусі перыяду “</w:t>
      </w:r>
      <w:proofErr w:type="spellStart"/>
      <w:r w:rsidRPr="008D64B5">
        <w:rPr>
          <w:rFonts w:ascii="Times New Roman" w:hAnsi="Times New Roman" w:cs="Times New Roman"/>
          <w:sz w:val="28"/>
          <w:szCs w:val="28"/>
          <w:lang w:val="be-BY"/>
        </w:rPr>
        <w:t>хрушчоўскай</w:t>
      </w:r>
      <w:proofErr w:type="spellEnd"/>
      <w:r w:rsidRPr="008D64B5">
        <w:rPr>
          <w:rFonts w:ascii="Times New Roman" w:hAnsi="Times New Roman" w:cs="Times New Roman"/>
          <w:sz w:val="28"/>
          <w:szCs w:val="28"/>
          <w:lang w:val="be-BY"/>
        </w:rPr>
        <w:t xml:space="preserve"> адлігі”.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Беларускае замежжа, яго гісторыя і знакамітыя асобы.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Асвета і адукацыя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Рэфармацыя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Развіццё транспарту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Развіццё энергетыкі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Беларуская архітэктура ІХ–ХХІ стст.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Беларускі тэатр: гісторыя і сучаснасць.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Беларуская кінематаграфія: гісторыя і сучаснасць.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Развіццё беларускай адукацыі ў ХХ–ХХІ стст.</w:t>
      </w:r>
    </w:p>
    <w:p w:rsidR="00EE30AC" w:rsidRDefault="00EE30AC">
      <w:pPr>
        <w:rPr>
          <w:sz w:val="28"/>
          <w:szCs w:val="28"/>
          <w:lang w:val="be-BY"/>
        </w:rPr>
      </w:pPr>
    </w:p>
    <w:p w:rsidR="0001647B" w:rsidRPr="0001647B" w:rsidRDefault="0001647B" w:rsidP="00A20CEB">
      <w:pPr>
        <w:ind w:left="720"/>
        <w:rPr>
          <w:b/>
          <w:sz w:val="28"/>
          <w:szCs w:val="28"/>
          <w:lang w:val="be-BY"/>
        </w:rPr>
      </w:pPr>
      <w:r w:rsidRPr="0001647B">
        <w:rPr>
          <w:b/>
          <w:sz w:val="28"/>
          <w:szCs w:val="28"/>
          <w:lang w:val="be-BY"/>
        </w:rPr>
        <w:t xml:space="preserve">Навуковы кіраўнік – Гарбуль Пётр Іванавіч, кандыдат гістарычных навук, дацэнт </w:t>
      </w:r>
    </w:p>
    <w:p w:rsidR="0001647B" w:rsidRPr="0001647B" w:rsidRDefault="0001647B" w:rsidP="0001647B">
      <w:pPr>
        <w:rPr>
          <w:sz w:val="28"/>
          <w:szCs w:val="28"/>
          <w:lang w:val="be-BY"/>
        </w:rPr>
      </w:pP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Сацыяльная структура грамадства на землях Беларусі ў X–XІІІ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Фарміраванне тэрыторыі ВКЛ у XІІІ–XV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Знешняя палітыка ВКЛ у XІV–XVІ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Кня</w:t>
      </w:r>
      <w:r w:rsidR="00294A22">
        <w:rPr>
          <w:sz w:val="28"/>
          <w:szCs w:val="28"/>
          <w:lang w:val="be-BY"/>
        </w:rPr>
        <w:t>жацкія</w:t>
      </w:r>
      <w:r w:rsidRPr="0001647B">
        <w:rPr>
          <w:sz w:val="28"/>
          <w:szCs w:val="28"/>
          <w:lang w:val="be-BY"/>
        </w:rPr>
        <w:t xml:space="preserve"> дынастыі ВКЛ.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Магнацкія рады ВКЛ.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Сацыяльныя адносіны ў ВКЛ у XІV–XVІ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Канфесійныя адносіны на тэрыторыі Беларусі ў перыяд Рэчы Паспалітай (</w:t>
      </w:r>
      <w:proofErr w:type="spellStart"/>
      <w:r w:rsidRPr="0001647B">
        <w:rPr>
          <w:sz w:val="28"/>
          <w:szCs w:val="28"/>
          <w:lang w:val="be-BY"/>
        </w:rPr>
        <w:t>сяр</w:t>
      </w:r>
      <w:proofErr w:type="spellEnd"/>
      <w:r w:rsidRPr="0001647B">
        <w:rPr>
          <w:sz w:val="28"/>
          <w:szCs w:val="28"/>
          <w:lang w:val="be-BY"/>
        </w:rPr>
        <w:t>. XVІ–канец XVІІІ стст.)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А</w:t>
      </w:r>
      <w:r w:rsidR="00D767CE" w:rsidRPr="0001647B">
        <w:rPr>
          <w:sz w:val="28"/>
          <w:szCs w:val="28"/>
          <w:lang w:val="be-BY"/>
        </w:rPr>
        <w:t>саблівасці палітыкі расійскіх ул</w:t>
      </w:r>
      <w:r w:rsidRPr="0001647B">
        <w:rPr>
          <w:sz w:val="28"/>
          <w:szCs w:val="28"/>
          <w:lang w:val="be-BY"/>
        </w:rPr>
        <w:t>адаў на беларускіх землях (канец XVІІІ–пачатак XІX стст.)</w:t>
      </w:r>
    </w:p>
    <w:p w:rsidR="0001647B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Грамадска-палітычны рух на землях Беларусі ў канцы XVІІІ–першай палове XІX стст.</w:t>
      </w:r>
    </w:p>
    <w:p w:rsidR="0001647B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Вайна </w:t>
      </w:r>
      <w:smartTag w:uri="urn:schemas-microsoft-com:office:smarttags" w:element="metricconverter">
        <w:smartTagPr>
          <w:attr w:name="ProductID" w:val="1812 г"/>
        </w:smartTagPr>
        <w:r w:rsidRPr="0001647B">
          <w:rPr>
            <w:sz w:val="28"/>
            <w:szCs w:val="28"/>
            <w:lang w:val="be-BY"/>
          </w:rPr>
          <w:t>1812 г</w:t>
        </w:r>
      </w:smartTag>
      <w:r w:rsidRPr="0001647B">
        <w:rPr>
          <w:sz w:val="28"/>
          <w:szCs w:val="28"/>
          <w:lang w:val="be-BY"/>
        </w:rPr>
        <w:t>. і Беларусь.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lastRenderedPageBreak/>
        <w:t xml:space="preserve">Сацыяльна-эканамічнае развіццё беларускіх </w:t>
      </w:r>
      <w:proofErr w:type="spellStart"/>
      <w:r w:rsidRPr="0001647B">
        <w:rPr>
          <w:sz w:val="28"/>
          <w:szCs w:val="28"/>
          <w:lang w:val="be-BY"/>
        </w:rPr>
        <w:t>земель</w:t>
      </w:r>
      <w:proofErr w:type="spellEnd"/>
      <w:r w:rsidRPr="0001647B">
        <w:rPr>
          <w:sz w:val="28"/>
          <w:szCs w:val="28"/>
          <w:lang w:val="be-BY"/>
        </w:rPr>
        <w:t xml:space="preserve"> у канцы XVІІІ–першай палове XІX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Паўстанне 1863 г. на тэрыторыі Беларусі.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Навуковае вывучэнне Беларусі і станаўленне беларускай навуковай школы (канец XVІІІ–</w:t>
      </w:r>
      <w:proofErr w:type="spellStart"/>
      <w:r w:rsidRPr="0001647B">
        <w:rPr>
          <w:sz w:val="28"/>
          <w:szCs w:val="28"/>
          <w:lang w:val="be-BY"/>
        </w:rPr>
        <w:t>сяр</w:t>
      </w:r>
      <w:proofErr w:type="spellEnd"/>
      <w:r w:rsidRPr="0001647B">
        <w:rPr>
          <w:sz w:val="28"/>
          <w:szCs w:val="28"/>
          <w:lang w:val="be-BY"/>
        </w:rPr>
        <w:t>. XІX стст.).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Буржуазныя рэформы 60–70-х гадоў XІX ст. у Беларусі.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Акупацыйны рэжым нямецкіх захопнікаў на тэрыторыі Брэсцкай вобласці (1941–1944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Баранавіцкага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горада Брэста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і культурнае развіццё </w:t>
      </w:r>
      <w:proofErr w:type="spellStart"/>
      <w:r w:rsidRPr="0001647B">
        <w:rPr>
          <w:sz w:val="28"/>
          <w:szCs w:val="28"/>
          <w:lang w:val="be-BY"/>
        </w:rPr>
        <w:t>Бярозаўскага</w:t>
      </w:r>
      <w:proofErr w:type="spellEnd"/>
      <w:r w:rsidRPr="0001647B">
        <w:rPr>
          <w:sz w:val="28"/>
          <w:szCs w:val="28"/>
          <w:lang w:val="be-BY"/>
        </w:rPr>
        <w:t xml:space="preserve">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Ганцавіцкага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Драгічынскага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і культурнае развіццё </w:t>
      </w:r>
      <w:proofErr w:type="spellStart"/>
      <w:r w:rsidRPr="0001647B">
        <w:rPr>
          <w:sz w:val="28"/>
          <w:szCs w:val="28"/>
          <w:lang w:val="be-BY"/>
        </w:rPr>
        <w:t>Жабінкаўскага</w:t>
      </w:r>
      <w:proofErr w:type="spellEnd"/>
      <w:r w:rsidRPr="0001647B">
        <w:rPr>
          <w:sz w:val="28"/>
          <w:szCs w:val="28"/>
          <w:lang w:val="be-BY"/>
        </w:rPr>
        <w:t xml:space="preserve"> раёна (1944–2010 гг..)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Івацэвіцкага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Іванаўскага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Камянецкага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Кобрынскага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Лунінецкага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і культурнае развіццё </w:t>
      </w:r>
      <w:proofErr w:type="spellStart"/>
      <w:r w:rsidRPr="0001647B">
        <w:rPr>
          <w:sz w:val="28"/>
          <w:szCs w:val="28"/>
          <w:lang w:val="be-BY"/>
        </w:rPr>
        <w:t>Ляхавічскага</w:t>
      </w:r>
      <w:proofErr w:type="spellEnd"/>
      <w:r w:rsidRPr="0001647B">
        <w:rPr>
          <w:sz w:val="28"/>
          <w:szCs w:val="28"/>
          <w:lang w:val="be-BY"/>
        </w:rPr>
        <w:t xml:space="preserve">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Пінскага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Пружанскага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</w:t>
      </w:r>
      <w:r w:rsidR="00F423BE" w:rsidRPr="0001647B">
        <w:rPr>
          <w:sz w:val="28"/>
          <w:szCs w:val="28"/>
          <w:lang w:val="be-BY"/>
        </w:rPr>
        <w:t> С</w:t>
      </w:r>
      <w:r w:rsidRPr="0001647B">
        <w:rPr>
          <w:sz w:val="28"/>
          <w:szCs w:val="28"/>
          <w:lang w:val="be-BY"/>
        </w:rPr>
        <w:t>толінскага раёна (1944–2010 гг.).</w:t>
      </w:r>
    </w:p>
    <w:p w:rsidR="0001647B" w:rsidRDefault="0001647B">
      <w:pPr>
        <w:rPr>
          <w:sz w:val="28"/>
          <w:szCs w:val="28"/>
          <w:lang w:val="be-BY"/>
        </w:rPr>
      </w:pPr>
    </w:p>
    <w:p w:rsidR="00071D01" w:rsidRDefault="00071D01" w:rsidP="00071D01">
      <w:pPr>
        <w:rPr>
          <w:b/>
          <w:sz w:val="28"/>
          <w:szCs w:val="28"/>
          <w:lang w:val="be-BY"/>
        </w:rPr>
      </w:pPr>
      <w:r w:rsidRPr="00071D01">
        <w:rPr>
          <w:b/>
          <w:sz w:val="28"/>
          <w:szCs w:val="28"/>
          <w:lang w:val="be-BY"/>
        </w:rPr>
        <w:t xml:space="preserve">Навуковы кіраўнік – </w:t>
      </w:r>
      <w:r>
        <w:rPr>
          <w:b/>
          <w:sz w:val="28"/>
          <w:szCs w:val="28"/>
          <w:lang w:val="be-BY"/>
        </w:rPr>
        <w:t>Саўчук Таццяна</w:t>
      </w:r>
      <w:r w:rsidRPr="00071D01">
        <w:rPr>
          <w:b/>
          <w:sz w:val="28"/>
          <w:szCs w:val="28"/>
          <w:lang w:val="be-BY"/>
        </w:rPr>
        <w:t xml:space="preserve"> Пятроўна, кандыдат </w:t>
      </w:r>
      <w:r>
        <w:rPr>
          <w:b/>
          <w:sz w:val="28"/>
          <w:szCs w:val="28"/>
          <w:lang w:val="be-BY"/>
        </w:rPr>
        <w:t>гістарычных навук</w:t>
      </w:r>
      <w:r w:rsidR="006E69F7">
        <w:rPr>
          <w:b/>
          <w:sz w:val="28"/>
          <w:szCs w:val="28"/>
          <w:lang w:val="be-BY"/>
        </w:rPr>
        <w:t>, дацэнт</w:t>
      </w:r>
      <w:bookmarkStart w:id="0" w:name="_GoBack"/>
      <w:bookmarkEnd w:id="0"/>
    </w:p>
    <w:p w:rsidR="00071D01" w:rsidRDefault="00071D01" w:rsidP="00071D01">
      <w:pPr>
        <w:rPr>
          <w:b/>
          <w:sz w:val="28"/>
          <w:szCs w:val="28"/>
          <w:lang w:val="be-BY"/>
        </w:rPr>
      </w:pP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1. Увековечение событий Великой Отечественной войны на территории Брестского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Барановичского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3.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Ганцевичского</w:t>
      </w:r>
      <w:proofErr w:type="spellEnd"/>
      <w:r>
        <w:rPr>
          <w:sz w:val="28"/>
          <w:szCs w:val="28"/>
        </w:rPr>
        <w:t xml:space="preserve"> района.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4.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Дрогичинского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5. Увековечение событий Великой Отечественной войны на территории </w:t>
      </w:r>
    </w:p>
    <w:p w:rsidR="00071D01" w:rsidRDefault="00071D01" w:rsidP="00071D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6. Увековечение событий Великой Отечественной войны на территории Ивановского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7.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Ивацевичского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8. Увековечение событий Великой Отечественной войны на территории Каменецкого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9. Увековечение событий Великой Отечественной войны на территории Кобринского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10.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Лунинецкого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11.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Ляховичского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12.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Малоритского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13.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Пинского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14.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Пружанского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15.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Столинского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16. Мемориализация жертв Великой Отечественной войны в Беларуси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17. Памятники партизанского движения в годы Великой Отечественной войны на территории Беларуси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17. Памятники жертвам Холокоста в годы Великой Отечественной войны на территории Беларуси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18. Трагедия белорусских деревень в годы Великой Отечественной войны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19. Охрана историко-культурного наследия в БССР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20. Охрана историко-культурного наследия в Республике Беларусь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21. Деятельность общественных организаций по сохранению памяти о Великой Отечественной войне в Беларуси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22. История библиотечного дела в Беларуси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23. Развитие здравоохранения в Беларуси 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24. Культурное развитие Брестской области в послевоенный период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25. Историческая память в пространстве города</w:t>
      </w:r>
    </w:p>
    <w:p w:rsidR="00071D01" w:rsidRPr="00071D01" w:rsidRDefault="00071D01" w:rsidP="00071D01">
      <w:pPr>
        <w:rPr>
          <w:b/>
          <w:sz w:val="28"/>
          <w:szCs w:val="28"/>
          <w:lang w:val="be-BY"/>
        </w:rPr>
      </w:pPr>
    </w:p>
    <w:p w:rsidR="00071D01" w:rsidRPr="00E10225" w:rsidRDefault="00071D01">
      <w:pPr>
        <w:rPr>
          <w:sz w:val="28"/>
          <w:szCs w:val="28"/>
          <w:lang w:val="be-BY"/>
        </w:rPr>
      </w:pPr>
    </w:p>
    <w:sectPr w:rsidR="00071D01" w:rsidRPr="00E1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3578"/>
    <w:multiLevelType w:val="hybridMultilevel"/>
    <w:tmpl w:val="0CAA230A"/>
    <w:lvl w:ilvl="0" w:tplc="0419000F">
      <w:start w:val="1"/>
      <w:numFmt w:val="decimal"/>
      <w:lvlText w:val="%1."/>
      <w:lvlJc w:val="left"/>
      <w:pPr>
        <w:ind w:left="1628" w:hanging="360"/>
      </w:pPr>
    </w:lvl>
    <w:lvl w:ilvl="1" w:tplc="04230019">
      <w:start w:val="1"/>
      <w:numFmt w:val="lowerLetter"/>
      <w:lvlText w:val="%2."/>
      <w:lvlJc w:val="left"/>
      <w:pPr>
        <w:ind w:left="2348" w:hanging="360"/>
      </w:pPr>
    </w:lvl>
    <w:lvl w:ilvl="2" w:tplc="0423001B" w:tentative="1">
      <w:start w:val="1"/>
      <w:numFmt w:val="lowerRoman"/>
      <w:lvlText w:val="%3."/>
      <w:lvlJc w:val="right"/>
      <w:pPr>
        <w:ind w:left="3068" w:hanging="180"/>
      </w:pPr>
    </w:lvl>
    <w:lvl w:ilvl="3" w:tplc="0423000F" w:tentative="1">
      <w:start w:val="1"/>
      <w:numFmt w:val="decimal"/>
      <w:lvlText w:val="%4."/>
      <w:lvlJc w:val="left"/>
      <w:pPr>
        <w:ind w:left="3788" w:hanging="360"/>
      </w:pPr>
    </w:lvl>
    <w:lvl w:ilvl="4" w:tplc="04230019" w:tentative="1">
      <w:start w:val="1"/>
      <w:numFmt w:val="lowerLetter"/>
      <w:lvlText w:val="%5."/>
      <w:lvlJc w:val="left"/>
      <w:pPr>
        <w:ind w:left="4508" w:hanging="360"/>
      </w:pPr>
    </w:lvl>
    <w:lvl w:ilvl="5" w:tplc="0423001B" w:tentative="1">
      <w:start w:val="1"/>
      <w:numFmt w:val="lowerRoman"/>
      <w:lvlText w:val="%6."/>
      <w:lvlJc w:val="right"/>
      <w:pPr>
        <w:ind w:left="5228" w:hanging="180"/>
      </w:pPr>
    </w:lvl>
    <w:lvl w:ilvl="6" w:tplc="0423000F" w:tentative="1">
      <w:start w:val="1"/>
      <w:numFmt w:val="decimal"/>
      <w:lvlText w:val="%7."/>
      <w:lvlJc w:val="left"/>
      <w:pPr>
        <w:ind w:left="5948" w:hanging="360"/>
      </w:pPr>
    </w:lvl>
    <w:lvl w:ilvl="7" w:tplc="04230019" w:tentative="1">
      <w:start w:val="1"/>
      <w:numFmt w:val="lowerLetter"/>
      <w:lvlText w:val="%8."/>
      <w:lvlJc w:val="left"/>
      <w:pPr>
        <w:ind w:left="6668" w:hanging="360"/>
      </w:pPr>
    </w:lvl>
    <w:lvl w:ilvl="8" w:tplc="0423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">
    <w:nsid w:val="3DBE7415"/>
    <w:multiLevelType w:val="hybridMultilevel"/>
    <w:tmpl w:val="1DD4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5B69"/>
    <w:multiLevelType w:val="hybridMultilevel"/>
    <w:tmpl w:val="0EAA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A6D7F"/>
    <w:multiLevelType w:val="hybridMultilevel"/>
    <w:tmpl w:val="B4A48B0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5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AF"/>
    <w:rsid w:val="00005B1C"/>
    <w:rsid w:val="0001647B"/>
    <w:rsid w:val="00071D01"/>
    <w:rsid w:val="00137166"/>
    <w:rsid w:val="001B4447"/>
    <w:rsid w:val="00267457"/>
    <w:rsid w:val="00294A22"/>
    <w:rsid w:val="002A1217"/>
    <w:rsid w:val="003703EA"/>
    <w:rsid w:val="0042194E"/>
    <w:rsid w:val="006E69F7"/>
    <w:rsid w:val="006F68AF"/>
    <w:rsid w:val="00712410"/>
    <w:rsid w:val="00744C01"/>
    <w:rsid w:val="00787C23"/>
    <w:rsid w:val="00865C85"/>
    <w:rsid w:val="008D64B5"/>
    <w:rsid w:val="00A20CEB"/>
    <w:rsid w:val="00AD7723"/>
    <w:rsid w:val="00D767CE"/>
    <w:rsid w:val="00D8197C"/>
    <w:rsid w:val="00D87D3B"/>
    <w:rsid w:val="00E10225"/>
    <w:rsid w:val="00E9199F"/>
    <w:rsid w:val="00EA3872"/>
    <w:rsid w:val="00EE30AC"/>
    <w:rsid w:val="00F35635"/>
    <w:rsid w:val="00F423BE"/>
    <w:rsid w:val="00FA6446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A6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4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A6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4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1522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2015-11-25T11:38:00Z</cp:lastPrinted>
  <dcterms:created xsi:type="dcterms:W3CDTF">2017-10-04T09:00:00Z</dcterms:created>
  <dcterms:modified xsi:type="dcterms:W3CDTF">2017-11-27T07:05:00Z</dcterms:modified>
</cp:coreProperties>
</file>