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4A" w:rsidRPr="00563A0D" w:rsidRDefault="00C23C4A" w:rsidP="006B4DE9">
      <w:pPr>
        <w:tabs>
          <w:tab w:val="left" w:pos="8100"/>
        </w:tabs>
        <w:ind w:left="6804" w:hanging="1701"/>
        <w:rPr>
          <w:b/>
          <w:sz w:val="28"/>
          <w:szCs w:val="28"/>
          <w:lang w:val="be-BY"/>
        </w:rPr>
      </w:pPr>
      <w:r w:rsidRPr="00563A0D">
        <w:rPr>
          <w:b/>
          <w:sz w:val="28"/>
          <w:szCs w:val="28"/>
          <w:lang w:val="be-BY"/>
        </w:rPr>
        <w:t>ЗАЦВЕРДЖАНЫ</w:t>
      </w:r>
    </w:p>
    <w:p w:rsidR="006F64E1" w:rsidRDefault="00C23C4A" w:rsidP="006B4DE9">
      <w:pPr>
        <w:tabs>
          <w:tab w:val="left" w:pos="8100"/>
        </w:tabs>
        <w:ind w:left="510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пасяджэнні кафедры </w:t>
      </w:r>
    </w:p>
    <w:p w:rsidR="006F64E1" w:rsidRDefault="00C23C4A" w:rsidP="006B4DE9">
      <w:pPr>
        <w:tabs>
          <w:tab w:val="left" w:pos="8100"/>
        </w:tabs>
        <w:ind w:left="5103"/>
        <w:rPr>
          <w:sz w:val="28"/>
          <w:szCs w:val="28"/>
          <w:lang w:val="be-BY"/>
        </w:rPr>
      </w:pPr>
      <w:r w:rsidRPr="00A63324">
        <w:rPr>
          <w:sz w:val="28"/>
          <w:szCs w:val="28"/>
          <w:lang w:val="be-BY"/>
        </w:rPr>
        <w:t xml:space="preserve">гісторыі Беларусі </w:t>
      </w:r>
    </w:p>
    <w:p w:rsidR="00C23C4A" w:rsidRPr="00A63324" w:rsidRDefault="00C23C4A" w:rsidP="006B4DE9">
      <w:pPr>
        <w:tabs>
          <w:tab w:val="left" w:pos="8100"/>
        </w:tabs>
        <w:ind w:left="5103"/>
        <w:rPr>
          <w:sz w:val="28"/>
          <w:szCs w:val="28"/>
          <w:lang w:val="be-BY"/>
        </w:rPr>
      </w:pPr>
      <w:r w:rsidRPr="00A63324">
        <w:rPr>
          <w:sz w:val="28"/>
          <w:szCs w:val="28"/>
          <w:lang w:val="be-BY"/>
        </w:rPr>
        <w:t xml:space="preserve">ад </w:t>
      </w:r>
      <w:r w:rsidR="006F64E1">
        <w:rPr>
          <w:sz w:val="28"/>
          <w:szCs w:val="28"/>
          <w:lang w:val="be-BY"/>
        </w:rPr>
        <w:t>26</w:t>
      </w:r>
      <w:r>
        <w:rPr>
          <w:sz w:val="28"/>
          <w:szCs w:val="28"/>
          <w:lang w:val="be-BY"/>
        </w:rPr>
        <w:t>.</w:t>
      </w:r>
      <w:r w:rsidR="006F64E1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0.2017</w:t>
      </w:r>
      <w:r w:rsidRPr="00A63324">
        <w:rPr>
          <w:sz w:val="28"/>
          <w:szCs w:val="28"/>
          <w:lang w:val="be-BY"/>
        </w:rPr>
        <w:t xml:space="preserve"> г.</w:t>
      </w:r>
      <w:r w:rsidR="006F64E1">
        <w:rPr>
          <w:sz w:val="28"/>
          <w:szCs w:val="28"/>
          <w:lang w:val="be-BY"/>
        </w:rPr>
        <w:t xml:space="preserve"> </w:t>
      </w:r>
      <w:r w:rsidRPr="00A63324">
        <w:rPr>
          <w:sz w:val="28"/>
          <w:szCs w:val="28"/>
          <w:lang w:val="be-BY"/>
        </w:rPr>
        <w:t xml:space="preserve">(пратакол № </w:t>
      </w:r>
      <w:r w:rsidR="006F64E1">
        <w:rPr>
          <w:sz w:val="28"/>
          <w:szCs w:val="28"/>
          <w:lang w:val="be-BY"/>
        </w:rPr>
        <w:t>2</w:t>
      </w:r>
      <w:r w:rsidRPr="00A63324">
        <w:rPr>
          <w:sz w:val="28"/>
          <w:szCs w:val="28"/>
          <w:lang w:val="be-BY"/>
        </w:rPr>
        <w:t>)</w:t>
      </w:r>
    </w:p>
    <w:p w:rsidR="00C23C4A" w:rsidRPr="00A63324" w:rsidRDefault="00C23C4A" w:rsidP="006B4DE9">
      <w:pPr>
        <w:tabs>
          <w:tab w:val="left" w:pos="8100"/>
        </w:tabs>
        <w:ind w:hanging="1134"/>
        <w:rPr>
          <w:b/>
          <w:sz w:val="28"/>
          <w:szCs w:val="28"/>
          <w:lang w:val="be-BY"/>
        </w:rPr>
      </w:pPr>
    </w:p>
    <w:p w:rsidR="00C23C4A" w:rsidRDefault="00C23C4A" w:rsidP="00443369">
      <w:pPr>
        <w:tabs>
          <w:tab w:val="left" w:pos="8100"/>
        </w:tabs>
        <w:rPr>
          <w:sz w:val="28"/>
          <w:szCs w:val="28"/>
        </w:rPr>
      </w:pPr>
    </w:p>
    <w:p w:rsidR="00C23C4A" w:rsidRDefault="00C23C4A" w:rsidP="00443369">
      <w:pPr>
        <w:jc w:val="center"/>
        <w:rPr>
          <w:b/>
          <w:sz w:val="28"/>
          <w:szCs w:val="28"/>
          <w:lang w:val="be-BY"/>
        </w:rPr>
      </w:pPr>
      <w:r w:rsidRPr="00151C38">
        <w:rPr>
          <w:b/>
          <w:sz w:val="28"/>
          <w:szCs w:val="28"/>
          <w:lang w:val="be-BY"/>
        </w:rPr>
        <w:t xml:space="preserve">ПЫТАННІ </w:t>
      </w:r>
      <w:r>
        <w:rPr>
          <w:b/>
          <w:sz w:val="28"/>
          <w:szCs w:val="28"/>
          <w:lang w:val="be-BY"/>
        </w:rPr>
        <w:t>да</w:t>
      </w:r>
      <w:r w:rsidRPr="00151C3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экзамену </w:t>
      </w:r>
    </w:p>
    <w:p w:rsidR="00C23C4A" w:rsidRPr="00151C38" w:rsidRDefault="00C23C4A" w:rsidP="0044336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 дысцыпліне “</w:t>
      </w:r>
      <w:r w:rsidRPr="00151C38">
        <w:rPr>
          <w:b/>
          <w:sz w:val="28"/>
          <w:szCs w:val="28"/>
          <w:lang w:val="be-BY"/>
        </w:rPr>
        <w:t>ГІСТОРЫ</w:t>
      </w:r>
      <w:r>
        <w:rPr>
          <w:b/>
          <w:sz w:val="28"/>
          <w:szCs w:val="28"/>
          <w:lang w:val="be-BY"/>
        </w:rPr>
        <w:t>Я</w:t>
      </w:r>
      <w:r w:rsidRPr="00151C38">
        <w:rPr>
          <w:b/>
          <w:sz w:val="28"/>
          <w:szCs w:val="28"/>
          <w:lang w:val="be-BY"/>
        </w:rPr>
        <w:t xml:space="preserve"> БЕЛАРУСІ</w:t>
      </w:r>
      <w:r>
        <w:rPr>
          <w:b/>
          <w:sz w:val="28"/>
          <w:szCs w:val="28"/>
          <w:lang w:val="be-BY"/>
        </w:rPr>
        <w:t>”</w:t>
      </w:r>
    </w:p>
    <w:p w:rsidR="00C23C4A" w:rsidRDefault="00C23C4A" w:rsidP="00443369">
      <w:pPr>
        <w:jc w:val="center"/>
        <w:rPr>
          <w:b/>
          <w:sz w:val="28"/>
          <w:szCs w:val="28"/>
          <w:lang w:val="be-BY"/>
        </w:rPr>
      </w:pPr>
      <w:r w:rsidRPr="00151C38">
        <w:rPr>
          <w:b/>
          <w:sz w:val="28"/>
          <w:szCs w:val="28"/>
          <w:lang w:val="be-BY"/>
        </w:rPr>
        <w:t xml:space="preserve">для студэнтаў </w:t>
      </w:r>
      <w:r w:rsidRPr="00F1145C">
        <w:rPr>
          <w:b/>
          <w:sz w:val="28"/>
          <w:szCs w:val="28"/>
          <w:lang w:val="be-BY"/>
        </w:rPr>
        <w:t>3</w:t>
      </w:r>
      <w:r>
        <w:rPr>
          <w:b/>
          <w:sz w:val="28"/>
          <w:szCs w:val="28"/>
          <w:lang w:val="be-BY"/>
        </w:rPr>
        <w:t xml:space="preserve"> </w:t>
      </w:r>
      <w:r w:rsidRPr="00151C38">
        <w:rPr>
          <w:b/>
          <w:sz w:val="28"/>
          <w:szCs w:val="28"/>
          <w:lang w:val="be-BY"/>
        </w:rPr>
        <w:t>курса гістарычнага факультэта</w:t>
      </w:r>
      <w:r>
        <w:rPr>
          <w:b/>
          <w:sz w:val="28"/>
          <w:szCs w:val="28"/>
          <w:lang w:val="be-BY"/>
        </w:rPr>
        <w:t xml:space="preserve">, спецыяльнасць “Гісторыя і грамадазнаўчыя дысцыпліны”, </w:t>
      </w:r>
    </w:p>
    <w:p w:rsidR="00C23C4A" w:rsidRDefault="00C23C4A" w:rsidP="0044336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дзённая форма атрымання адукацыі</w:t>
      </w:r>
    </w:p>
    <w:p w:rsidR="00C23C4A" w:rsidRDefault="00C23C4A" w:rsidP="0044336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 </w:t>
      </w:r>
      <w:r w:rsidRPr="00151C38">
        <w:rPr>
          <w:b/>
          <w:sz w:val="28"/>
          <w:szCs w:val="28"/>
          <w:lang w:val="be-BY"/>
        </w:rPr>
        <w:t>201</w:t>
      </w:r>
      <w:r w:rsidR="006F64E1">
        <w:rPr>
          <w:b/>
          <w:sz w:val="28"/>
          <w:szCs w:val="28"/>
        </w:rPr>
        <w:t>7</w:t>
      </w:r>
      <w:r>
        <w:rPr>
          <w:b/>
          <w:sz w:val="28"/>
          <w:szCs w:val="28"/>
          <w:lang w:val="be-BY"/>
        </w:rPr>
        <w:t>/201</w:t>
      </w:r>
      <w:r w:rsidR="006F64E1">
        <w:rPr>
          <w:b/>
          <w:sz w:val="28"/>
          <w:szCs w:val="28"/>
          <w:lang w:val="be-BY"/>
        </w:rPr>
        <w:t>8</w:t>
      </w:r>
      <w:r w:rsidRPr="00151C38">
        <w:rPr>
          <w:b/>
          <w:sz w:val="28"/>
          <w:szCs w:val="28"/>
          <w:lang w:val="be-BY"/>
        </w:rPr>
        <w:t xml:space="preserve"> навучальны год</w:t>
      </w:r>
    </w:p>
    <w:p w:rsidR="00C23C4A" w:rsidRPr="00151C38" w:rsidRDefault="00C23C4A" w:rsidP="00443369">
      <w:pPr>
        <w:tabs>
          <w:tab w:val="left" w:pos="4410"/>
        </w:tabs>
        <w:jc w:val="center"/>
        <w:rPr>
          <w:b/>
          <w:sz w:val="28"/>
          <w:szCs w:val="28"/>
          <w:lang w:val="be-BY"/>
        </w:rPr>
      </w:pP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Сельская гаспадарка Беларусі ў 60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90-я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 Х</w:t>
      </w:r>
      <w:r>
        <w:rPr>
          <w:sz w:val="28"/>
          <w:szCs w:val="28"/>
          <w:lang w:val="en-US"/>
        </w:rPr>
        <w:t>I</w:t>
      </w:r>
      <w:r w:rsidRPr="00151C38">
        <w:rPr>
          <w:sz w:val="28"/>
          <w:szCs w:val="28"/>
          <w:lang w:val="be-BY"/>
        </w:rPr>
        <w:t>Х</w:t>
      </w:r>
      <w:r>
        <w:rPr>
          <w:sz w:val="28"/>
          <w:szCs w:val="28"/>
          <w:lang w:val="be-BY"/>
        </w:rPr>
        <w:t> ст.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Развіццё прамысловасці Беларусі ў 60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90-я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 ХІХ</w:t>
      </w:r>
      <w:r>
        <w:rPr>
          <w:sz w:val="28"/>
          <w:szCs w:val="28"/>
          <w:lang w:val="be-BY"/>
        </w:rPr>
        <w:t> ст.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Асаблівасці эканамічнай і саслоўнай урадавай палітыкі ў 60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90-я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 ХІХ</w:t>
      </w:r>
      <w:r>
        <w:rPr>
          <w:sz w:val="28"/>
          <w:szCs w:val="28"/>
          <w:lang w:val="en-US"/>
        </w:rPr>
        <w:t> ст.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Фарміраванне беларускай нацыі.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Ліберальна-буржуазны рух на Беларусі ў апошняй трэці ХІХ</w:t>
      </w:r>
      <w:r>
        <w:rPr>
          <w:sz w:val="28"/>
          <w:szCs w:val="28"/>
          <w:lang w:val="be-BY"/>
        </w:rPr>
        <w:t> ст.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Народніцкі рух на Беларусі.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Распаўсюджванне марксізму ў Беларусі. Першыя сацыял-дэмакратычныя</w:t>
      </w:r>
      <w:r w:rsidRPr="00F1145C">
        <w:rPr>
          <w:sz w:val="28"/>
          <w:szCs w:val="28"/>
          <w:lang w:val="be-BY"/>
        </w:rPr>
        <w:t xml:space="preserve"> </w:t>
      </w:r>
      <w:r w:rsidRPr="00151C38">
        <w:rPr>
          <w:sz w:val="28"/>
          <w:szCs w:val="28"/>
          <w:lang w:val="be-BY"/>
        </w:rPr>
        <w:t>арганізацыі.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Утварэнне ППС, ППС на Літве, Бунд, РСДРП, ПС-Р, БСГ.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Прычыны і пачатак рэвалюцыі 1905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1907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Палітычная барацьба ў 1906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1907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Беларускі нацыянальны рух у перыяд рэвалюцыі 1905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1907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Эканамічнае </w:t>
      </w:r>
      <w:proofErr w:type="spellStart"/>
      <w:r w:rsidRPr="00151C38">
        <w:rPr>
          <w:sz w:val="28"/>
          <w:szCs w:val="28"/>
          <w:lang w:val="be-BY"/>
        </w:rPr>
        <w:t>развіцце</w:t>
      </w:r>
      <w:proofErr w:type="spellEnd"/>
      <w:r w:rsidRPr="00151C38">
        <w:rPr>
          <w:sz w:val="28"/>
          <w:szCs w:val="28"/>
          <w:lang w:val="be-BY"/>
        </w:rPr>
        <w:t xml:space="preserve"> Беларусі ў пачатку ХХ</w:t>
      </w:r>
      <w:r>
        <w:rPr>
          <w:sz w:val="28"/>
          <w:szCs w:val="28"/>
          <w:lang w:val="be-BY"/>
        </w:rPr>
        <w:t> ст.</w:t>
      </w:r>
      <w:r w:rsidRPr="00151C38">
        <w:rPr>
          <w:sz w:val="28"/>
          <w:szCs w:val="28"/>
          <w:lang w:val="be-BY"/>
        </w:rPr>
        <w:t xml:space="preserve"> 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Сталыпінская аграрная рэформа ў </w:t>
      </w:r>
      <w:proofErr w:type="spellStart"/>
      <w:r w:rsidRPr="00151C38">
        <w:rPr>
          <w:sz w:val="28"/>
          <w:szCs w:val="28"/>
          <w:lang w:val="be-BY"/>
        </w:rPr>
        <w:t>Белаурсі</w:t>
      </w:r>
      <w:proofErr w:type="spellEnd"/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Беларусь падчас </w:t>
      </w:r>
      <w:proofErr w:type="spellStart"/>
      <w:r w:rsidRPr="00151C38">
        <w:rPr>
          <w:sz w:val="28"/>
          <w:szCs w:val="28"/>
          <w:lang w:val="be-BY"/>
        </w:rPr>
        <w:t>трэцячэрвеньскай</w:t>
      </w:r>
      <w:proofErr w:type="spellEnd"/>
      <w:r w:rsidRPr="00151C38">
        <w:rPr>
          <w:sz w:val="28"/>
          <w:szCs w:val="28"/>
          <w:lang w:val="be-BY"/>
        </w:rPr>
        <w:t xml:space="preserve"> палітычнай сістэмы.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Беларусь у гады І сусветнай вайны.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Падзеі Лютаўскай рэвалюцыі на Беларусі.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Беларускі нацыянальны рух у сакавіку-кастрычніку </w:t>
      </w:r>
      <w:smartTag w:uri="urn:schemas-microsoft-com:office:smarttags" w:element="metricconverter">
        <w:smartTagPr>
          <w:attr w:name="ProductID" w:val="1917 г"/>
        </w:smartTagPr>
        <w:r w:rsidRPr="00151C38">
          <w:rPr>
            <w:sz w:val="28"/>
            <w:szCs w:val="28"/>
            <w:lang w:val="be-BY"/>
          </w:rPr>
          <w:t>1917</w:t>
        </w:r>
        <w:r>
          <w:rPr>
            <w:sz w:val="28"/>
            <w:szCs w:val="28"/>
            <w:lang w:val="be-BY"/>
          </w:rPr>
          <w:t> </w:t>
        </w:r>
        <w:r w:rsidRPr="00151C38">
          <w:rPr>
            <w:sz w:val="28"/>
            <w:szCs w:val="28"/>
            <w:lang w:val="be-BY"/>
          </w:rPr>
          <w:t>г</w:t>
        </w:r>
      </w:smartTag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Кастрычніцкая рэвалюцыя і ўстанаўленне Савецкай улады на Беларусі.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Падрыхтоўка</w:t>
      </w:r>
      <w:r>
        <w:rPr>
          <w:sz w:val="28"/>
          <w:szCs w:val="28"/>
          <w:lang w:val="be-BY"/>
        </w:rPr>
        <w:t xml:space="preserve"> </w:t>
      </w:r>
      <w:r w:rsidRPr="00151C38">
        <w:rPr>
          <w:sz w:val="28"/>
          <w:szCs w:val="28"/>
          <w:lang w:val="be-BY"/>
        </w:rPr>
        <w:t>і правядзенне І Усебеларускага з’езда.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Германская акупацыя. Абвяшчэнне БНР.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 xml:space="preserve"> з’езд Саветаў БССР, яго рашэнні. Першая Канстытуцыя БССР.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Палітыка “ваеннага камунізму”, асаблівасці яе ажыццяўлення.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 w:rsidRPr="00740B41">
        <w:rPr>
          <w:sz w:val="28"/>
          <w:szCs w:val="28"/>
          <w:lang w:val="be-BY"/>
        </w:rPr>
        <w:t xml:space="preserve">Падаўленне антысавецкіх выступленняў, кантрыбуцыі. Мяцеж </w:t>
      </w:r>
      <w:proofErr w:type="spellStart"/>
      <w:r w:rsidRPr="00740B41">
        <w:rPr>
          <w:sz w:val="28"/>
          <w:szCs w:val="28"/>
          <w:lang w:val="be-BY"/>
        </w:rPr>
        <w:t>Стракапытава</w:t>
      </w:r>
      <w:proofErr w:type="spellEnd"/>
      <w:r w:rsidRPr="00740B41">
        <w:rPr>
          <w:sz w:val="28"/>
          <w:szCs w:val="28"/>
          <w:lang w:val="be-BY"/>
        </w:rPr>
        <w:t xml:space="preserve"> ў Гомелі</w:t>
      </w:r>
      <w:r>
        <w:rPr>
          <w:sz w:val="28"/>
          <w:szCs w:val="28"/>
          <w:lang w:val="be-BY"/>
        </w:rPr>
        <w:t>.</w:t>
      </w:r>
    </w:p>
    <w:p w:rsidR="00C23C4A" w:rsidRPr="00740B41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740B41">
        <w:rPr>
          <w:sz w:val="28"/>
          <w:szCs w:val="28"/>
          <w:lang w:val="be-BY"/>
        </w:rPr>
        <w:t xml:space="preserve">Утварэнне ССРБ і </w:t>
      </w:r>
      <w:proofErr w:type="spellStart"/>
      <w:r w:rsidRPr="00740B41">
        <w:rPr>
          <w:sz w:val="28"/>
          <w:szCs w:val="28"/>
          <w:lang w:val="be-BY"/>
        </w:rPr>
        <w:t>ЛітБел</w:t>
      </w:r>
      <w:proofErr w:type="spellEnd"/>
      <w:r w:rsidRPr="00740B41">
        <w:rPr>
          <w:sz w:val="28"/>
          <w:szCs w:val="28"/>
          <w:lang w:val="be-BY"/>
        </w:rPr>
        <w:t xml:space="preserve"> ССР.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lang w:val="be-BY"/>
        </w:rPr>
        <w:t>Савецка</w:t>
      </w:r>
      <w:proofErr w:type="spellEnd"/>
      <w:r w:rsidRPr="00151C38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польская</w:t>
      </w:r>
      <w:r w:rsidRPr="00151C38">
        <w:rPr>
          <w:sz w:val="28"/>
          <w:szCs w:val="28"/>
          <w:lang w:val="be-BY"/>
        </w:rPr>
        <w:t xml:space="preserve"> вайна і Беларусь.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Другое абвяшчэнне ССРБ.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Удзел БССР ў стварэнні СССР.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be-BY"/>
        </w:rPr>
        <w:t xml:space="preserve"> Усерасійскі з’езд Саветаў.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Першы пяцігадовы план у прамысловасці Беларусі. З’яўленне новых галін вытворчасці.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Прамысловасць Беларусі ў агульнасаюзным гаспадарчым комплексе ў 20–30-я гады ХХ ст.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“Раскулачванне”, </w:t>
      </w:r>
      <w:proofErr w:type="spellStart"/>
      <w:r>
        <w:rPr>
          <w:sz w:val="28"/>
          <w:szCs w:val="28"/>
          <w:lang w:val="be-BY"/>
        </w:rPr>
        <w:t>прымусовя</w:t>
      </w:r>
      <w:proofErr w:type="spellEnd"/>
      <w:r>
        <w:rPr>
          <w:sz w:val="28"/>
          <w:szCs w:val="28"/>
          <w:lang w:val="be-BY"/>
        </w:rPr>
        <w:t xml:space="preserve"> высылкі, рэпрэсіі.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Сацыяльна-эканамічнае становішча Беларусі ў 1920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1921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Утварэнне аднапартыйнай сістэмы. Канстытуцыя БССР </w:t>
      </w:r>
      <w:smartTag w:uri="urn:schemas-microsoft-com:office:smarttags" w:element="metricconverter">
        <w:smartTagPr>
          <w:attr w:name="ProductID" w:val="1927 г"/>
        </w:smartTagPr>
        <w:r>
          <w:rPr>
            <w:sz w:val="28"/>
            <w:szCs w:val="28"/>
            <w:lang w:val="be-BY"/>
          </w:rPr>
          <w:t>1927 г</w:t>
        </w:r>
      </w:smartTag>
      <w:r>
        <w:rPr>
          <w:sz w:val="28"/>
          <w:szCs w:val="28"/>
          <w:lang w:val="be-BY"/>
        </w:rPr>
        <w:t>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Рэпрэсіі ўнутры КП(б) Б. Трагічны лёс кіраўнікоў рэспублікі.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Заснаванне і дзейнасць </w:t>
      </w:r>
      <w:proofErr w:type="spellStart"/>
      <w:r>
        <w:rPr>
          <w:sz w:val="28"/>
          <w:szCs w:val="28"/>
          <w:lang w:val="be-BY"/>
        </w:rPr>
        <w:t>Інбелкульта</w:t>
      </w:r>
      <w:proofErr w:type="spellEnd"/>
      <w:r>
        <w:rPr>
          <w:sz w:val="28"/>
          <w:szCs w:val="28"/>
          <w:lang w:val="be-BY"/>
        </w:rPr>
        <w:t>. Разгортванне навуковых даследаванняў па пытаннях беларускай мовы, гісторыі, этнаграфіі.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Абмежаванасць працэсу нацыянальнага культурнага развіцця ў 30-я гады.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Беларуская эміграцыя як частка беларускай нацыі ў міжваенны перыяд.</w:t>
      </w:r>
    </w:p>
    <w:p w:rsidR="00C23C4A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Канферэнцыя ў Берліне (</w:t>
      </w:r>
      <w:smartTag w:uri="urn:schemas-microsoft-com:office:smarttags" w:element="metricconverter">
        <w:smartTagPr>
          <w:attr w:name="ProductID" w:val="1925 г"/>
        </w:smartTagPr>
        <w:r>
          <w:rPr>
            <w:sz w:val="28"/>
            <w:szCs w:val="28"/>
            <w:lang w:val="be-BY"/>
          </w:rPr>
          <w:t>1925 г</w:t>
        </w:r>
      </w:smartTag>
      <w:r>
        <w:rPr>
          <w:sz w:val="28"/>
          <w:szCs w:val="28"/>
          <w:lang w:val="be-BY"/>
        </w:rPr>
        <w:t>.) і яе вынікі. Рух за вяртанне.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Школы, друк, літаратура і мастацтва Заходняй Беларусі.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Палітыка </w:t>
      </w:r>
      <w:proofErr w:type="spellStart"/>
      <w:r w:rsidRPr="00151C38">
        <w:rPr>
          <w:sz w:val="28"/>
          <w:szCs w:val="28"/>
          <w:lang w:val="be-BY"/>
        </w:rPr>
        <w:t>НЭПа</w:t>
      </w:r>
      <w:proofErr w:type="spellEnd"/>
      <w:r w:rsidRPr="00151C38">
        <w:rPr>
          <w:sz w:val="28"/>
          <w:szCs w:val="28"/>
          <w:lang w:val="be-BY"/>
        </w:rPr>
        <w:t xml:space="preserve"> на Беларусі.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Нацыянальна-дзяржаўнае будаўніцтва ў 1921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1927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Грамадска-палітычнае і культурнае жыццё БССР ў гады </w:t>
      </w:r>
      <w:proofErr w:type="spellStart"/>
      <w:r w:rsidRPr="00151C38">
        <w:rPr>
          <w:sz w:val="28"/>
          <w:szCs w:val="28"/>
          <w:lang w:val="be-BY"/>
        </w:rPr>
        <w:t>НЭПа</w:t>
      </w:r>
      <w:proofErr w:type="spellEnd"/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Індустрыялізацыя ў БССР.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Калектывізацыя ў БССР.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Грамадска-палітычнае жыццё БССР </w:t>
      </w:r>
      <w:r>
        <w:rPr>
          <w:sz w:val="28"/>
          <w:szCs w:val="28"/>
          <w:lang w:val="be-BY"/>
        </w:rPr>
        <w:t>ў</w:t>
      </w:r>
      <w:r w:rsidRPr="00151C38">
        <w:rPr>
          <w:sz w:val="28"/>
          <w:szCs w:val="28"/>
          <w:lang w:val="be-BY"/>
        </w:rPr>
        <w:t xml:space="preserve"> 30</w:t>
      </w:r>
      <w:r>
        <w:rPr>
          <w:sz w:val="28"/>
          <w:szCs w:val="28"/>
          <w:lang w:val="be-BY"/>
        </w:rPr>
        <w:t>-</w:t>
      </w:r>
      <w:r w:rsidRPr="00151C38">
        <w:rPr>
          <w:sz w:val="28"/>
          <w:szCs w:val="28"/>
          <w:lang w:val="be-BY"/>
        </w:rPr>
        <w:t>х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 ХХ</w:t>
      </w:r>
      <w:r>
        <w:rPr>
          <w:sz w:val="28"/>
          <w:szCs w:val="28"/>
          <w:lang w:val="be-BY"/>
        </w:rPr>
        <w:t> ст.</w:t>
      </w:r>
      <w:r w:rsidRPr="00151C38">
        <w:rPr>
          <w:sz w:val="28"/>
          <w:szCs w:val="28"/>
          <w:lang w:val="be-BY"/>
        </w:rPr>
        <w:t xml:space="preserve"> Масавыя рэпрэсіі.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>Сацыяльна-эканамічнае становішча Заходняй Беларусі ў 1921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1939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Pr="00151C38" w:rsidRDefault="00C23C4A" w:rsidP="00443369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sz w:val="28"/>
          <w:szCs w:val="28"/>
          <w:lang w:val="be-BY"/>
        </w:rPr>
      </w:pPr>
      <w:r w:rsidRPr="00151C38">
        <w:rPr>
          <w:sz w:val="28"/>
          <w:szCs w:val="28"/>
          <w:lang w:val="be-BY"/>
        </w:rPr>
        <w:t xml:space="preserve">Нацыянальна-вызваленчы рух </w:t>
      </w:r>
      <w:r>
        <w:rPr>
          <w:sz w:val="28"/>
          <w:szCs w:val="28"/>
          <w:lang w:val="be-BY"/>
        </w:rPr>
        <w:t>у</w:t>
      </w:r>
      <w:r w:rsidRPr="00151C38">
        <w:rPr>
          <w:sz w:val="28"/>
          <w:szCs w:val="28"/>
          <w:lang w:val="be-BY"/>
        </w:rPr>
        <w:t xml:space="preserve"> Заходняй Беларусі ў 1921</w:t>
      </w:r>
      <w:r>
        <w:rPr>
          <w:sz w:val="28"/>
          <w:szCs w:val="28"/>
          <w:lang w:val="be-BY"/>
        </w:rPr>
        <w:t>–</w:t>
      </w:r>
      <w:r w:rsidRPr="00151C38">
        <w:rPr>
          <w:sz w:val="28"/>
          <w:szCs w:val="28"/>
          <w:lang w:val="be-BY"/>
        </w:rPr>
        <w:t>1939</w:t>
      </w:r>
      <w:r>
        <w:rPr>
          <w:sz w:val="28"/>
          <w:szCs w:val="28"/>
          <w:lang w:val="be-BY"/>
        </w:rPr>
        <w:t> гг</w:t>
      </w:r>
      <w:r w:rsidRPr="00151C38">
        <w:rPr>
          <w:sz w:val="28"/>
          <w:szCs w:val="28"/>
          <w:lang w:val="be-BY"/>
        </w:rPr>
        <w:t>.</w:t>
      </w:r>
    </w:p>
    <w:p w:rsidR="00C23C4A" w:rsidRDefault="00C23C4A" w:rsidP="002D1DF5">
      <w:pPr>
        <w:ind w:left="851"/>
        <w:rPr>
          <w:sz w:val="28"/>
          <w:szCs w:val="28"/>
          <w:lang w:val="be-BY"/>
        </w:rPr>
      </w:pPr>
    </w:p>
    <w:p w:rsidR="00C23C4A" w:rsidRDefault="00C23C4A" w:rsidP="002D1DF5">
      <w:pPr>
        <w:ind w:left="851"/>
        <w:rPr>
          <w:sz w:val="28"/>
          <w:szCs w:val="28"/>
          <w:lang w:val="be-BY"/>
        </w:rPr>
      </w:pPr>
    </w:p>
    <w:p w:rsidR="00C23C4A" w:rsidRDefault="00C23C4A" w:rsidP="002D1DF5">
      <w:pPr>
        <w:ind w:left="851"/>
        <w:rPr>
          <w:sz w:val="28"/>
          <w:szCs w:val="28"/>
          <w:lang w:val="be-BY"/>
        </w:rPr>
      </w:pPr>
    </w:p>
    <w:p w:rsidR="00C23C4A" w:rsidRDefault="00C23C4A" w:rsidP="002D1DF5">
      <w:pPr>
        <w:ind w:left="851"/>
        <w:rPr>
          <w:sz w:val="28"/>
          <w:szCs w:val="28"/>
          <w:lang w:val="be-BY"/>
        </w:rPr>
      </w:pPr>
    </w:p>
    <w:p w:rsidR="00C23C4A" w:rsidRDefault="00C23C4A" w:rsidP="002D1DF5">
      <w:pPr>
        <w:ind w:left="85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Складальнік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                       Т.П. Саўчук</w:t>
      </w:r>
    </w:p>
    <w:p w:rsidR="00C23C4A" w:rsidRDefault="00C23C4A" w:rsidP="00443369">
      <w:pPr>
        <w:ind w:left="-284" w:firstLine="1135"/>
        <w:rPr>
          <w:sz w:val="28"/>
          <w:szCs w:val="28"/>
          <w:lang w:val="be-BY"/>
        </w:rPr>
      </w:pPr>
    </w:p>
    <w:p w:rsidR="00C23C4A" w:rsidRDefault="00C23C4A" w:rsidP="00443369">
      <w:pPr>
        <w:ind w:left="-284" w:firstLine="1135"/>
        <w:rPr>
          <w:sz w:val="28"/>
          <w:szCs w:val="28"/>
          <w:lang w:val="be-BY"/>
        </w:rPr>
      </w:pPr>
      <w:bookmarkStart w:id="0" w:name="_GoBack"/>
      <w:bookmarkEnd w:id="0"/>
    </w:p>
    <w:sectPr w:rsidR="00C23C4A" w:rsidSect="001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B0F"/>
    <w:multiLevelType w:val="hybridMultilevel"/>
    <w:tmpl w:val="7F38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9"/>
    <w:rsid w:val="00105716"/>
    <w:rsid w:val="00151C38"/>
    <w:rsid w:val="002D1DF5"/>
    <w:rsid w:val="003C719D"/>
    <w:rsid w:val="00443369"/>
    <w:rsid w:val="00563A0D"/>
    <w:rsid w:val="006B4DE9"/>
    <w:rsid w:val="006F64E1"/>
    <w:rsid w:val="00740B41"/>
    <w:rsid w:val="00744C01"/>
    <w:rsid w:val="00787C23"/>
    <w:rsid w:val="00865C85"/>
    <w:rsid w:val="00A63324"/>
    <w:rsid w:val="00A71238"/>
    <w:rsid w:val="00A81C1C"/>
    <w:rsid w:val="00AD7723"/>
    <w:rsid w:val="00C23C4A"/>
    <w:rsid w:val="00CA4ED1"/>
    <w:rsid w:val="00D87D3B"/>
    <w:rsid w:val="00DE5769"/>
    <w:rsid w:val="00E9199F"/>
    <w:rsid w:val="00F1145C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2016-05-03T08:04:00Z</cp:lastPrinted>
  <dcterms:created xsi:type="dcterms:W3CDTF">2017-10-26T08:36:00Z</dcterms:created>
  <dcterms:modified xsi:type="dcterms:W3CDTF">2017-11-03T05:30:00Z</dcterms:modified>
</cp:coreProperties>
</file>