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2E1DF6" w:rsidRPr="002E1DF6" w14:paraId="5C596786" w14:textId="77777777" w:rsidTr="004831B3">
        <w:tc>
          <w:tcPr>
            <w:tcW w:w="4965" w:type="dxa"/>
            <w:shd w:val="clear" w:color="auto" w:fill="auto"/>
          </w:tcPr>
          <w:p w14:paraId="644C729A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3D5583B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6CAEB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14:paraId="3BC35A09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5061DBBE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5537E502" w14:textId="77777777" w:rsidR="002E1DF6" w:rsidRPr="002E1DF6" w:rsidRDefault="002E1DF6" w:rsidP="002E1D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14:paraId="6CE56BCC" w14:textId="77777777" w:rsidR="002E1DF6" w:rsidRPr="002E1DF6" w:rsidRDefault="002E1DF6" w:rsidP="002E1DF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5756F" w14:textId="77777777" w:rsidR="002E1DF6" w:rsidRPr="002E1DF6" w:rsidRDefault="002E1DF6" w:rsidP="002E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14:paraId="2756F4C6" w14:textId="77777777" w:rsidR="002E1DF6" w:rsidRPr="002E1DF6" w:rsidRDefault="002E1DF6" w:rsidP="002E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9146A" w14:textId="447668F4" w:rsidR="002E1DF6" w:rsidRPr="002E1DF6" w:rsidRDefault="002E1DF6" w:rsidP="002E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«Менеджмент качества и управление процессами в туристической индустрии»</w:t>
      </w:r>
    </w:p>
    <w:p w14:paraId="67910118" w14:textId="77777777" w:rsidR="002E1DF6" w:rsidRPr="002E1DF6" w:rsidRDefault="002E1DF6" w:rsidP="002E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3E6B6" w14:textId="77777777" w:rsidR="002E1DF6" w:rsidRPr="002E1DF6" w:rsidRDefault="002E1DF6" w:rsidP="002E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«Туризм и гостеприимство» (2 курс)</w:t>
      </w:r>
    </w:p>
    <w:p w14:paraId="0216AAAA" w14:textId="77777777" w:rsidR="002E1DF6" w:rsidRPr="002E1DF6" w:rsidRDefault="002E1DF6" w:rsidP="002E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E3523D" w14:textId="780F19DC" w:rsidR="00113D08" w:rsidRPr="005536C4" w:rsidRDefault="00135004" w:rsidP="005536C4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Влияние качества продукции и услуг на основные сферы</w:t>
      </w:r>
      <w:r w:rsidR="00E052DB" w:rsidRPr="005536C4">
        <w:rPr>
          <w:rFonts w:ascii="Times New Roman" w:hAnsi="Times New Roman"/>
          <w:sz w:val="28"/>
        </w:rPr>
        <w:t xml:space="preserve"> </w:t>
      </w:r>
      <w:r w:rsidRPr="005536C4">
        <w:rPr>
          <w:rFonts w:ascii="Times New Roman" w:hAnsi="Times New Roman"/>
          <w:sz w:val="28"/>
        </w:rPr>
        <w:t>деятельности государства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557E9269" w14:textId="77777777" w:rsidR="00113D08" w:rsidRPr="005536C4" w:rsidRDefault="00135004" w:rsidP="005536C4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 xml:space="preserve">Актуальность проблемы качества для туристических </w:t>
      </w:r>
      <w:r w:rsidR="00113D08" w:rsidRPr="005536C4">
        <w:rPr>
          <w:rFonts w:ascii="Times New Roman" w:hAnsi="Times New Roman"/>
          <w:sz w:val="28"/>
        </w:rPr>
        <w:t xml:space="preserve">оорганизаций. </w:t>
      </w:r>
    </w:p>
    <w:p w14:paraId="716A00FB" w14:textId="6D60B163" w:rsidR="00113D08" w:rsidRPr="005536C4" w:rsidRDefault="00135004" w:rsidP="005536C4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 xml:space="preserve">Основные понятия и определения в области </w:t>
      </w:r>
      <w:proofErr w:type="gramStart"/>
      <w:r w:rsidRPr="005536C4">
        <w:rPr>
          <w:rFonts w:ascii="Times New Roman" w:hAnsi="Times New Roman"/>
          <w:sz w:val="28"/>
        </w:rPr>
        <w:t xml:space="preserve">управления </w:t>
      </w:r>
      <w:r w:rsidR="00113D08" w:rsidRPr="005536C4">
        <w:rPr>
          <w:rFonts w:ascii="Times New Roman" w:hAnsi="Times New Roman"/>
          <w:sz w:val="28"/>
        </w:rPr>
        <w:t xml:space="preserve"> к</w:t>
      </w:r>
      <w:r w:rsidRPr="005536C4">
        <w:rPr>
          <w:rFonts w:ascii="Times New Roman" w:hAnsi="Times New Roman"/>
          <w:sz w:val="28"/>
        </w:rPr>
        <w:t>ачеством</w:t>
      </w:r>
      <w:proofErr w:type="gramEnd"/>
      <w:r w:rsidR="00113D08" w:rsidRPr="005536C4">
        <w:rPr>
          <w:rFonts w:ascii="Times New Roman" w:hAnsi="Times New Roman"/>
          <w:sz w:val="28"/>
        </w:rPr>
        <w:t xml:space="preserve">. </w:t>
      </w:r>
    </w:p>
    <w:p w14:paraId="14D35CF2" w14:textId="0BA163EB" w:rsidR="00113D08" w:rsidRPr="005536C4" w:rsidRDefault="00135004" w:rsidP="005536C4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Различные подходы к содержанию понятия «качество»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72EC59CB" w14:textId="77777777" w:rsidR="00113D08" w:rsidRPr="005536C4" w:rsidRDefault="00135004" w:rsidP="005536C4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Классификация услуг и организаций</w:t>
      </w:r>
      <w:r w:rsidR="00113D08" w:rsidRPr="005536C4">
        <w:rPr>
          <w:rFonts w:ascii="Times New Roman" w:hAnsi="Times New Roman"/>
          <w:sz w:val="28"/>
        </w:rPr>
        <w:t>.</w:t>
      </w:r>
    </w:p>
    <w:p w14:paraId="3FFE0458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Качество как объект управления в туризме. Объекты качества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063387CB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«Петля качества» продукта, услуги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7F4CAA8B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Характеристики продукции (услуги</w:t>
      </w:r>
      <w:r w:rsidR="00113D08" w:rsidRPr="005536C4">
        <w:rPr>
          <w:rFonts w:ascii="Times New Roman" w:hAnsi="Times New Roman"/>
          <w:sz w:val="28"/>
        </w:rPr>
        <w:t>).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131E1024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Показатели качества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1BDA69AD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Типы качества в туризме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52222710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Оценка качества в туризме. Подходы к оценке качества обслуживания в туризме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352AFF90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Квалиметрия. Методы квалиметрии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6CE41DFD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Общие методы оценки качества в туризме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004C1A13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Оценка качества услуг методом SERVQUAL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6B5A2024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Метод CSI — индекса удовлетворенности потребителей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5D891137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Экспертная оценка качества продукта (услуги)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3E340340" w14:textId="77777777" w:rsidR="00E052DB" w:rsidRPr="005536C4" w:rsidRDefault="00113D08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Применение</w:t>
      </w:r>
      <w:r w:rsidR="00135004" w:rsidRPr="005536C4">
        <w:rPr>
          <w:rFonts w:ascii="Times New Roman" w:hAnsi="Times New Roman"/>
          <w:sz w:val="28"/>
        </w:rPr>
        <w:t xml:space="preserve"> методов оценки качества продукта (услуг) на туристских предприятиях</w:t>
      </w:r>
      <w:r w:rsidRPr="005536C4">
        <w:rPr>
          <w:rFonts w:ascii="Times New Roman" w:hAnsi="Times New Roman"/>
          <w:sz w:val="28"/>
        </w:rPr>
        <w:t xml:space="preserve"> (примеры).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2EA7573D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Инструменты управления (планирования) качества</w:t>
      </w:r>
      <w:r w:rsidR="00E052DB" w:rsidRPr="005536C4">
        <w:rPr>
          <w:rFonts w:ascii="Times New Roman" w:hAnsi="Times New Roman"/>
          <w:sz w:val="28"/>
        </w:rPr>
        <w:t xml:space="preserve"> </w:t>
      </w:r>
      <w:r w:rsidRPr="005536C4">
        <w:rPr>
          <w:rFonts w:ascii="Times New Roman" w:hAnsi="Times New Roman"/>
          <w:sz w:val="28"/>
        </w:rPr>
        <w:t>и анализа процесса (постоянного совершенствования)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2BAF8981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Развертывание функций качества (QFD, РФК) и концепция «дома качества»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4C87D86F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 xml:space="preserve">Инструменты анализа процесса (постоянного </w:t>
      </w:r>
      <w:r w:rsidR="00113D08" w:rsidRPr="005536C4">
        <w:rPr>
          <w:rFonts w:ascii="Times New Roman" w:hAnsi="Times New Roman"/>
          <w:sz w:val="28"/>
        </w:rPr>
        <w:t>с</w:t>
      </w:r>
      <w:r w:rsidRPr="005536C4">
        <w:rPr>
          <w:rFonts w:ascii="Times New Roman" w:hAnsi="Times New Roman"/>
          <w:sz w:val="28"/>
        </w:rPr>
        <w:t>овершенствования</w:t>
      </w:r>
      <w:r w:rsidR="00113D08" w:rsidRPr="005536C4">
        <w:rPr>
          <w:rFonts w:ascii="Times New Roman" w:hAnsi="Times New Roman"/>
          <w:sz w:val="28"/>
        </w:rPr>
        <w:t>).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47C45A1B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Этапы развития управления качеством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0A1F9F15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Основные элементы новой системы управления качеством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6EDF86D7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 w:rsidRPr="005536C4">
        <w:rPr>
          <w:rFonts w:ascii="Times New Roman" w:hAnsi="Times New Roman"/>
          <w:sz w:val="28"/>
        </w:rPr>
        <w:t>Cущность</w:t>
      </w:r>
      <w:proofErr w:type="spellEnd"/>
      <w:r w:rsidRPr="005536C4">
        <w:rPr>
          <w:rFonts w:ascii="Times New Roman" w:hAnsi="Times New Roman"/>
          <w:sz w:val="28"/>
        </w:rPr>
        <w:t xml:space="preserve"> процессного подхода к управлению качеством</w:t>
      </w:r>
      <w:r w:rsidR="00113D08" w:rsidRPr="005536C4">
        <w:rPr>
          <w:rFonts w:ascii="Times New Roman" w:hAnsi="Times New Roman"/>
          <w:sz w:val="28"/>
        </w:rPr>
        <w:t xml:space="preserve"> </w:t>
      </w:r>
      <w:r w:rsidRPr="005536C4">
        <w:rPr>
          <w:rFonts w:ascii="Times New Roman" w:hAnsi="Times New Roman"/>
          <w:sz w:val="28"/>
        </w:rPr>
        <w:t>и его особенности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1858A6E1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Система управления качеством на туристском предприятии</w:t>
      </w:r>
      <w:r w:rsidR="00113D08" w:rsidRPr="005536C4">
        <w:rPr>
          <w:rFonts w:ascii="Times New Roman" w:hAnsi="Times New Roman"/>
          <w:sz w:val="28"/>
        </w:rPr>
        <w:t xml:space="preserve"> </w:t>
      </w:r>
      <w:r w:rsidRPr="005536C4">
        <w:rPr>
          <w:rFonts w:ascii="Times New Roman" w:hAnsi="Times New Roman"/>
          <w:sz w:val="28"/>
        </w:rPr>
        <w:t>Цикл Деминга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14692A06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lastRenderedPageBreak/>
        <w:t>Основы современных систем управления качеством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382F7D37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Менеджмент качества на туристском предприятии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39A0545B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Разработка политики управления качеством на туристском предприятии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088FA9CC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Качество трудовой деятельности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53804F4B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Затраты на качество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55799468" w14:textId="77777777" w:rsidR="00E052DB" w:rsidRPr="005536C4" w:rsidRDefault="00113D08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С</w:t>
      </w:r>
      <w:r w:rsidR="00135004" w:rsidRPr="005536C4">
        <w:rPr>
          <w:rFonts w:ascii="Times New Roman" w:hAnsi="Times New Roman"/>
          <w:sz w:val="28"/>
        </w:rPr>
        <w:t>остав, краткая характеристика, назначение и структура семейства стандартов ИСО 9000</w:t>
      </w:r>
      <w:r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6932688F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Принципы менеджмента качества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27DF773F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Модель системы менеджмента качества, основанная</w:t>
      </w:r>
      <w:r w:rsidR="00113D08" w:rsidRPr="005536C4">
        <w:rPr>
          <w:rFonts w:ascii="Times New Roman" w:hAnsi="Times New Roman"/>
          <w:sz w:val="28"/>
        </w:rPr>
        <w:t xml:space="preserve"> </w:t>
      </w:r>
      <w:r w:rsidRPr="005536C4">
        <w:rPr>
          <w:rFonts w:ascii="Times New Roman" w:hAnsi="Times New Roman"/>
          <w:sz w:val="28"/>
        </w:rPr>
        <w:t>на процессном подходе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3DF0EDBB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Управленческая деятельность руководства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278021E8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Менеджмент ресурсов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01EDFB6E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Жизненный цикл продукции и услуг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0F580C52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Мониторинг, измерение, анализ и улучшение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71E3AB65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Концепция всеобщего управления качеством (TQM)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24ABD397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Концепция «Шесть сигм»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47AD369C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Концепция кайдзен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6C3DA746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Сущность и особенности интегрированных систем</w:t>
      </w:r>
      <w:r w:rsidR="00113D08" w:rsidRPr="005536C4">
        <w:rPr>
          <w:rFonts w:ascii="Times New Roman" w:hAnsi="Times New Roman"/>
          <w:sz w:val="28"/>
        </w:rPr>
        <w:t xml:space="preserve"> </w:t>
      </w:r>
      <w:r w:rsidRPr="005536C4">
        <w:rPr>
          <w:rFonts w:ascii="Times New Roman" w:hAnsi="Times New Roman"/>
          <w:sz w:val="28"/>
        </w:rPr>
        <w:t>менеджмента качества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65843319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Система экологического менеджмента (управление охраной окружающей среды)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49C945E6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Система менеджмента профессиональной безопасности и здоровья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0D4FA593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Управление социальной ответственностью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13D43A89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Система менеджмента на основе принципов ХАССП</w:t>
      </w:r>
      <w:r w:rsidR="00113D08" w:rsidRPr="005536C4">
        <w:rPr>
          <w:rFonts w:ascii="Times New Roman" w:hAnsi="Times New Roman"/>
          <w:sz w:val="28"/>
        </w:rPr>
        <w:t>.</w:t>
      </w:r>
      <w:r w:rsidR="00E052DB" w:rsidRPr="005536C4">
        <w:rPr>
          <w:rFonts w:ascii="Times New Roman" w:hAnsi="Times New Roman"/>
          <w:sz w:val="28"/>
        </w:rPr>
        <w:t xml:space="preserve"> </w:t>
      </w:r>
    </w:p>
    <w:p w14:paraId="1CB6C906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Оценка соответствия (сертификация, классификация) организаций в туризме</w:t>
      </w:r>
      <w:r w:rsidR="00113D08" w:rsidRPr="005536C4">
        <w:rPr>
          <w:rFonts w:ascii="Times New Roman" w:hAnsi="Times New Roman"/>
          <w:sz w:val="28"/>
        </w:rPr>
        <w:t xml:space="preserve">. </w:t>
      </w:r>
    </w:p>
    <w:p w14:paraId="1B94F95C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Сертификация услуг туризма</w:t>
      </w:r>
      <w:r w:rsidR="00E052DB" w:rsidRPr="005536C4">
        <w:rPr>
          <w:rFonts w:ascii="Times New Roman" w:hAnsi="Times New Roman"/>
          <w:sz w:val="28"/>
        </w:rPr>
        <w:t xml:space="preserve">. </w:t>
      </w:r>
    </w:p>
    <w:p w14:paraId="23B13611" w14:textId="77777777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>Сертификация систем менеджмента качества</w:t>
      </w:r>
      <w:r w:rsidR="00E052DB" w:rsidRPr="005536C4">
        <w:rPr>
          <w:rFonts w:ascii="Times New Roman" w:hAnsi="Times New Roman"/>
          <w:sz w:val="28"/>
        </w:rPr>
        <w:t xml:space="preserve">. </w:t>
      </w:r>
    </w:p>
    <w:p w14:paraId="66019DEF" w14:textId="6073E1FF" w:rsidR="00E052DB" w:rsidRPr="005536C4" w:rsidRDefault="00135004" w:rsidP="005536C4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5536C4">
        <w:rPr>
          <w:rFonts w:ascii="Times New Roman" w:hAnsi="Times New Roman"/>
          <w:sz w:val="28"/>
        </w:rPr>
        <w:t xml:space="preserve">Оценка результативности и эффективности </w:t>
      </w:r>
      <w:proofErr w:type="gramStart"/>
      <w:r w:rsidRPr="005536C4">
        <w:rPr>
          <w:rFonts w:ascii="Times New Roman" w:hAnsi="Times New Roman"/>
          <w:sz w:val="28"/>
        </w:rPr>
        <w:t xml:space="preserve">систем </w:t>
      </w:r>
      <w:r w:rsidR="00E052DB" w:rsidRPr="005536C4">
        <w:rPr>
          <w:rFonts w:ascii="Times New Roman" w:hAnsi="Times New Roman"/>
          <w:sz w:val="28"/>
        </w:rPr>
        <w:t xml:space="preserve"> </w:t>
      </w:r>
      <w:r w:rsidRPr="005536C4">
        <w:rPr>
          <w:rFonts w:ascii="Times New Roman" w:hAnsi="Times New Roman"/>
          <w:sz w:val="28"/>
        </w:rPr>
        <w:t>менеджмента</w:t>
      </w:r>
      <w:proofErr w:type="gramEnd"/>
      <w:r w:rsidRPr="005536C4">
        <w:rPr>
          <w:rFonts w:ascii="Times New Roman" w:hAnsi="Times New Roman"/>
          <w:sz w:val="28"/>
        </w:rPr>
        <w:t xml:space="preserve"> качества</w:t>
      </w:r>
      <w:r w:rsidR="00E052DB" w:rsidRPr="005536C4">
        <w:rPr>
          <w:rFonts w:ascii="Times New Roman" w:hAnsi="Times New Roman"/>
          <w:sz w:val="28"/>
        </w:rPr>
        <w:t>.</w:t>
      </w:r>
    </w:p>
    <w:p w14:paraId="5EC6B1FB" w14:textId="07A6D1E3" w:rsidR="00E052DB" w:rsidRDefault="00E052DB" w:rsidP="002E1D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6CCA5352" w14:textId="53EE12EB" w:rsidR="00E052DB" w:rsidRPr="00DE300D" w:rsidRDefault="00E052DB" w:rsidP="002E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>Ст. преподаватель                                                             Н.И. Сухонос</w:t>
      </w:r>
    </w:p>
    <w:p w14:paraId="25CEB3EE" w14:textId="05D9695C" w:rsidR="00E052DB" w:rsidRDefault="00E052DB" w:rsidP="00E052D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00ABB53C" w14:textId="565464DC" w:rsidR="00E052DB" w:rsidRDefault="00E052DB" w:rsidP="00E052D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26CFB0DF" w14:textId="77777777" w:rsidR="002E1DF6" w:rsidRPr="002E1DF6" w:rsidRDefault="002E1DF6" w:rsidP="002E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IDFont+F1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 xml:space="preserve">Заведующий кафедрой </w:t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  <w:t>М.А. Богдасаров</w:t>
      </w:r>
    </w:p>
    <w:p w14:paraId="7EAE3040" w14:textId="77777777" w:rsidR="00E052DB" w:rsidRPr="00E052DB" w:rsidRDefault="00E052DB" w:rsidP="002E1D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sectPr w:rsidR="00E052DB" w:rsidRPr="00E0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4D8D"/>
    <w:multiLevelType w:val="hybridMultilevel"/>
    <w:tmpl w:val="154676CA"/>
    <w:lvl w:ilvl="0" w:tplc="662AFA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Theme="minorHAnsi" w:hAnsi="Times New Roman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04"/>
    <w:rsid w:val="00113D08"/>
    <w:rsid w:val="00115DA2"/>
    <w:rsid w:val="00135004"/>
    <w:rsid w:val="001732C7"/>
    <w:rsid w:val="002E1DF6"/>
    <w:rsid w:val="00480B1D"/>
    <w:rsid w:val="005536C4"/>
    <w:rsid w:val="009E5725"/>
    <w:rsid w:val="00C0427A"/>
    <w:rsid w:val="00E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B9F3"/>
  <w15:chartTrackingRefBased/>
  <w15:docId w15:val="{3036DEC2-FB7B-4328-9696-C47CF5D6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Сухонос</dc:creator>
  <cp:keywords/>
  <dc:description/>
  <cp:lastModifiedBy>m722</cp:lastModifiedBy>
  <cp:revision>3</cp:revision>
  <cp:lastPrinted>2024-04-03T13:06:00Z</cp:lastPrinted>
  <dcterms:created xsi:type="dcterms:W3CDTF">2023-03-22T15:00:00Z</dcterms:created>
  <dcterms:modified xsi:type="dcterms:W3CDTF">2024-04-03T13:50:00Z</dcterms:modified>
</cp:coreProperties>
</file>