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20"/>
        <w:gridCol w:w="3120"/>
        <w:gridCol w:w="3120"/>
      </w:tblGrid>
      <w:tr w:rsidR="00F77434">
        <w:tc>
          <w:tcPr>
            <w:tcW w:w="3120" w:type="dxa"/>
          </w:tcPr>
          <w:p w:rsidR="00F77434" w:rsidRDefault="00F77434" w:rsidP="00F77434">
            <w:pPr>
              <w:jc w:val="center"/>
              <w:rPr>
                <w:sz w:val="20"/>
                <w:szCs w:val="20"/>
                <w:lang w:val="be-BY"/>
              </w:rPr>
            </w:pPr>
            <w:r w:rsidRPr="000A1C6C">
              <w:rPr>
                <w:sz w:val="20"/>
                <w:szCs w:val="20"/>
                <w:lang w:val="be-BY"/>
              </w:rPr>
              <w:t>Міністэрства адукацыі</w:t>
            </w:r>
          </w:p>
          <w:p w:rsidR="00F77434" w:rsidRPr="000A1C6C" w:rsidRDefault="00F77434" w:rsidP="00F77434">
            <w:pPr>
              <w:jc w:val="center"/>
              <w:rPr>
                <w:sz w:val="20"/>
                <w:szCs w:val="20"/>
              </w:rPr>
            </w:pPr>
            <w:r w:rsidRPr="000A1C6C">
              <w:rPr>
                <w:sz w:val="20"/>
                <w:szCs w:val="20"/>
                <w:lang w:val="be-BY"/>
              </w:rPr>
              <w:t>Рэспублікі Беларусь</w:t>
            </w:r>
          </w:p>
          <w:p w:rsidR="00F77434" w:rsidRPr="00AF531D" w:rsidRDefault="00F77434" w:rsidP="00F7743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F531D">
              <w:rPr>
                <w:b/>
                <w:sz w:val="20"/>
                <w:szCs w:val="20"/>
                <w:lang w:val="be-BY"/>
              </w:rPr>
              <w:t>Установа адукацыі</w:t>
            </w:r>
          </w:p>
          <w:p w:rsidR="00F77434" w:rsidRPr="00AF531D" w:rsidRDefault="00F77434" w:rsidP="00F77434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AF531D">
              <w:rPr>
                <w:b/>
                <w:caps/>
                <w:sz w:val="20"/>
                <w:szCs w:val="20"/>
                <w:lang w:val="be-BY"/>
              </w:rPr>
              <w:t>“Брэсцкі дзяржаўны універсітэт</w:t>
            </w:r>
          </w:p>
          <w:p w:rsidR="00F77434" w:rsidRPr="000A1C6C" w:rsidRDefault="00F77434" w:rsidP="00F77434">
            <w:pPr>
              <w:jc w:val="center"/>
              <w:rPr>
                <w:sz w:val="20"/>
                <w:szCs w:val="20"/>
                <w:lang w:val="be-BY"/>
              </w:rPr>
            </w:pPr>
            <w:r w:rsidRPr="00AF531D">
              <w:rPr>
                <w:b/>
                <w:caps/>
                <w:sz w:val="20"/>
                <w:szCs w:val="20"/>
                <w:lang w:val="be-BY"/>
              </w:rPr>
              <w:t>Імя А.С. ПУшкіна”</w:t>
            </w:r>
          </w:p>
          <w:p w:rsidR="00F77434" w:rsidRDefault="00F77434" w:rsidP="00F7743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120" w:type="dxa"/>
          </w:tcPr>
          <w:p w:rsidR="00F77434" w:rsidRDefault="009D15D8" w:rsidP="00F77434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143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:rsidR="00C67E5F" w:rsidRDefault="00F77434" w:rsidP="00F77434">
            <w:pPr>
              <w:jc w:val="center"/>
              <w:rPr>
                <w:sz w:val="20"/>
                <w:szCs w:val="20"/>
              </w:rPr>
            </w:pPr>
            <w:r w:rsidRPr="00DD7BFF">
              <w:rPr>
                <w:sz w:val="20"/>
                <w:szCs w:val="20"/>
              </w:rPr>
              <w:t xml:space="preserve">Министерство образования </w:t>
            </w:r>
          </w:p>
          <w:p w:rsidR="00F77434" w:rsidRPr="00DD7BFF" w:rsidRDefault="00F77434" w:rsidP="00F77434">
            <w:pPr>
              <w:jc w:val="center"/>
              <w:rPr>
                <w:sz w:val="20"/>
                <w:szCs w:val="20"/>
              </w:rPr>
            </w:pPr>
            <w:r w:rsidRPr="00DD7BFF">
              <w:rPr>
                <w:sz w:val="20"/>
                <w:szCs w:val="20"/>
              </w:rPr>
              <w:t>Республики Беларусь</w:t>
            </w:r>
          </w:p>
          <w:p w:rsidR="00F77434" w:rsidRPr="00AF531D" w:rsidRDefault="00F77434" w:rsidP="00F77434">
            <w:pPr>
              <w:jc w:val="center"/>
              <w:rPr>
                <w:b/>
                <w:sz w:val="20"/>
                <w:szCs w:val="20"/>
              </w:rPr>
            </w:pPr>
            <w:r w:rsidRPr="00AF531D">
              <w:rPr>
                <w:b/>
                <w:sz w:val="20"/>
                <w:szCs w:val="20"/>
              </w:rPr>
              <w:t>Учреждение образования</w:t>
            </w:r>
          </w:p>
          <w:p w:rsidR="00F77434" w:rsidRPr="00AF531D" w:rsidRDefault="00F77434" w:rsidP="00F77434">
            <w:pPr>
              <w:jc w:val="center"/>
              <w:rPr>
                <w:b/>
                <w:caps/>
                <w:sz w:val="20"/>
                <w:szCs w:val="20"/>
              </w:rPr>
            </w:pPr>
            <w:r w:rsidRPr="00AF531D">
              <w:rPr>
                <w:b/>
                <w:caps/>
                <w:sz w:val="20"/>
                <w:szCs w:val="20"/>
              </w:rPr>
              <w:t>«Брестский государственный университет</w:t>
            </w:r>
          </w:p>
          <w:p w:rsidR="00F77434" w:rsidRPr="00AF531D" w:rsidRDefault="00F77434" w:rsidP="00F77434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AF531D">
              <w:rPr>
                <w:b/>
                <w:caps/>
                <w:sz w:val="20"/>
                <w:szCs w:val="20"/>
              </w:rPr>
              <w:t>имени А.С. Пушкина»</w:t>
            </w:r>
          </w:p>
          <w:p w:rsidR="00F77434" w:rsidRDefault="00F77434" w:rsidP="00F77434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2215D7" w:rsidRDefault="002215D7" w:rsidP="00F77434">
      <w:pPr>
        <w:jc w:val="center"/>
      </w:pPr>
    </w:p>
    <w:p w:rsidR="00F335AD" w:rsidRDefault="00F335AD" w:rsidP="00F77434">
      <w:pPr>
        <w:jc w:val="center"/>
      </w:pPr>
      <w:r>
        <w:t>ГЕОГРАФИЧЕСКИЙ ФАКУЛЬТЕТ</w:t>
      </w:r>
    </w:p>
    <w:p w:rsidR="00F335AD" w:rsidRDefault="00F335AD" w:rsidP="00F335AD">
      <w:pPr>
        <w:pStyle w:val="2"/>
        <w:jc w:val="center"/>
        <w:rPr>
          <w:sz w:val="20"/>
        </w:rPr>
      </w:pPr>
    </w:p>
    <w:p w:rsidR="00F335AD" w:rsidRPr="00F335AD" w:rsidRDefault="00F335AD" w:rsidP="00F335AD">
      <w:pPr>
        <w:pStyle w:val="2"/>
        <w:jc w:val="center"/>
        <w:rPr>
          <w:sz w:val="24"/>
        </w:rPr>
      </w:pPr>
      <w:r w:rsidRPr="00F335AD">
        <w:rPr>
          <w:sz w:val="24"/>
        </w:rPr>
        <w:t>БРЕСТСКОЕ ОБЛАСТНОЕ ОТДЕЛЕНИЕ</w:t>
      </w:r>
    </w:p>
    <w:p w:rsidR="00F335AD" w:rsidRPr="00F335AD" w:rsidRDefault="00F335AD" w:rsidP="00F335AD">
      <w:pPr>
        <w:jc w:val="center"/>
        <w:rPr>
          <w:sz w:val="32"/>
        </w:rPr>
      </w:pPr>
      <w:r w:rsidRPr="00F335AD">
        <w:t>ОО «БЕЛОРУССКОЕ ГЕОГРАФИЧЕСКОЕ ОБЩЕСТВО</w:t>
      </w:r>
    </w:p>
    <w:p w:rsidR="00F335AD" w:rsidRDefault="00F335AD" w:rsidP="0026322F">
      <w:pPr>
        <w:jc w:val="center"/>
        <w:rPr>
          <w:sz w:val="28"/>
        </w:rPr>
      </w:pPr>
    </w:p>
    <w:p w:rsidR="00EF0EF9" w:rsidRDefault="0026322F" w:rsidP="0026322F">
      <w:pPr>
        <w:jc w:val="center"/>
        <w:rPr>
          <w:sz w:val="28"/>
        </w:rPr>
      </w:pPr>
      <w:r w:rsidRPr="0026322F">
        <w:rPr>
          <w:sz w:val="28"/>
        </w:rPr>
        <w:t>I</w:t>
      </w:r>
      <w:r w:rsidRPr="0026322F">
        <w:rPr>
          <w:sz w:val="28"/>
          <w:lang w:val="en-US"/>
        </w:rPr>
        <w:t>V</w:t>
      </w:r>
      <w:r w:rsidRPr="0026322F">
        <w:rPr>
          <w:sz w:val="28"/>
        </w:rPr>
        <w:t xml:space="preserve"> республиканская научно-методическая конференция, посвященная </w:t>
      </w:r>
    </w:p>
    <w:p w:rsidR="0026322F" w:rsidRPr="0026322F" w:rsidRDefault="0026322F" w:rsidP="0026322F">
      <w:pPr>
        <w:jc w:val="center"/>
        <w:rPr>
          <w:sz w:val="28"/>
        </w:rPr>
      </w:pPr>
      <w:r w:rsidRPr="0026322F">
        <w:rPr>
          <w:sz w:val="28"/>
        </w:rPr>
        <w:t xml:space="preserve">95-летию со дня рождения Л.Е. Немцовой </w:t>
      </w:r>
    </w:p>
    <w:p w:rsidR="0026322F" w:rsidRDefault="0026322F" w:rsidP="0026322F">
      <w:pPr>
        <w:jc w:val="center"/>
        <w:rPr>
          <w:sz w:val="28"/>
        </w:rPr>
      </w:pPr>
    </w:p>
    <w:p w:rsidR="0026322F" w:rsidRDefault="0026322F" w:rsidP="0026322F">
      <w:pPr>
        <w:jc w:val="center"/>
        <w:rPr>
          <w:b/>
          <w:sz w:val="28"/>
        </w:rPr>
      </w:pPr>
      <w:r w:rsidRPr="0026322F">
        <w:rPr>
          <w:sz w:val="28"/>
        </w:rPr>
        <w:t>«</w:t>
      </w:r>
      <w:r w:rsidRPr="0026322F">
        <w:rPr>
          <w:b/>
          <w:sz w:val="28"/>
        </w:rPr>
        <w:t xml:space="preserve">КРАЕВЕДЕНИЕ В </w:t>
      </w:r>
      <w:proofErr w:type="gramStart"/>
      <w:r w:rsidRPr="0026322F">
        <w:rPr>
          <w:b/>
          <w:sz w:val="28"/>
        </w:rPr>
        <w:t>УЧЕБНО-ВОСПИТАТЕЛЬНОМ</w:t>
      </w:r>
      <w:proofErr w:type="gramEnd"/>
      <w:r w:rsidRPr="0026322F">
        <w:rPr>
          <w:b/>
          <w:sz w:val="28"/>
        </w:rPr>
        <w:t xml:space="preserve"> </w:t>
      </w:r>
    </w:p>
    <w:p w:rsidR="00F77434" w:rsidRPr="0026322F" w:rsidRDefault="0026322F" w:rsidP="0026322F">
      <w:pPr>
        <w:jc w:val="center"/>
        <w:rPr>
          <w:b/>
          <w:caps/>
          <w:sz w:val="32"/>
          <w:szCs w:val="28"/>
        </w:rPr>
      </w:pPr>
      <w:proofErr w:type="gramStart"/>
      <w:r w:rsidRPr="0026322F">
        <w:rPr>
          <w:b/>
          <w:sz w:val="28"/>
        </w:rPr>
        <w:t>ПРОЦЕССЕ</w:t>
      </w:r>
      <w:proofErr w:type="gramEnd"/>
      <w:r w:rsidRPr="0026322F">
        <w:rPr>
          <w:b/>
          <w:sz w:val="28"/>
        </w:rPr>
        <w:t xml:space="preserve"> ШКОЛ И ВУЗОВ</w:t>
      </w:r>
      <w:r w:rsidRPr="0026322F">
        <w:rPr>
          <w:sz w:val="28"/>
        </w:rPr>
        <w:t>»</w:t>
      </w:r>
    </w:p>
    <w:p w:rsidR="00F77434" w:rsidRDefault="00FE3F78" w:rsidP="00FC76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BB061C" w:rsidRPr="00A935F5">
        <w:rPr>
          <w:sz w:val="28"/>
          <w:szCs w:val="28"/>
        </w:rPr>
        <w:t>–</w:t>
      </w:r>
      <w:r>
        <w:rPr>
          <w:sz w:val="28"/>
          <w:szCs w:val="28"/>
        </w:rPr>
        <w:t>04 февраля</w:t>
      </w:r>
      <w:r w:rsidR="00F77434">
        <w:rPr>
          <w:sz w:val="28"/>
          <w:szCs w:val="28"/>
        </w:rPr>
        <w:t xml:space="preserve"> 20</w:t>
      </w:r>
      <w:r w:rsidR="00795F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77434">
        <w:rPr>
          <w:sz w:val="28"/>
          <w:szCs w:val="28"/>
        </w:rPr>
        <w:t xml:space="preserve"> года</w:t>
      </w:r>
    </w:p>
    <w:p w:rsidR="00F77434" w:rsidRDefault="00F77434" w:rsidP="00F77434">
      <w:pPr>
        <w:jc w:val="center"/>
        <w:rPr>
          <w:sz w:val="28"/>
          <w:szCs w:val="28"/>
        </w:rPr>
      </w:pPr>
    </w:p>
    <w:p w:rsidR="00F77434" w:rsidRPr="009C737F" w:rsidRDefault="002129A5" w:rsidP="00F77434">
      <w:pPr>
        <w:jc w:val="center"/>
        <w:rPr>
          <w:b/>
          <w:i/>
          <w:sz w:val="28"/>
          <w:szCs w:val="28"/>
        </w:rPr>
      </w:pPr>
      <w:r w:rsidRPr="009C737F">
        <w:rPr>
          <w:b/>
          <w:i/>
          <w:sz w:val="28"/>
          <w:szCs w:val="28"/>
        </w:rPr>
        <w:t xml:space="preserve">Информационное </w:t>
      </w:r>
      <w:r w:rsidR="00F77434" w:rsidRPr="009C737F">
        <w:rPr>
          <w:b/>
          <w:i/>
          <w:sz w:val="28"/>
          <w:szCs w:val="28"/>
        </w:rPr>
        <w:t>сообщение</w:t>
      </w:r>
    </w:p>
    <w:p w:rsidR="00F77434" w:rsidRDefault="00F77434" w:rsidP="00F77434">
      <w:pPr>
        <w:jc w:val="center"/>
        <w:rPr>
          <w:sz w:val="28"/>
          <w:szCs w:val="28"/>
        </w:rPr>
      </w:pPr>
    </w:p>
    <w:p w:rsidR="00F77434" w:rsidRPr="009C737F" w:rsidRDefault="00F77434" w:rsidP="009C737F">
      <w:pPr>
        <w:ind w:firstLine="720"/>
        <w:jc w:val="center"/>
        <w:rPr>
          <w:i/>
          <w:sz w:val="28"/>
          <w:szCs w:val="28"/>
        </w:rPr>
      </w:pPr>
      <w:r w:rsidRPr="009C737F">
        <w:rPr>
          <w:b/>
          <w:i/>
          <w:sz w:val="28"/>
          <w:szCs w:val="28"/>
        </w:rPr>
        <w:t>Уважаемы</w:t>
      </w:r>
      <w:r w:rsidR="009C737F" w:rsidRPr="009C737F">
        <w:rPr>
          <w:b/>
          <w:i/>
          <w:sz w:val="28"/>
          <w:szCs w:val="28"/>
        </w:rPr>
        <w:t>е коллеги!</w:t>
      </w:r>
    </w:p>
    <w:p w:rsidR="00F77434" w:rsidRPr="0015477C" w:rsidRDefault="00795F98" w:rsidP="00F7743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Приглашаем Вас принять участие в работе </w:t>
      </w:r>
      <w:r w:rsidR="0026322F" w:rsidRPr="0026322F">
        <w:rPr>
          <w:i/>
          <w:sz w:val="28"/>
        </w:rPr>
        <w:t>I</w:t>
      </w:r>
      <w:r w:rsidR="0026322F" w:rsidRPr="0026322F">
        <w:rPr>
          <w:i/>
          <w:sz w:val="28"/>
          <w:lang w:val="en-US"/>
        </w:rPr>
        <w:t>V</w:t>
      </w:r>
      <w:r w:rsidR="0026322F" w:rsidRPr="0026322F">
        <w:rPr>
          <w:i/>
          <w:sz w:val="28"/>
        </w:rPr>
        <w:t xml:space="preserve"> республиканская научно-методическая конференция, посвященна</w:t>
      </w:r>
      <w:r w:rsidR="00EF0EF9">
        <w:rPr>
          <w:i/>
          <w:sz w:val="28"/>
        </w:rPr>
        <w:t>я 95-летию со дня рождения Л.Е. </w:t>
      </w:r>
      <w:r w:rsidR="0026322F" w:rsidRPr="0026322F">
        <w:rPr>
          <w:i/>
          <w:sz w:val="28"/>
        </w:rPr>
        <w:t>Немцовой «Краеведение в учебно-воспитательном процессе школ и вузов</w:t>
      </w:r>
      <w:r w:rsidR="0026322F" w:rsidRPr="0026322F">
        <w:rPr>
          <w:i/>
        </w:rPr>
        <w:t>»</w:t>
      </w:r>
      <w:r>
        <w:rPr>
          <w:i/>
          <w:sz w:val="28"/>
          <w:szCs w:val="28"/>
        </w:rPr>
        <w:t>, которая</w:t>
      </w:r>
      <w:r w:rsidR="00F77434" w:rsidRPr="001547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состоится </w:t>
      </w:r>
      <w:r w:rsidR="00FE3F78">
        <w:rPr>
          <w:i/>
          <w:sz w:val="28"/>
          <w:szCs w:val="28"/>
        </w:rPr>
        <w:t>3</w:t>
      </w:r>
      <w:r w:rsidR="00E47115">
        <w:rPr>
          <w:i/>
          <w:sz w:val="28"/>
          <w:szCs w:val="28"/>
        </w:rPr>
        <w:t>–</w:t>
      </w:r>
      <w:r w:rsidR="00FE3F78">
        <w:rPr>
          <w:i/>
          <w:sz w:val="28"/>
          <w:szCs w:val="28"/>
        </w:rPr>
        <w:t>4 февраля</w:t>
      </w:r>
      <w:r w:rsidR="00F77434" w:rsidRPr="0015477C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1</w:t>
      </w:r>
      <w:r w:rsidR="00FE3F78">
        <w:rPr>
          <w:i/>
          <w:sz w:val="28"/>
          <w:szCs w:val="28"/>
        </w:rPr>
        <w:t>7</w:t>
      </w:r>
      <w:r w:rsidR="00F77434" w:rsidRPr="0015477C">
        <w:rPr>
          <w:i/>
          <w:sz w:val="28"/>
          <w:szCs w:val="28"/>
        </w:rPr>
        <w:t xml:space="preserve"> года на базе географического факультет</w:t>
      </w:r>
      <w:r w:rsidR="00FE3F78">
        <w:rPr>
          <w:i/>
          <w:sz w:val="28"/>
          <w:szCs w:val="28"/>
        </w:rPr>
        <w:t>а</w:t>
      </w:r>
      <w:r w:rsidR="00F77434" w:rsidRPr="0015477C">
        <w:rPr>
          <w:i/>
          <w:sz w:val="28"/>
          <w:szCs w:val="28"/>
        </w:rPr>
        <w:t xml:space="preserve"> Учреждения образования «Брестский государственный университет им</w:t>
      </w:r>
      <w:r w:rsidR="00F77434" w:rsidRPr="0015477C">
        <w:rPr>
          <w:i/>
          <w:sz w:val="28"/>
          <w:szCs w:val="28"/>
        </w:rPr>
        <w:t>е</w:t>
      </w:r>
      <w:r w:rsidR="00F77434" w:rsidRPr="0015477C">
        <w:rPr>
          <w:i/>
          <w:sz w:val="28"/>
          <w:szCs w:val="28"/>
        </w:rPr>
        <w:t>ни А.С. Пушкина».</w:t>
      </w:r>
    </w:p>
    <w:p w:rsidR="007073D0" w:rsidRDefault="007073D0" w:rsidP="007073D0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795F98" w:rsidRPr="0064473C" w:rsidRDefault="00795F98" w:rsidP="0064473C">
      <w:pPr>
        <w:tabs>
          <w:tab w:val="left" w:pos="2520"/>
        </w:tabs>
        <w:ind w:left="360" w:firstLine="360"/>
        <w:jc w:val="both"/>
        <w:rPr>
          <w:b/>
          <w:i/>
          <w:sz w:val="28"/>
          <w:szCs w:val="28"/>
        </w:rPr>
      </w:pPr>
      <w:r w:rsidRPr="0064473C">
        <w:rPr>
          <w:b/>
          <w:caps/>
          <w:sz w:val="28"/>
          <w:szCs w:val="28"/>
        </w:rPr>
        <w:t>Направления работы конференции</w:t>
      </w:r>
      <w:r w:rsidRPr="0064473C">
        <w:rPr>
          <w:b/>
          <w:i/>
          <w:sz w:val="28"/>
          <w:szCs w:val="28"/>
        </w:rPr>
        <w:t>: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и современность;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в учебно-воспитательном процессе школы;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в учебно-воспитательном процессе высших учебных заведений;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Внеклассная и внешкольная краеведческая работа;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и научно-исследовательская работа студентов;</w:t>
      </w:r>
    </w:p>
    <w:p w:rsidR="00653E40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и туризм;</w:t>
      </w:r>
    </w:p>
    <w:p w:rsidR="00795F98" w:rsidRPr="00646409" w:rsidRDefault="00653E40" w:rsidP="00646409">
      <w:pPr>
        <w:pStyle w:val="af"/>
        <w:numPr>
          <w:ilvl w:val="0"/>
          <w:numId w:val="8"/>
        </w:numPr>
        <w:jc w:val="both"/>
        <w:rPr>
          <w:sz w:val="28"/>
        </w:rPr>
      </w:pPr>
      <w:r w:rsidRPr="00646409">
        <w:rPr>
          <w:sz w:val="28"/>
        </w:rPr>
        <w:t>Краеведение и экология.</w:t>
      </w:r>
    </w:p>
    <w:p w:rsidR="00653E40" w:rsidRPr="002129A5" w:rsidRDefault="00653E40" w:rsidP="00653E40">
      <w:pPr>
        <w:pStyle w:val="ad"/>
        <w:ind w:firstLine="567"/>
        <w:jc w:val="both"/>
        <w:rPr>
          <w:sz w:val="28"/>
        </w:rPr>
      </w:pPr>
      <w:r w:rsidRPr="002129A5">
        <w:rPr>
          <w:sz w:val="28"/>
        </w:rPr>
        <w:t xml:space="preserve">Рабочие языки конференции: белорусский, </w:t>
      </w:r>
      <w:r w:rsidR="00EF0EF9">
        <w:rPr>
          <w:sz w:val="28"/>
        </w:rPr>
        <w:t>русский</w:t>
      </w:r>
      <w:r w:rsidRPr="002129A5">
        <w:rPr>
          <w:sz w:val="28"/>
        </w:rPr>
        <w:t>.</w:t>
      </w:r>
    </w:p>
    <w:p w:rsidR="00653E40" w:rsidRPr="002129A5" w:rsidRDefault="00653E40" w:rsidP="00653E40">
      <w:pPr>
        <w:pStyle w:val="ad"/>
        <w:spacing w:before="0" w:beforeAutospacing="0" w:after="0" w:afterAutospacing="0"/>
        <w:ind w:firstLine="567"/>
        <w:jc w:val="both"/>
        <w:rPr>
          <w:sz w:val="28"/>
        </w:rPr>
      </w:pPr>
      <w:r w:rsidRPr="002129A5">
        <w:rPr>
          <w:sz w:val="28"/>
        </w:rPr>
        <w:t>Формы участия в работе конференции:</w:t>
      </w:r>
    </w:p>
    <w:p w:rsidR="00653E40" w:rsidRPr="002129A5" w:rsidRDefault="00653E40" w:rsidP="00EF0EF9">
      <w:pPr>
        <w:numPr>
          <w:ilvl w:val="0"/>
          <w:numId w:val="6"/>
        </w:numPr>
        <w:ind w:left="567" w:firstLine="0"/>
        <w:jc w:val="both"/>
        <w:rPr>
          <w:sz w:val="28"/>
        </w:rPr>
      </w:pPr>
      <w:r w:rsidRPr="002129A5">
        <w:rPr>
          <w:sz w:val="28"/>
        </w:rPr>
        <w:t xml:space="preserve">Выступление с пленарным докладом (до </w:t>
      </w:r>
      <w:r w:rsidR="00E43CAC" w:rsidRPr="00802090">
        <w:rPr>
          <w:sz w:val="28"/>
        </w:rPr>
        <w:t>2</w:t>
      </w:r>
      <w:r w:rsidRPr="00802090">
        <w:rPr>
          <w:sz w:val="28"/>
        </w:rPr>
        <w:t>0</w:t>
      </w:r>
      <w:r w:rsidRPr="002129A5">
        <w:rPr>
          <w:sz w:val="28"/>
        </w:rPr>
        <w:t xml:space="preserve"> минут)</w:t>
      </w:r>
    </w:p>
    <w:p w:rsidR="00653E40" w:rsidRPr="002129A5" w:rsidRDefault="00653E40" w:rsidP="00EF0EF9">
      <w:pPr>
        <w:numPr>
          <w:ilvl w:val="0"/>
          <w:numId w:val="6"/>
        </w:numPr>
        <w:spacing w:before="100" w:beforeAutospacing="1" w:after="100" w:afterAutospacing="1"/>
        <w:ind w:left="567" w:firstLine="0"/>
        <w:rPr>
          <w:sz w:val="28"/>
        </w:rPr>
      </w:pPr>
      <w:r w:rsidRPr="002129A5">
        <w:rPr>
          <w:sz w:val="28"/>
        </w:rPr>
        <w:t xml:space="preserve">Выступление с докладом на секции (до </w:t>
      </w:r>
      <w:r w:rsidRPr="00802090">
        <w:rPr>
          <w:sz w:val="28"/>
        </w:rPr>
        <w:t>1</w:t>
      </w:r>
      <w:r w:rsidR="00E43CAC" w:rsidRPr="00802090">
        <w:rPr>
          <w:sz w:val="28"/>
        </w:rPr>
        <w:t>0</w:t>
      </w:r>
      <w:r w:rsidRPr="002129A5">
        <w:rPr>
          <w:sz w:val="28"/>
        </w:rPr>
        <w:t xml:space="preserve"> минут)</w:t>
      </w:r>
    </w:p>
    <w:p w:rsidR="00653E40" w:rsidRPr="002129A5" w:rsidRDefault="00653E40" w:rsidP="00EF0EF9">
      <w:pPr>
        <w:numPr>
          <w:ilvl w:val="0"/>
          <w:numId w:val="6"/>
        </w:numPr>
        <w:spacing w:before="100" w:beforeAutospacing="1" w:after="100" w:afterAutospacing="1"/>
        <w:ind w:left="567" w:firstLine="0"/>
        <w:rPr>
          <w:sz w:val="28"/>
        </w:rPr>
      </w:pPr>
      <w:r w:rsidRPr="002129A5">
        <w:rPr>
          <w:sz w:val="28"/>
        </w:rPr>
        <w:t>Заочное участие.</w:t>
      </w:r>
    </w:p>
    <w:p w:rsidR="002129A5" w:rsidRDefault="002129A5" w:rsidP="00465B66">
      <w:pPr>
        <w:pStyle w:val="ad"/>
        <w:spacing w:before="0" w:beforeAutospacing="0" w:after="0" w:afterAutospacing="0"/>
        <w:ind w:left="360"/>
        <w:jc w:val="center"/>
        <w:rPr>
          <w:rStyle w:val="ae"/>
          <w:sz w:val="28"/>
        </w:rPr>
      </w:pPr>
    </w:p>
    <w:p w:rsidR="002129A5" w:rsidRDefault="002129A5" w:rsidP="00465B66">
      <w:pPr>
        <w:pStyle w:val="ad"/>
        <w:spacing w:before="0" w:beforeAutospacing="0" w:after="0" w:afterAutospacing="0"/>
        <w:ind w:left="360"/>
        <w:jc w:val="center"/>
        <w:rPr>
          <w:rStyle w:val="ae"/>
          <w:sz w:val="28"/>
        </w:rPr>
      </w:pPr>
    </w:p>
    <w:p w:rsidR="00653E40" w:rsidRPr="002129A5" w:rsidRDefault="00653E40" w:rsidP="00465B66">
      <w:pPr>
        <w:pStyle w:val="ad"/>
        <w:spacing w:before="0" w:beforeAutospacing="0" w:after="0" w:afterAutospacing="0"/>
        <w:ind w:left="360"/>
        <w:jc w:val="center"/>
        <w:rPr>
          <w:sz w:val="28"/>
        </w:rPr>
      </w:pPr>
      <w:r w:rsidRPr="002129A5">
        <w:rPr>
          <w:rStyle w:val="ae"/>
          <w:sz w:val="28"/>
        </w:rPr>
        <w:lastRenderedPageBreak/>
        <w:t>Условия участия в конференции</w:t>
      </w:r>
    </w:p>
    <w:p w:rsidR="005C293A" w:rsidRPr="002129A5" w:rsidRDefault="005C293A" w:rsidP="00465B66">
      <w:pPr>
        <w:ind w:firstLine="709"/>
        <w:jc w:val="both"/>
        <w:rPr>
          <w:sz w:val="28"/>
        </w:rPr>
      </w:pPr>
      <w:proofErr w:type="gramStart"/>
      <w:r w:rsidRPr="002129A5">
        <w:rPr>
          <w:sz w:val="28"/>
        </w:rPr>
        <w:t>Для своевременного формирования сборника конференции заявку на уч</w:t>
      </w:r>
      <w:r w:rsidRPr="002129A5">
        <w:rPr>
          <w:sz w:val="28"/>
        </w:rPr>
        <w:t>а</w:t>
      </w:r>
      <w:r w:rsidRPr="002129A5">
        <w:rPr>
          <w:sz w:val="28"/>
        </w:rPr>
        <w:t xml:space="preserve">стие и материалы выслать до </w:t>
      </w:r>
      <w:r w:rsidRPr="002129A5">
        <w:rPr>
          <w:b/>
          <w:sz w:val="28"/>
        </w:rPr>
        <w:t xml:space="preserve">31 декабря 2016 г. </w:t>
      </w:r>
      <w:r w:rsidRPr="002129A5">
        <w:rPr>
          <w:sz w:val="28"/>
          <w:lang w:val="be-BY"/>
        </w:rPr>
        <w:t xml:space="preserve">Заявка, </w:t>
      </w:r>
      <w:r w:rsidRPr="002129A5">
        <w:rPr>
          <w:sz w:val="28"/>
        </w:rPr>
        <w:t>материалы и копия квитанции об оплате должны быть представлены по электронной почте</w:t>
      </w:r>
      <w:r w:rsidRPr="002129A5">
        <w:rPr>
          <w:sz w:val="28"/>
          <w:highlight w:val="yellow"/>
        </w:rPr>
        <w:t xml:space="preserve"> </w:t>
      </w:r>
      <w:r w:rsidRPr="00802090">
        <w:rPr>
          <w:sz w:val="28"/>
        </w:rPr>
        <w:t>(</w:t>
      </w:r>
      <w:hyperlink r:id="rId8" w:tgtFrame="_blank" w:history="1">
        <w:r w:rsidR="00802090" w:rsidRPr="00802090">
          <w:rPr>
            <w:rStyle w:val="a4"/>
            <w:iCs/>
            <w:color w:val="auto"/>
            <w:sz w:val="28"/>
          </w:rPr>
          <w:t>konf_kraevedenie@mail.ru</w:t>
        </w:r>
      </w:hyperlink>
      <w:r w:rsidRPr="00802090">
        <w:rPr>
          <w:sz w:val="28"/>
        </w:rPr>
        <w:t>) (имя файла – фамилия автора латинскими буквами с</w:t>
      </w:r>
      <w:r w:rsidRPr="002129A5">
        <w:rPr>
          <w:sz w:val="28"/>
        </w:rPr>
        <w:t xml:space="preserve"> указанием через дефис номера секции:</w:t>
      </w:r>
      <w:proofErr w:type="gramEnd"/>
      <w:r w:rsidRPr="002129A5">
        <w:rPr>
          <w:sz w:val="28"/>
        </w:rPr>
        <w:t xml:space="preserve"> (IvanovAN-3).</w:t>
      </w:r>
      <w:r w:rsidRPr="002129A5">
        <w:rPr>
          <w:sz w:val="28"/>
          <w:highlight w:val="yellow"/>
        </w:rPr>
        <w:t xml:space="preserve"> </w:t>
      </w:r>
    </w:p>
    <w:p w:rsidR="005C293A" w:rsidRPr="002129A5" w:rsidRDefault="005C293A" w:rsidP="00465B66">
      <w:pPr>
        <w:pStyle w:val="ad"/>
        <w:spacing w:before="0" w:beforeAutospacing="0" w:after="0" w:afterAutospacing="0"/>
        <w:ind w:firstLine="709"/>
        <w:rPr>
          <w:sz w:val="28"/>
        </w:rPr>
      </w:pPr>
    </w:p>
    <w:p w:rsidR="00653E40" w:rsidRPr="002129A5" w:rsidRDefault="00653E40" w:rsidP="00465B66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2129A5">
        <w:rPr>
          <w:sz w:val="28"/>
        </w:rPr>
        <w:t>Ответственность за научное содержание и изложение материалов несут авторы. Материалы, не удовлетворяющие тематике конференции и требованиям к оформлению, не рассматриваются и не возвращаются.</w:t>
      </w:r>
    </w:p>
    <w:p w:rsidR="00653E40" w:rsidRPr="002129A5" w:rsidRDefault="00653E40" w:rsidP="00465B66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2129A5">
        <w:rPr>
          <w:sz w:val="28"/>
        </w:rPr>
        <w:t>Оргкомитет конференции оставляет за собой право окончательного отбора докладов для пленарных и секционных выступлений.</w:t>
      </w:r>
    </w:p>
    <w:p w:rsidR="00653E40" w:rsidRPr="002129A5" w:rsidRDefault="00653E40" w:rsidP="00465B66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 w:rsidRPr="002129A5">
        <w:rPr>
          <w:sz w:val="28"/>
        </w:rPr>
        <w:t xml:space="preserve">Программа конференции будет размещена на сайте конференции до </w:t>
      </w:r>
      <w:r w:rsidR="005C293A" w:rsidRPr="00802090">
        <w:rPr>
          <w:b/>
          <w:sz w:val="28"/>
        </w:rPr>
        <w:t>20</w:t>
      </w:r>
      <w:r w:rsidR="00802090" w:rsidRPr="00802090">
        <w:rPr>
          <w:b/>
          <w:sz w:val="28"/>
        </w:rPr>
        <w:t> </w:t>
      </w:r>
      <w:r w:rsidR="005C293A" w:rsidRPr="00802090">
        <w:rPr>
          <w:b/>
          <w:sz w:val="28"/>
        </w:rPr>
        <w:t>января</w:t>
      </w:r>
      <w:r w:rsidRPr="00802090">
        <w:rPr>
          <w:b/>
          <w:sz w:val="28"/>
        </w:rPr>
        <w:t xml:space="preserve"> 201</w:t>
      </w:r>
      <w:r w:rsidR="00802090" w:rsidRPr="00802090">
        <w:rPr>
          <w:b/>
          <w:sz w:val="28"/>
        </w:rPr>
        <w:t>7</w:t>
      </w:r>
      <w:r w:rsidRPr="00802090">
        <w:rPr>
          <w:b/>
          <w:sz w:val="28"/>
        </w:rPr>
        <w:t xml:space="preserve"> года</w:t>
      </w:r>
      <w:r w:rsidRPr="002129A5">
        <w:rPr>
          <w:sz w:val="28"/>
        </w:rPr>
        <w:t>.</w:t>
      </w:r>
    </w:p>
    <w:p w:rsidR="00653E40" w:rsidRPr="002129A5" w:rsidRDefault="00653E40" w:rsidP="00465B66">
      <w:pPr>
        <w:ind w:firstLine="709"/>
        <w:rPr>
          <w:sz w:val="28"/>
        </w:rPr>
      </w:pPr>
    </w:p>
    <w:p w:rsidR="005C293A" w:rsidRPr="002129A5" w:rsidRDefault="005C293A" w:rsidP="00465B66">
      <w:pPr>
        <w:pStyle w:val="ad"/>
        <w:spacing w:before="0" w:beforeAutospacing="0" w:after="0" w:afterAutospacing="0"/>
        <w:ind w:firstLine="567"/>
        <w:jc w:val="both"/>
        <w:rPr>
          <w:sz w:val="28"/>
        </w:rPr>
      </w:pPr>
      <w:r w:rsidRPr="002129A5">
        <w:rPr>
          <w:rStyle w:val="ae"/>
          <w:sz w:val="28"/>
        </w:rPr>
        <w:t>Организационный взнос составляет  </w:t>
      </w:r>
      <w:r w:rsidRPr="002129A5">
        <w:rPr>
          <w:rStyle w:val="a8"/>
          <w:sz w:val="28"/>
        </w:rPr>
        <w:t>20</w:t>
      </w:r>
      <w:r w:rsidRPr="002129A5">
        <w:rPr>
          <w:rStyle w:val="ae"/>
          <w:sz w:val="28"/>
        </w:rPr>
        <w:t> </w:t>
      </w:r>
      <w:r w:rsidRPr="002129A5">
        <w:rPr>
          <w:sz w:val="28"/>
        </w:rPr>
        <w:t>белорусских рублей для участников из Беларуси (</w:t>
      </w:r>
      <w:r w:rsidRPr="002129A5">
        <w:rPr>
          <w:i/>
          <w:sz w:val="28"/>
        </w:rPr>
        <w:t>1</w:t>
      </w:r>
      <w:r w:rsidRPr="002129A5">
        <w:rPr>
          <w:rStyle w:val="a8"/>
          <w:sz w:val="28"/>
        </w:rPr>
        <w:t>0</w:t>
      </w:r>
      <w:r w:rsidRPr="002129A5">
        <w:rPr>
          <w:sz w:val="28"/>
        </w:rPr>
        <w:t xml:space="preserve"> долл. США – для зарубежных участников).</w:t>
      </w:r>
    </w:p>
    <w:p w:rsidR="005C293A" w:rsidRPr="002129A5" w:rsidRDefault="005C293A" w:rsidP="00465B66">
      <w:pPr>
        <w:pStyle w:val="ad"/>
        <w:spacing w:before="0" w:beforeAutospacing="0" w:after="0" w:afterAutospacing="0"/>
        <w:ind w:firstLine="567"/>
        <w:jc w:val="both"/>
        <w:rPr>
          <w:sz w:val="28"/>
        </w:rPr>
      </w:pPr>
      <w:r w:rsidRPr="002129A5">
        <w:rPr>
          <w:rStyle w:val="a8"/>
          <w:sz w:val="28"/>
        </w:rPr>
        <w:t>Каждая публикация оплачивается отдельно.</w:t>
      </w:r>
    </w:p>
    <w:p w:rsidR="005C293A" w:rsidRPr="002129A5" w:rsidRDefault="005C293A" w:rsidP="00465B66">
      <w:pPr>
        <w:pStyle w:val="default"/>
        <w:spacing w:before="0" w:beforeAutospacing="0" w:after="0" w:afterAutospacing="0"/>
        <w:ind w:firstLine="567"/>
        <w:jc w:val="both"/>
        <w:rPr>
          <w:sz w:val="28"/>
        </w:rPr>
      </w:pPr>
      <w:r w:rsidRPr="002129A5">
        <w:rPr>
          <w:spacing w:val="-4"/>
          <w:sz w:val="28"/>
        </w:rPr>
        <w:t>Организационный взнос включает в себя стоимость расходов по организации мероприятия и издание материалов конференции.</w:t>
      </w:r>
      <w:r w:rsidRPr="002129A5">
        <w:rPr>
          <w:sz w:val="28"/>
        </w:rPr>
        <w:t xml:space="preserve"> Почтовая рассылка в стоимость организационного взноса не входит.</w:t>
      </w:r>
    </w:p>
    <w:p w:rsidR="005C293A" w:rsidRPr="002129A5" w:rsidRDefault="005C293A" w:rsidP="00465B66">
      <w:pPr>
        <w:pStyle w:val="ad"/>
        <w:spacing w:before="0" w:beforeAutospacing="0" w:after="0" w:afterAutospacing="0"/>
        <w:ind w:firstLine="567"/>
        <w:jc w:val="both"/>
        <w:rPr>
          <w:sz w:val="28"/>
        </w:rPr>
      </w:pPr>
      <w:r w:rsidRPr="002129A5">
        <w:rPr>
          <w:sz w:val="28"/>
        </w:rPr>
        <w:t>Расходы на проезд, проживание и питание оплачиваются участниками конференции или командирующими организациями.</w:t>
      </w:r>
    </w:p>
    <w:p w:rsidR="00E43CAC" w:rsidRPr="00802090" w:rsidRDefault="00465B66" w:rsidP="00EC600F">
      <w:pPr>
        <w:pStyle w:val="ad"/>
        <w:spacing w:before="0" w:beforeAutospacing="0" w:after="0" w:afterAutospacing="0"/>
        <w:ind w:firstLine="567"/>
        <w:jc w:val="both"/>
        <w:rPr>
          <w:sz w:val="28"/>
          <w:szCs w:val="20"/>
        </w:rPr>
      </w:pPr>
      <w:proofErr w:type="spellStart"/>
      <w:r w:rsidRPr="002129A5">
        <w:rPr>
          <w:sz w:val="28"/>
        </w:rPr>
        <w:t>Оргвзнос</w:t>
      </w:r>
      <w:proofErr w:type="spellEnd"/>
      <w:r w:rsidR="00F335AD" w:rsidRPr="002129A5">
        <w:rPr>
          <w:sz w:val="28"/>
        </w:rPr>
        <w:t xml:space="preserve"> необходимо перечислять на </w:t>
      </w:r>
      <w:r w:rsidR="00EF0EF9">
        <w:rPr>
          <w:sz w:val="28"/>
        </w:rPr>
        <w:t xml:space="preserve">банковский счет </w:t>
      </w:r>
      <w:proofErr w:type="spellStart"/>
      <w:r w:rsidR="00EF0EF9">
        <w:rPr>
          <w:sz w:val="28"/>
        </w:rPr>
        <w:t>БрГУ</w:t>
      </w:r>
      <w:proofErr w:type="spellEnd"/>
      <w:r w:rsidR="00EF0EF9">
        <w:rPr>
          <w:sz w:val="28"/>
        </w:rPr>
        <w:t xml:space="preserve"> имени А.С. </w:t>
      </w:r>
      <w:r w:rsidR="00F335AD" w:rsidRPr="002129A5">
        <w:rPr>
          <w:sz w:val="28"/>
        </w:rPr>
        <w:t xml:space="preserve">Пушкина с указанием </w:t>
      </w:r>
      <w:r w:rsidR="00F335AD" w:rsidRPr="002129A5">
        <w:rPr>
          <w:rStyle w:val="a8"/>
          <w:sz w:val="28"/>
        </w:rPr>
        <w:t xml:space="preserve">фамилии </w:t>
      </w:r>
      <w:r w:rsidR="00F335AD" w:rsidRPr="002129A5">
        <w:rPr>
          <w:sz w:val="28"/>
        </w:rPr>
        <w:t>и назначения платежа</w:t>
      </w:r>
      <w:r w:rsidR="00F335AD" w:rsidRPr="002129A5">
        <w:rPr>
          <w:rStyle w:val="a8"/>
          <w:sz w:val="28"/>
        </w:rPr>
        <w:t xml:space="preserve"> «</w:t>
      </w:r>
      <w:proofErr w:type="spellStart"/>
      <w:r w:rsidR="00F335AD" w:rsidRPr="002129A5">
        <w:rPr>
          <w:rStyle w:val="a8"/>
          <w:sz w:val="28"/>
        </w:rPr>
        <w:t>оргвзнос</w:t>
      </w:r>
      <w:proofErr w:type="spellEnd"/>
      <w:r w:rsidR="00F335AD" w:rsidRPr="002129A5">
        <w:rPr>
          <w:rStyle w:val="a8"/>
          <w:sz w:val="28"/>
        </w:rPr>
        <w:t xml:space="preserve"> Краевед</w:t>
      </w:r>
      <w:r w:rsidR="00F335AD" w:rsidRPr="002129A5">
        <w:rPr>
          <w:rStyle w:val="a8"/>
          <w:sz w:val="28"/>
        </w:rPr>
        <w:t>е</w:t>
      </w:r>
      <w:r w:rsidR="00F335AD" w:rsidRPr="002129A5">
        <w:rPr>
          <w:rStyle w:val="a8"/>
          <w:sz w:val="28"/>
        </w:rPr>
        <w:t>ние-2017»</w:t>
      </w:r>
      <w:r w:rsidR="00EC600F">
        <w:rPr>
          <w:rStyle w:val="a8"/>
          <w:sz w:val="28"/>
        </w:rPr>
        <w:t xml:space="preserve">. </w:t>
      </w:r>
      <w:r w:rsidR="00E43CAC" w:rsidRPr="00802090">
        <w:rPr>
          <w:sz w:val="28"/>
          <w:szCs w:val="20"/>
        </w:rPr>
        <w:t xml:space="preserve">Способ оплаты – </w:t>
      </w:r>
      <w:r w:rsidR="00E43CAC" w:rsidRPr="00802090">
        <w:rPr>
          <w:b/>
          <w:sz w:val="28"/>
          <w:szCs w:val="20"/>
        </w:rPr>
        <w:t>только банковским платежом</w:t>
      </w:r>
      <w:r w:rsidR="00E43CAC" w:rsidRPr="00802090">
        <w:rPr>
          <w:sz w:val="28"/>
          <w:szCs w:val="20"/>
        </w:rPr>
        <w:t>!</w:t>
      </w:r>
    </w:p>
    <w:p w:rsidR="00EC600F" w:rsidRDefault="00EC600F" w:rsidP="00802090">
      <w:pPr>
        <w:autoSpaceDE w:val="0"/>
        <w:autoSpaceDN w:val="0"/>
        <w:adjustRightInd w:val="0"/>
        <w:ind w:firstLine="567"/>
        <w:jc w:val="both"/>
        <w:rPr>
          <w:rFonts w:eastAsia="Arial Unicode MS"/>
          <w:b/>
          <w:sz w:val="28"/>
          <w:szCs w:val="20"/>
          <w:lang w:eastAsia="en-US"/>
        </w:rPr>
      </w:pPr>
      <w:r>
        <w:rPr>
          <w:rFonts w:eastAsia="Arial Unicode MS"/>
          <w:b/>
          <w:sz w:val="28"/>
          <w:szCs w:val="20"/>
          <w:lang w:eastAsia="en-US"/>
        </w:rPr>
        <w:t>Реквизиты университета:</w:t>
      </w:r>
    </w:p>
    <w:p w:rsidR="00E43CAC" w:rsidRPr="00802090" w:rsidRDefault="00E43CAC" w:rsidP="00802090">
      <w:pPr>
        <w:autoSpaceDE w:val="0"/>
        <w:autoSpaceDN w:val="0"/>
        <w:adjustRightInd w:val="0"/>
        <w:ind w:firstLine="567"/>
        <w:jc w:val="both"/>
        <w:rPr>
          <w:rFonts w:eastAsia="Arial Unicode MS"/>
          <w:b/>
          <w:sz w:val="28"/>
          <w:szCs w:val="20"/>
          <w:lang w:eastAsia="en-US"/>
        </w:rPr>
      </w:pPr>
      <w:r w:rsidRPr="00802090">
        <w:rPr>
          <w:rFonts w:eastAsia="Arial Unicode MS"/>
          <w:b/>
          <w:sz w:val="28"/>
          <w:szCs w:val="20"/>
          <w:lang w:eastAsia="en-US"/>
        </w:rPr>
        <w:t>Получатель: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proofErr w:type="spellStart"/>
      <w:r w:rsidRPr="00802090">
        <w:rPr>
          <w:sz w:val="28"/>
          <w:szCs w:val="20"/>
        </w:rPr>
        <w:t>БрГУ</w:t>
      </w:r>
      <w:proofErr w:type="spellEnd"/>
      <w:r w:rsidRPr="00802090">
        <w:rPr>
          <w:sz w:val="28"/>
          <w:szCs w:val="20"/>
        </w:rPr>
        <w:t xml:space="preserve"> имени А.С. Пушкина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224016, Брест, бул. Космонавтов, 21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proofErr w:type="spellStart"/>
      <w:proofErr w:type="gramStart"/>
      <w:r w:rsidRPr="00802090">
        <w:rPr>
          <w:sz w:val="28"/>
          <w:szCs w:val="20"/>
        </w:rPr>
        <w:t>р</w:t>
      </w:r>
      <w:proofErr w:type="spellEnd"/>
      <w:proofErr w:type="gramEnd"/>
      <w:r w:rsidRPr="00802090">
        <w:rPr>
          <w:sz w:val="28"/>
          <w:szCs w:val="20"/>
        </w:rPr>
        <w:t>/с 3632900001673</w:t>
      </w:r>
      <w:r w:rsidR="00542F18">
        <w:rPr>
          <w:sz w:val="28"/>
          <w:szCs w:val="20"/>
        </w:rPr>
        <w:t xml:space="preserve"> (</w:t>
      </w:r>
      <w:r w:rsidR="00542F18" w:rsidRPr="00542F18">
        <w:rPr>
          <w:i/>
          <w:sz w:val="28"/>
          <w:szCs w:val="20"/>
        </w:rPr>
        <w:t>для расчета в белорусских рублях</w:t>
      </w:r>
      <w:r w:rsidR="00542F18">
        <w:rPr>
          <w:sz w:val="28"/>
          <w:szCs w:val="20"/>
        </w:rPr>
        <w:t>)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Брестское областное управление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ОАО АСБ «</w:t>
      </w:r>
      <w:proofErr w:type="spellStart"/>
      <w:r w:rsidRPr="00802090">
        <w:rPr>
          <w:sz w:val="28"/>
          <w:szCs w:val="20"/>
        </w:rPr>
        <w:t>Беларусбанк</w:t>
      </w:r>
      <w:proofErr w:type="spellEnd"/>
      <w:r w:rsidRPr="00802090">
        <w:rPr>
          <w:sz w:val="28"/>
          <w:szCs w:val="20"/>
        </w:rPr>
        <w:t>»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филиал № 100, код 246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МФО 150501246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УНП 200050321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>ОКПО 02148014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b/>
          <w:sz w:val="28"/>
          <w:szCs w:val="20"/>
        </w:rPr>
        <w:t>Ф.И.О.</w:t>
      </w:r>
      <w:r w:rsidRPr="00802090">
        <w:rPr>
          <w:sz w:val="28"/>
          <w:szCs w:val="20"/>
        </w:rPr>
        <w:t xml:space="preserve"> участника конференции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b/>
          <w:sz w:val="28"/>
          <w:szCs w:val="20"/>
        </w:rPr>
        <w:t>Назначение платежа</w:t>
      </w:r>
      <w:r w:rsidRPr="00802090">
        <w:rPr>
          <w:sz w:val="28"/>
          <w:szCs w:val="20"/>
        </w:rPr>
        <w:t xml:space="preserve"> </w:t>
      </w:r>
      <w:r w:rsidRPr="00802090">
        <w:rPr>
          <w:b/>
          <w:sz w:val="28"/>
          <w:szCs w:val="20"/>
        </w:rPr>
        <w:t>(обязательно)</w:t>
      </w:r>
      <w:r w:rsidRPr="00802090">
        <w:rPr>
          <w:sz w:val="28"/>
          <w:szCs w:val="20"/>
        </w:rPr>
        <w:t>:</w:t>
      </w:r>
    </w:p>
    <w:p w:rsidR="00E43CAC" w:rsidRPr="00802090" w:rsidRDefault="00E43CAC" w:rsidP="00802090">
      <w:pPr>
        <w:ind w:firstLine="567"/>
        <w:jc w:val="both"/>
        <w:rPr>
          <w:sz w:val="28"/>
          <w:szCs w:val="20"/>
        </w:rPr>
      </w:pPr>
      <w:r w:rsidRPr="00802090">
        <w:rPr>
          <w:sz w:val="28"/>
          <w:szCs w:val="20"/>
        </w:rPr>
        <w:t xml:space="preserve">регистрационный взнос </w:t>
      </w:r>
      <w:r w:rsidRPr="00802090">
        <w:rPr>
          <w:sz w:val="28"/>
        </w:rPr>
        <w:t>«</w:t>
      </w:r>
      <w:r w:rsidRPr="00802090">
        <w:rPr>
          <w:rStyle w:val="a8"/>
          <w:i w:val="0"/>
          <w:sz w:val="28"/>
          <w:szCs w:val="20"/>
        </w:rPr>
        <w:t>Краеведение-2017</w:t>
      </w:r>
      <w:r w:rsidRPr="00802090">
        <w:rPr>
          <w:sz w:val="28"/>
        </w:rPr>
        <w:t>».</w:t>
      </w:r>
    </w:p>
    <w:p w:rsidR="00653E40" w:rsidRDefault="00653E40" w:rsidP="00653E4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br w:type="page"/>
      </w:r>
    </w:p>
    <w:p w:rsidR="00653E40" w:rsidRDefault="00653E40">
      <w:pPr>
        <w:rPr>
          <w:b/>
          <w:i/>
          <w:sz w:val="28"/>
          <w:szCs w:val="28"/>
          <w:u w:val="single"/>
        </w:rPr>
      </w:pPr>
    </w:p>
    <w:p w:rsidR="003A0D72" w:rsidRPr="003A0D72" w:rsidRDefault="003A0D72" w:rsidP="003A0D72">
      <w:pPr>
        <w:pStyle w:val="2"/>
        <w:spacing w:before="120" w:line="360" w:lineRule="atLeast"/>
        <w:ind w:firstLine="709"/>
        <w:rPr>
          <w:b/>
          <w:sz w:val="28"/>
          <w:szCs w:val="22"/>
        </w:rPr>
      </w:pPr>
      <w:r w:rsidRPr="003A0D72">
        <w:rPr>
          <w:b/>
          <w:sz w:val="28"/>
          <w:szCs w:val="22"/>
        </w:rPr>
        <w:t>Адрес оргкомитета:</w:t>
      </w:r>
    </w:p>
    <w:p w:rsidR="003A0D72" w:rsidRPr="003A0D72" w:rsidRDefault="003A0D72" w:rsidP="003A0D72">
      <w:pPr>
        <w:spacing w:line="360" w:lineRule="atLeast"/>
        <w:ind w:firstLine="709"/>
        <w:rPr>
          <w:spacing w:val="-6"/>
          <w:sz w:val="28"/>
          <w:szCs w:val="22"/>
        </w:rPr>
      </w:pPr>
      <w:r w:rsidRPr="003A0D72">
        <w:rPr>
          <w:spacing w:val="-6"/>
          <w:sz w:val="28"/>
          <w:szCs w:val="22"/>
        </w:rPr>
        <w:t>Учреждение образования «Брестский государственный университет имени А.С. Пушкина»</w:t>
      </w:r>
    </w:p>
    <w:p w:rsidR="003A0D72" w:rsidRPr="003A0D72" w:rsidRDefault="003A0D72" w:rsidP="003A0D72">
      <w:pPr>
        <w:spacing w:line="360" w:lineRule="atLeast"/>
        <w:ind w:firstLine="709"/>
        <w:jc w:val="both"/>
        <w:rPr>
          <w:spacing w:val="-6"/>
          <w:sz w:val="28"/>
          <w:szCs w:val="22"/>
        </w:rPr>
      </w:pPr>
      <w:r w:rsidRPr="003A0D72">
        <w:rPr>
          <w:spacing w:val="-6"/>
          <w:sz w:val="28"/>
          <w:szCs w:val="22"/>
        </w:rPr>
        <w:t xml:space="preserve">224016 Республика Беларусь, </w:t>
      </w:r>
      <w:proofErr w:type="gramStart"/>
      <w:r w:rsidRPr="003A0D72">
        <w:rPr>
          <w:spacing w:val="-6"/>
          <w:sz w:val="28"/>
          <w:szCs w:val="22"/>
        </w:rPr>
        <w:t>г</w:t>
      </w:r>
      <w:proofErr w:type="gramEnd"/>
      <w:r w:rsidRPr="003A0D72">
        <w:rPr>
          <w:spacing w:val="-6"/>
          <w:sz w:val="28"/>
          <w:szCs w:val="22"/>
        </w:rPr>
        <w:t>. Брест,</w:t>
      </w:r>
      <w:r>
        <w:rPr>
          <w:spacing w:val="-6"/>
          <w:sz w:val="28"/>
          <w:szCs w:val="22"/>
        </w:rPr>
        <w:t xml:space="preserve"> </w:t>
      </w:r>
      <w:r w:rsidRPr="003A0D72">
        <w:rPr>
          <w:spacing w:val="-6"/>
          <w:sz w:val="28"/>
          <w:szCs w:val="22"/>
        </w:rPr>
        <w:t>бул. Космонавтов, 21 географический факультет, кафедра географии и природ</w:t>
      </w:r>
      <w:r w:rsidRPr="003A0D72">
        <w:rPr>
          <w:spacing w:val="-6"/>
          <w:sz w:val="28"/>
          <w:szCs w:val="22"/>
        </w:rPr>
        <w:t>о</w:t>
      </w:r>
      <w:r w:rsidRPr="003A0D72">
        <w:rPr>
          <w:spacing w:val="-6"/>
          <w:sz w:val="28"/>
          <w:szCs w:val="22"/>
        </w:rPr>
        <w:t>пользования (</w:t>
      </w:r>
      <w:proofErr w:type="spellStart"/>
      <w:r w:rsidRPr="003A0D72">
        <w:rPr>
          <w:spacing w:val="-6"/>
          <w:sz w:val="28"/>
          <w:szCs w:val="22"/>
        </w:rPr>
        <w:t>каб</w:t>
      </w:r>
      <w:proofErr w:type="spellEnd"/>
      <w:r w:rsidRPr="003A0D72">
        <w:rPr>
          <w:spacing w:val="-6"/>
          <w:sz w:val="28"/>
          <w:szCs w:val="22"/>
        </w:rPr>
        <w:t>. 722)</w:t>
      </w:r>
    </w:p>
    <w:p w:rsidR="003A0D72" w:rsidRDefault="003A0D72" w:rsidP="003A0D72">
      <w:pPr>
        <w:spacing w:line="360" w:lineRule="atLeast"/>
        <w:ind w:firstLine="709"/>
        <w:jc w:val="both"/>
        <w:rPr>
          <w:b/>
          <w:sz w:val="28"/>
          <w:szCs w:val="22"/>
        </w:rPr>
      </w:pPr>
      <w:r w:rsidRPr="003A0D72">
        <w:rPr>
          <w:b/>
          <w:sz w:val="28"/>
          <w:szCs w:val="22"/>
        </w:rPr>
        <w:t>Контактные телефоны:</w:t>
      </w:r>
    </w:p>
    <w:p w:rsidR="00D740ED" w:rsidRPr="00D740ED" w:rsidRDefault="00D740ED" w:rsidP="003A0D72">
      <w:pPr>
        <w:spacing w:line="360" w:lineRule="atLeast"/>
        <w:ind w:firstLine="709"/>
        <w:jc w:val="both"/>
        <w:rPr>
          <w:b/>
          <w:sz w:val="44"/>
          <w:szCs w:val="22"/>
        </w:rPr>
      </w:pPr>
      <w:r>
        <w:rPr>
          <w:sz w:val="28"/>
          <w:szCs w:val="19"/>
        </w:rPr>
        <w:t>(8 0</w:t>
      </w:r>
      <w:r w:rsidRPr="00D740ED">
        <w:rPr>
          <w:sz w:val="28"/>
          <w:szCs w:val="19"/>
        </w:rPr>
        <w:t>162) 21-70-92</w:t>
      </w:r>
      <w:r>
        <w:rPr>
          <w:sz w:val="28"/>
          <w:szCs w:val="19"/>
        </w:rPr>
        <w:t xml:space="preserve"> (кафедра географии и природопользования),</w:t>
      </w:r>
    </w:p>
    <w:p w:rsidR="00653E40" w:rsidRDefault="003A0D72" w:rsidP="003A0D72">
      <w:pPr>
        <w:ind w:firstLine="709"/>
        <w:rPr>
          <w:sz w:val="28"/>
          <w:szCs w:val="22"/>
        </w:rPr>
      </w:pPr>
      <w:r w:rsidRPr="003A0D72">
        <w:rPr>
          <w:sz w:val="28"/>
          <w:szCs w:val="22"/>
        </w:rPr>
        <w:t>+375 29-522-37-59 (Шелест Татьяна Анатольевна)</w:t>
      </w:r>
      <w:r w:rsidR="00D740ED">
        <w:rPr>
          <w:sz w:val="28"/>
          <w:szCs w:val="22"/>
        </w:rPr>
        <w:t>.</w:t>
      </w:r>
    </w:p>
    <w:p w:rsidR="003A0D72" w:rsidRDefault="003A0D72" w:rsidP="00795F98">
      <w:pPr>
        <w:pStyle w:val="2"/>
        <w:ind w:firstLine="184"/>
        <w:jc w:val="center"/>
        <w:rPr>
          <w:b/>
          <w:sz w:val="28"/>
          <w:szCs w:val="28"/>
        </w:rPr>
      </w:pPr>
    </w:p>
    <w:p w:rsidR="00EC600F" w:rsidRDefault="00EC600F" w:rsidP="00795F98">
      <w:pPr>
        <w:pStyle w:val="2"/>
        <w:ind w:firstLine="184"/>
        <w:jc w:val="center"/>
        <w:rPr>
          <w:b/>
          <w:sz w:val="28"/>
          <w:szCs w:val="28"/>
        </w:rPr>
      </w:pPr>
    </w:p>
    <w:p w:rsidR="00795F98" w:rsidRPr="00795F98" w:rsidRDefault="00795F98" w:rsidP="00795F98">
      <w:pPr>
        <w:pStyle w:val="2"/>
        <w:ind w:firstLine="184"/>
        <w:jc w:val="center"/>
        <w:rPr>
          <w:b/>
          <w:sz w:val="28"/>
          <w:szCs w:val="28"/>
        </w:rPr>
      </w:pPr>
      <w:r w:rsidRPr="00795F98">
        <w:rPr>
          <w:b/>
          <w:sz w:val="28"/>
          <w:szCs w:val="28"/>
        </w:rPr>
        <w:t>ТРЕБОВАНИЯ К ОФОРМЛЕНИЮ МАТЕРИАЛОВ</w:t>
      </w:r>
    </w:p>
    <w:p w:rsidR="00646409" w:rsidRDefault="00646409" w:rsidP="00E60594">
      <w:pPr>
        <w:pStyle w:val="a6"/>
        <w:spacing w:after="0"/>
        <w:ind w:left="0" w:firstLine="709"/>
        <w:jc w:val="both"/>
        <w:rPr>
          <w:sz w:val="28"/>
        </w:rPr>
      </w:pPr>
    </w:p>
    <w:p w:rsidR="00795F98" w:rsidRPr="00646409" w:rsidRDefault="00795F98" w:rsidP="00E60594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>К рассмотрению принимаются работы, отражающие основные результаты собстве</w:t>
      </w:r>
      <w:r w:rsidRPr="00646409">
        <w:rPr>
          <w:sz w:val="28"/>
        </w:rPr>
        <w:t>н</w:t>
      </w:r>
      <w:r w:rsidRPr="00646409">
        <w:rPr>
          <w:sz w:val="28"/>
        </w:rPr>
        <w:t xml:space="preserve">ных исследований. </w:t>
      </w:r>
    </w:p>
    <w:p w:rsidR="00795F98" w:rsidRPr="00646409" w:rsidRDefault="00795F98" w:rsidP="00E60594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>Материалы должны быть оформлены следующим образом:</w:t>
      </w:r>
    </w:p>
    <w:p w:rsidR="00465B66" w:rsidRPr="00646409" w:rsidRDefault="00795F98" w:rsidP="00E60594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 xml:space="preserve">Объем – </w:t>
      </w:r>
      <w:r w:rsidRPr="00646409">
        <w:rPr>
          <w:b/>
          <w:sz w:val="28"/>
        </w:rPr>
        <w:t>до 3-х страниц</w:t>
      </w:r>
      <w:r w:rsidR="00465B66" w:rsidRPr="00646409">
        <w:rPr>
          <w:sz w:val="28"/>
        </w:rPr>
        <w:t xml:space="preserve"> </w:t>
      </w:r>
      <w:r w:rsidR="00465B66" w:rsidRPr="00646409">
        <w:rPr>
          <w:rStyle w:val="ae"/>
          <w:sz w:val="28"/>
        </w:rPr>
        <w:t>текста</w:t>
      </w:r>
      <w:r w:rsidR="00465B66" w:rsidRPr="00646409">
        <w:rPr>
          <w:sz w:val="28"/>
        </w:rPr>
        <w:t xml:space="preserve">, набранного в редакторе </w:t>
      </w:r>
      <w:proofErr w:type="spellStart"/>
      <w:r w:rsidR="00465B66" w:rsidRPr="00646409">
        <w:rPr>
          <w:rStyle w:val="ae"/>
          <w:sz w:val="28"/>
        </w:rPr>
        <w:t>Microsoft</w:t>
      </w:r>
      <w:proofErr w:type="spellEnd"/>
      <w:r w:rsidR="00465B66" w:rsidRPr="00646409">
        <w:rPr>
          <w:rStyle w:val="ae"/>
          <w:sz w:val="28"/>
        </w:rPr>
        <w:t> </w:t>
      </w:r>
      <w:proofErr w:type="spellStart"/>
      <w:r w:rsidR="00465B66" w:rsidRPr="00646409">
        <w:rPr>
          <w:rStyle w:val="ae"/>
          <w:sz w:val="28"/>
        </w:rPr>
        <w:t>Word</w:t>
      </w:r>
      <w:proofErr w:type="spellEnd"/>
      <w:r w:rsidR="00465B66" w:rsidRPr="00646409">
        <w:rPr>
          <w:sz w:val="28"/>
        </w:rPr>
        <w:t xml:space="preserve"> с расшир</w:t>
      </w:r>
      <w:r w:rsidR="00465B66" w:rsidRPr="00646409">
        <w:rPr>
          <w:sz w:val="28"/>
        </w:rPr>
        <w:t>е</w:t>
      </w:r>
      <w:r w:rsidR="00465B66" w:rsidRPr="00646409">
        <w:rPr>
          <w:sz w:val="28"/>
        </w:rPr>
        <w:t xml:space="preserve">нием </w:t>
      </w:r>
      <w:r w:rsidR="00465B66" w:rsidRPr="00646409">
        <w:rPr>
          <w:rStyle w:val="ae"/>
          <w:sz w:val="28"/>
        </w:rPr>
        <w:t>.</w:t>
      </w:r>
      <w:proofErr w:type="spellStart"/>
      <w:r w:rsidR="00465B66" w:rsidRPr="00646409">
        <w:rPr>
          <w:rStyle w:val="ae"/>
          <w:sz w:val="28"/>
        </w:rPr>
        <w:t>doc</w:t>
      </w:r>
      <w:proofErr w:type="spellEnd"/>
      <w:r w:rsidR="00465B66" w:rsidRPr="00646409">
        <w:rPr>
          <w:sz w:val="28"/>
        </w:rPr>
        <w:t>. Используется раскладка клавиатуры для соответствующих языков (русский, бел</w:t>
      </w:r>
      <w:r w:rsidR="00465B66" w:rsidRPr="00646409">
        <w:rPr>
          <w:sz w:val="28"/>
        </w:rPr>
        <w:t>о</w:t>
      </w:r>
      <w:r w:rsidR="00465B66" w:rsidRPr="00646409">
        <w:rPr>
          <w:sz w:val="28"/>
        </w:rPr>
        <w:t xml:space="preserve">русский, английский, польский) в </w:t>
      </w:r>
      <w:proofErr w:type="spellStart"/>
      <w:r w:rsidR="00465B66" w:rsidRPr="00646409">
        <w:rPr>
          <w:sz w:val="28"/>
        </w:rPr>
        <w:t>MicrosoftWord</w:t>
      </w:r>
      <w:proofErr w:type="spellEnd"/>
      <w:r w:rsidR="00465B66" w:rsidRPr="00646409">
        <w:rPr>
          <w:sz w:val="28"/>
        </w:rPr>
        <w:t>.</w:t>
      </w:r>
      <w:r w:rsidRPr="00646409">
        <w:rPr>
          <w:sz w:val="28"/>
        </w:rPr>
        <w:t xml:space="preserve">. Шрифт – </w:t>
      </w:r>
      <w:r w:rsidRPr="00646409">
        <w:rPr>
          <w:sz w:val="28"/>
          <w:lang w:val="en-US"/>
        </w:rPr>
        <w:t>Times</w:t>
      </w:r>
      <w:r w:rsidRPr="00646409">
        <w:rPr>
          <w:sz w:val="28"/>
        </w:rPr>
        <w:t xml:space="preserve"> </w:t>
      </w:r>
      <w:r w:rsidRPr="00646409">
        <w:rPr>
          <w:sz w:val="28"/>
          <w:lang w:val="en-US"/>
        </w:rPr>
        <w:t>New</w:t>
      </w:r>
      <w:r w:rsidRPr="00646409">
        <w:rPr>
          <w:sz w:val="28"/>
        </w:rPr>
        <w:t xml:space="preserve"> </w:t>
      </w:r>
      <w:r w:rsidRPr="00646409">
        <w:rPr>
          <w:sz w:val="28"/>
          <w:lang w:val="en-US"/>
        </w:rPr>
        <w:t>Roman</w:t>
      </w:r>
      <w:r w:rsidRPr="00646409">
        <w:rPr>
          <w:sz w:val="28"/>
        </w:rPr>
        <w:t>, размер</w:t>
      </w:r>
      <w:r w:rsidR="00376F11" w:rsidRPr="00646409">
        <w:rPr>
          <w:sz w:val="28"/>
        </w:rPr>
        <w:t xml:space="preserve"> – 14 </w:t>
      </w:r>
      <w:r w:rsidRPr="00646409">
        <w:rPr>
          <w:sz w:val="28"/>
          <w:lang w:val="en-US"/>
        </w:rPr>
        <w:t>pt</w:t>
      </w:r>
      <w:r w:rsidRPr="00646409">
        <w:rPr>
          <w:sz w:val="28"/>
        </w:rPr>
        <w:t xml:space="preserve">. </w:t>
      </w:r>
      <w:r w:rsidR="00E60594" w:rsidRPr="00646409">
        <w:rPr>
          <w:sz w:val="28"/>
        </w:rPr>
        <w:t xml:space="preserve">Межстрочный интервал – одинарный. </w:t>
      </w:r>
    </w:p>
    <w:p w:rsidR="00E60594" w:rsidRPr="00646409" w:rsidRDefault="00465B66" w:rsidP="00E60594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>Формат</w:t>
      </w:r>
      <w:r w:rsidR="00E60594" w:rsidRPr="00646409">
        <w:rPr>
          <w:sz w:val="28"/>
        </w:rPr>
        <w:t xml:space="preserve"> бумаги А</w:t>
      </w:r>
      <w:proofErr w:type="gramStart"/>
      <w:r w:rsidR="00E60594" w:rsidRPr="00646409">
        <w:rPr>
          <w:sz w:val="28"/>
        </w:rPr>
        <w:t>4</w:t>
      </w:r>
      <w:proofErr w:type="gramEnd"/>
      <w:r w:rsidR="00E60594" w:rsidRPr="00646409">
        <w:rPr>
          <w:sz w:val="28"/>
        </w:rPr>
        <w:t xml:space="preserve">. </w:t>
      </w:r>
      <w:proofErr w:type="gramStart"/>
      <w:r w:rsidR="00E60594" w:rsidRPr="00646409">
        <w:rPr>
          <w:sz w:val="28"/>
        </w:rPr>
        <w:t xml:space="preserve">Поля: верхнее – </w:t>
      </w:r>
      <w:smartTag w:uri="urn:schemas-microsoft-com:office:smarttags" w:element="metricconverter">
        <w:smartTagPr>
          <w:attr w:name="ProductID" w:val="35 мм"/>
        </w:smartTagPr>
        <w:r w:rsidR="00E60594" w:rsidRPr="00646409">
          <w:rPr>
            <w:sz w:val="28"/>
          </w:rPr>
          <w:t>35 мм</w:t>
        </w:r>
      </w:smartTag>
      <w:r w:rsidR="00E60594" w:rsidRPr="00646409">
        <w:rPr>
          <w:sz w:val="28"/>
        </w:rPr>
        <w:t xml:space="preserve">, правое – </w:t>
      </w:r>
      <w:smartTag w:uri="urn:schemas-microsoft-com:office:smarttags" w:element="metricconverter">
        <w:smartTagPr>
          <w:attr w:name="ProductID" w:val="25 мм"/>
        </w:smartTagPr>
        <w:r w:rsidR="00E60594" w:rsidRPr="00646409">
          <w:rPr>
            <w:sz w:val="28"/>
          </w:rPr>
          <w:t>25</w:t>
        </w:r>
        <w:r w:rsidR="00E60594" w:rsidRPr="00646409">
          <w:rPr>
            <w:sz w:val="28"/>
            <w:lang w:val="en-US"/>
          </w:rPr>
          <w:t> </w:t>
        </w:r>
        <w:r w:rsidR="00E60594" w:rsidRPr="00646409">
          <w:rPr>
            <w:sz w:val="28"/>
          </w:rPr>
          <w:t>мм</w:t>
        </w:r>
      </w:smartTag>
      <w:r w:rsidR="00E60594" w:rsidRPr="00646409">
        <w:rPr>
          <w:sz w:val="28"/>
        </w:rPr>
        <w:t xml:space="preserve">, левое – </w:t>
      </w:r>
      <w:smartTag w:uri="urn:schemas-microsoft-com:office:smarttags" w:element="metricconverter">
        <w:smartTagPr>
          <w:attr w:name="ProductID" w:val="25 мм"/>
        </w:smartTagPr>
        <w:r w:rsidR="00E60594" w:rsidRPr="00646409">
          <w:rPr>
            <w:sz w:val="28"/>
          </w:rPr>
          <w:t>25</w:t>
        </w:r>
        <w:r w:rsidR="00E60594" w:rsidRPr="00646409">
          <w:rPr>
            <w:sz w:val="28"/>
            <w:lang w:val="en-US"/>
          </w:rPr>
          <w:t> </w:t>
        </w:r>
        <w:r w:rsidR="00E60594" w:rsidRPr="00646409">
          <w:rPr>
            <w:sz w:val="28"/>
          </w:rPr>
          <w:t>мм</w:t>
        </w:r>
      </w:smartTag>
      <w:r w:rsidR="00E60594" w:rsidRPr="00646409">
        <w:rPr>
          <w:sz w:val="28"/>
        </w:rPr>
        <w:t xml:space="preserve">, нижнее – </w:t>
      </w:r>
      <w:smartTag w:uri="urn:schemas-microsoft-com:office:smarttags" w:element="metricconverter">
        <w:smartTagPr>
          <w:attr w:name="ProductID" w:val="25 мм"/>
        </w:smartTagPr>
        <w:r w:rsidR="00E60594" w:rsidRPr="00646409">
          <w:rPr>
            <w:sz w:val="28"/>
          </w:rPr>
          <w:t>25</w:t>
        </w:r>
        <w:r w:rsidR="00E60594" w:rsidRPr="00646409">
          <w:rPr>
            <w:sz w:val="28"/>
            <w:lang w:val="en-US"/>
          </w:rPr>
          <w:t> </w:t>
        </w:r>
        <w:r w:rsidR="00E60594" w:rsidRPr="00646409">
          <w:rPr>
            <w:sz w:val="28"/>
          </w:rPr>
          <w:t>мм</w:t>
        </w:r>
      </w:smartTag>
      <w:r w:rsidR="00E60594" w:rsidRPr="00646409">
        <w:rPr>
          <w:sz w:val="28"/>
        </w:rPr>
        <w:t>.</w:t>
      </w:r>
      <w:proofErr w:type="gramEnd"/>
      <w:r w:rsidR="00E60594" w:rsidRPr="00646409">
        <w:rPr>
          <w:sz w:val="28"/>
        </w:rPr>
        <w:t xml:space="preserve"> Абзацный отступ – 1,25 см (запрещается установка абзацного отступа пробелами).</w:t>
      </w:r>
    </w:p>
    <w:p w:rsidR="00795F98" w:rsidRPr="00646409" w:rsidRDefault="00795F98" w:rsidP="00E60594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 xml:space="preserve">Формулы и символы набираются с использованием встроенного редактора формул текстового редактора </w:t>
      </w:r>
      <w:r w:rsidRPr="00646409">
        <w:rPr>
          <w:sz w:val="28"/>
          <w:lang w:val="en-US"/>
        </w:rPr>
        <w:t>Word</w:t>
      </w:r>
      <w:r w:rsidRPr="00646409">
        <w:rPr>
          <w:sz w:val="28"/>
        </w:rPr>
        <w:t>-2003.</w:t>
      </w:r>
    </w:p>
    <w:p w:rsidR="00451877" w:rsidRPr="00646409" w:rsidRDefault="00795F98" w:rsidP="00451877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 xml:space="preserve">Текст – тщательно вычитан и отредактирован. </w:t>
      </w:r>
      <w:r w:rsidR="00451877" w:rsidRPr="00646409">
        <w:rPr>
          <w:sz w:val="28"/>
        </w:rPr>
        <w:t xml:space="preserve">Висячая строка не допускается. </w:t>
      </w:r>
    </w:p>
    <w:p w:rsidR="00795F98" w:rsidRPr="00646409" w:rsidRDefault="00795F98" w:rsidP="0064473C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>Таблицы и рисунки идут по тексту (шрифт 12</w:t>
      </w:r>
      <w:r w:rsidR="00376F11" w:rsidRPr="00646409">
        <w:rPr>
          <w:sz w:val="28"/>
        </w:rPr>
        <w:t xml:space="preserve"> </w:t>
      </w:r>
      <w:r w:rsidR="00376F11" w:rsidRPr="00646409">
        <w:rPr>
          <w:sz w:val="28"/>
          <w:lang w:val="en-US"/>
        </w:rPr>
        <w:t>pt</w:t>
      </w:r>
      <w:r w:rsidRPr="00646409">
        <w:rPr>
          <w:sz w:val="28"/>
        </w:rPr>
        <w:t>).</w:t>
      </w:r>
      <w:r w:rsidR="00C95C66" w:rsidRPr="00646409">
        <w:rPr>
          <w:sz w:val="28"/>
        </w:rPr>
        <w:t xml:space="preserve"> </w:t>
      </w:r>
      <w:r w:rsidR="00376F11" w:rsidRPr="00646409">
        <w:rPr>
          <w:sz w:val="28"/>
        </w:rPr>
        <w:t>Рисунки размером не менее 7 х 7 см и не более 10 х 15 см</w:t>
      </w:r>
      <w:r w:rsidRPr="00646409">
        <w:rPr>
          <w:sz w:val="28"/>
        </w:rPr>
        <w:t xml:space="preserve">. </w:t>
      </w:r>
      <w:r w:rsidR="00C95C66" w:rsidRPr="00646409">
        <w:rPr>
          <w:sz w:val="28"/>
        </w:rPr>
        <w:t>Рисунки</w:t>
      </w:r>
      <w:r w:rsidR="00C95C66" w:rsidRPr="00646409">
        <w:rPr>
          <w:b/>
          <w:sz w:val="28"/>
        </w:rPr>
        <w:t xml:space="preserve"> </w:t>
      </w:r>
      <w:r w:rsidR="00C95C66" w:rsidRPr="00646409">
        <w:rPr>
          <w:bCs/>
          <w:sz w:val="28"/>
        </w:rPr>
        <w:t>выполняются в формате *.</w:t>
      </w:r>
      <w:r w:rsidR="00C95C66" w:rsidRPr="00646409">
        <w:rPr>
          <w:bCs/>
          <w:sz w:val="28"/>
          <w:lang w:val="en-US"/>
        </w:rPr>
        <w:t>bmp</w:t>
      </w:r>
      <w:r w:rsidR="00C95C66" w:rsidRPr="00646409">
        <w:rPr>
          <w:bCs/>
          <w:sz w:val="28"/>
        </w:rPr>
        <w:t>, *.</w:t>
      </w:r>
      <w:proofErr w:type="spellStart"/>
      <w:r w:rsidR="00C95C66" w:rsidRPr="00646409">
        <w:rPr>
          <w:bCs/>
          <w:sz w:val="28"/>
          <w:lang w:val="en-US"/>
        </w:rPr>
        <w:t>tif</w:t>
      </w:r>
      <w:proofErr w:type="spellEnd"/>
      <w:r w:rsidR="00C95C66" w:rsidRPr="00646409">
        <w:rPr>
          <w:bCs/>
          <w:sz w:val="28"/>
        </w:rPr>
        <w:t>, *.</w:t>
      </w:r>
      <w:r w:rsidR="00C95C66" w:rsidRPr="00646409">
        <w:rPr>
          <w:bCs/>
          <w:sz w:val="28"/>
          <w:lang w:val="en-US"/>
        </w:rPr>
        <w:t>jpg</w:t>
      </w:r>
      <w:r w:rsidR="00C95C66" w:rsidRPr="00646409">
        <w:rPr>
          <w:bCs/>
          <w:sz w:val="28"/>
        </w:rPr>
        <w:t xml:space="preserve">. </w:t>
      </w:r>
    </w:p>
    <w:p w:rsidR="00795F98" w:rsidRPr="00646409" w:rsidRDefault="00795F98" w:rsidP="0064473C">
      <w:pPr>
        <w:pStyle w:val="a6"/>
        <w:spacing w:after="0"/>
        <w:ind w:left="0" w:firstLine="709"/>
        <w:jc w:val="both"/>
        <w:rPr>
          <w:sz w:val="28"/>
        </w:rPr>
      </w:pPr>
      <w:r w:rsidRPr="00646409">
        <w:rPr>
          <w:sz w:val="28"/>
        </w:rPr>
        <w:t xml:space="preserve">При необходимости в конце приводят список использованных источников: </w:t>
      </w:r>
    </w:p>
    <w:p w:rsidR="00795F98" w:rsidRPr="00646409" w:rsidRDefault="00451877" w:rsidP="0064473C">
      <w:pPr>
        <w:ind w:firstLine="709"/>
        <w:jc w:val="both"/>
        <w:rPr>
          <w:sz w:val="28"/>
        </w:rPr>
      </w:pPr>
      <w:r w:rsidRPr="00646409">
        <w:rPr>
          <w:sz w:val="28"/>
        </w:rPr>
        <w:t>Список литературы оформляется</w:t>
      </w:r>
      <w:r w:rsidR="00795F98" w:rsidRPr="00646409">
        <w:rPr>
          <w:sz w:val="28"/>
        </w:rPr>
        <w:t xml:space="preserve"> </w:t>
      </w:r>
      <w:r w:rsidR="00795F98" w:rsidRPr="00646409">
        <w:rPr>
          <w:sz w:val="28"/>
          <w:u w:val="single"/>
        </w:rPr>
        <w:t>в порядке ссылок</w:t>
      </w:r>
      <w:r w:rsidR="00795F98" w:rsidRPr="00646409">
        <w:rPr>
          <w:sz w:val="28"/>
        </w:rPr>
        <w:t xml:space="preserve">; сведения о каждом источнике с абзацного отступа </w:t>
      </w:r>
      <w:r w:rsidR="00376F11" w:rsidRPr="00646409">
        <w:rPr>
          <w:sz w:val="28"/>
        </w:rPr>
        <w:t xml:space="preserve">оформляется согласно инструкции ВАК (примеры оформления литературы приведены на сайте </w:t>
      </w:r>
      <w:hyperlink r:id="rId9" w:history="1">
        <w:r w:rsidR="00C80A49" w:rsidRPr="00646409">
          <w:rPr>
            <w:rStyle w:val="a4"/>
            <w:sz w:val="28"/>
          </w:rPr>
          <w:t>http://www.vak.org.by/index.php?go=Pages&amp;in=view&amp;id=272</w:t>
        </w:r>
      </w:hyperlink>
      <w:r w:rsidR="00376F11" w:rsidRPr="00646409">
        <w:rPr>
          <w:sz w:val="28"/>
        </w:rPr>
        <w:t>)</w:t>
      </w:r>
      <w:r w:rsidR="00795F98" w:rsidRPr="00646409">
        <w:rPr>
          <w:sz w:val="28"/>
        </w:rPr>
        <w:t>.</w:t>
      </w:r>
    </w:p>
    <w:p w:rsidR="00C80A49" w:rsidRPr="00646409" w:rsidRDefault="00C80A49" w:rsidP="0064473C">
      <w:pPr>
        <w:ind w:firstLine="709"/>
        <w:jc w:val="both"/>
        <w:rPr>
          <w:sz w:val="28"/>
          <w:u w:val="single"/>
        </w:rPr>
      </w:pPr>
      <w:r w:rsidRPr="00646409">
        <w:rPr>
          <w:rStyle w:val="ae"/>
          <w:sz w:val="28"/>
        </w:rPr>
        <w:t>Название файлов</w:t>
      </w:r>
      <w:r w:rsidRPr="00646409">
        <w:rPr>
          <w:sz w:val="28"/>
        </w:rPr>
        <w:t xml:space="preserve"> – фамилия и инициалы участника конференции (автора заявки) латинскими буквами с указанием через дефис номера секции: (IvanovAN-3)</w:t>
      </w:r>
    </w:p>
    <w:p w:rsidR="00E60594" w:rsidRPr="00E60594" w:rsidRDefault="00E60594" w:rsidP="0064473C">
      <w:pPr>
        <w:ind w:firstLine="709"/>
        <w:jc w:val="both"/>
        <w:rPr>
          <w:sz w:val="20"/>
          <w:szCs w:val="20"/>
        </w:rPr>
      </w:pPr>
    </w:p>
    <w:p w:rsidR="00C87142" w:rsidRDefault="00C87142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46409" w:rsidRDefault="00646409" w:rsidP="0064473C">
      <w:pPr>
        <w:pStyle w:val="a6"/>
        <w:spacing w:after="0"/>
        <w:ind w:left="0"/>
        <w:jc w:val="center"/>
        <w:rPr>
          <w:i/>
          <w:sz w:val="28"/>
          <w:szCs w:val="28"/>
        </w:rPr>
      </w:pPr>
    </w:p>
    <w:p w:rsidR="0064473C" w:rsidRPr="0064473C" w:rsidRDefault="0064473C" w:rsidP="0064473C">
      <w:pPr>
        <w:pStyle w:val="a6"/>
        <w:spacing w:after="0"/>
        <w:ind w:left="0"/>
        <w:jc w:val="center"/>
        <w:rPr>
          <w:i/>
          <w:sz w:val="28"/>
          <w:szCs w:val="28"/>
        </w:rPr>
      </w:pPr>
      <w:r w:rsidRPr="0064473C">
        <w:rPr>
          <w:i/>
          <w:sz w:val="28"/>
          <w:szCs w:val="28"/>
        </w:rPr>
        <w:t>ПРИМЕР ОФОРМЛЕНИЯ МАТЕРИАЛОВ</w:t>
      </w:r>
    </w:p>
    <w:p w:rsidR="00646409" w:rsidRDefault="00646409" w:rsidP="0064473C">
      <w:pPr>
        <w:pStyle w:val="a6"/>
        <w:spacing w:after="0"/>
        <w:ind w:left="0" w:firstLine="720"/>
        <w:rPr>
          <w:sz w:val="28"/>
          <w:szCs w:val="28"/>
        </w:rPr>
      </w:pPr>
    </w:p>
    <w:p w:rsidR="0064473C" w:rsidRPr="0064473C" w:rsidRDefault="0064473C" w:rsidP="0064473C">
      <w:pPr>
        <w:pStyle w:val="a6"/>
        <w:spacing w:after="0"/>
        <w:ind w:left="0" w:firstLine="720"/>
        <w:rPr>
          <w:sz w:val="28"/>
          <w:szCs w:val="28"/>
        </w:rPr>
      </w:pPr>
      <w:r w:rsidRPr="0064473C">
        <w:rPr>
          <w:sz w:val="28"/>
          <w:szCs w:val="28"/>
        </w:rPr>
        <w:t>УДК</w:t>
      </w:r>
      <w:proofErr w:type="gramStart"/>
      <w:r w:rsidRPr="0064473C">
        <w:rPr>
          <w:sz w:val="28"/>
          <w:szCs w:val="28"/>
        </w:rPr>
        <w:t xml:space="preserve"> ?</w:t>
      </w:r>
      <w:proofErr w:type="gramEnd"/>
      <w:r w:rsidRPr="0064473C">
        <w:rPr>
          <w:sz w:val="28"/>
          <w:szCs w:val="28"/>
        </w:rPr>
        <w:t>?????</w:t>
      </w:r>
    </w:p>
    <w:p w:rsidR="0064473C" w:rsidRPr="0064473C" w:rsidRDefault="00C87142" w:rsidP="00C87142">
      <w:pPr>
        <w:pStyle w:val="a6"/>
        <w:spacing w:after="0"/>
        <w:ind w:left="0" w:firstLine="720"/>
        <w:jc w:val="center"/>
        <w:rPr>
          <w:sz w:val="28"/>
          <w:szCs w:val="28"/>
        </w:rPr>
      </w:pPr>
      <w:r>
        <w:t>[1 пустая строка]</w:t>
      </w:r>
    </w:p>
    <w:p w:rsidR="0064473C" w:rsidRPr="0064473C" w:rsidRDefault="0064473C" w:rsidP="0064473C">
      <w:pPr>
        <w:pStyle w:val="a6"/>
        <w:spacing w:after="0"/>
        <w:ind w:left="0" w:firstLine="720"/>
        <w:rPr>
          <w:b/>
          <w:sz w:val="28"/>
          <w:szCs w:val="28"/>
        </w:rPr>
      </w:pPr>
      <w:r w:rsidRPr="0064473C">
        <w:rPr>
          <w:b/>
          <w:sz w:val="28"/>
          <w:szCs w:val="28"/>
        </w:rPr>
        <w:t>И.</w:t>
      </w:r>
      <w:r w:rsidR="00C87142">
        <w:rPr>
          <w:b/>
          <w:sz w:val="28"/>
          <w:szCs w:val="28"/>
        </w:rPr>
        <w:t>И</w:t>
      </w:r>
      <w:r w:rsidRPr="0064473C">
        <w:rPr>
          <w:b/>
          <w:sz w:val="28"/>
          <w:szCs w:val="28"/>
        </w:rPr>
        <w:t>.</w:t>
      </w:r>
      <w:r w:rsidRPr="0064473C">
        <w:rPr>
          <w:b/>
          <w:sz w:val="28"/>
          <w:szCs w:val="28"/>
          <w:lang w:val="en-US"/>
        </w:rPr>
        <w:t> </w:t>
      </w:r>
      <w:r w:rsidR="00C87142">
        <w:rPr>
          <w:b/>
          <w:sz w:val="28"/>
          <w:szCs w:val="28"/>
        </w:rPr>
        <w:t xml:space="preserve">ИВАНОВ </w:t>
      </w:r>
      <w:r w:rsidR="00C87142">
        <w:t>(шрифт</w:t>
      </w:r>
      <w:r w:rsidR="00C87142">
        <w:rPr>
          <w:rStyle w:val="ae"/>
        </w:rPr>
        <w:t xml:space="preserve"> 14 </w:t>
      </w:r>
      <w:r w:rsidR="00C87142" w:rsidRPr="00C87142">
        <w:rPr>
          <w:b/>
          <w:lang w:val="en-US"/>
        </w:rPr>
        <w:t>pt</w:t>
      </w:r>
      <w:r w:rsidR="00C87142">
        <w:rPr>
          <w:rStyle w:val="ae"/>
        </w:rPr>
        <w:t>, полужирный</w:t>
      </w:r>
      <w:r w:rsidR="00C87142">
        <w:t>, по левому краю, абзац 1,25 см)</w:t>
      </w:r>
    </w:p>
    <w:p w:rsidR="00E60594" w:rsidRPr="00E60594" w:rsidRDefault="00C87142" w:rsidP="00C87142">
      <w:pPr>
        <w:pStyle w:val="a6"/>
        <w:spacing w:after="0"/>
        <w:ind w:left="0" w:firstLine="720"/>
        <w:jc w:val="center"/>
        <w:rPr>
          <w:sz w:val="28"/>
          <w:szCs w:val="28"/>
        </w:rPr>
      </w:pPr>
      <w:r>
        <w:t>[1 пустая строка]</w:t>
      </w:r>
    </w:p>
    <w:p w:rsidR="0064473C" w:rsidRPr="0064473C" w:rsidRDefault="0064473C" w:rsidP="0064473C">
      <w:pPr>
        <w:pStyle w:val="a6"/>
        <w:spacing w:after="0"/>
        <w:ind w:left="0" w:firstLine="720"/>
        <w:rPr>
          <w:b/>
          <w:sz w:val="28"/>
          <w:szCs w:val="28"/>
        </w:rPr>
      </w:pPr>
      <w:r w:rsidRPr="0064473C">
        <w:rPr>
          <w:b/>
          <w:sz w:val="28"/>
          <w:szCs w:val="28"/>
        </w:rPr>
        <w:t>НАЗВАНИЕ МАТЕРИАЛОВ</w:t>
      </w:r>
    </w:p>
    <w:p w:rsidR="0064473C" w:rsidRPr="0064473C" w:rsidRDefault="0064473C" w:rsidP="00C87142">
      <w:pPr>
        <w:pStyle w:val="a6"/>
        <w:spacing w:after="0"/>
        <w:ind w:left="709" w:firstLine="11"/>
        <w:rPr>
          <w:b/>
          <w:sz w:val="28"/>
          <w:szCs w:val="28"/>
        </w:rPr>
      </w:pPr>
      <w:r w:rsidRPr="0064473C">
        <w:rPr>
          <w:b/>
          <w:sz w:val="28"/>
          <w:szCs w:val="28"/>
        </w:rPr>
        <w:t>ПРОДОЛЖЕНИЕ НАЗВАНИЯ</w:t>
      </w:r>
      <w:r w:rsidR="00C87142">
        <w:rPr>
          <w:b/>
          <w:sz w:val="28"/>
          <w:szCs w:val="28"/>
        </w:rPr>
        <w:t xml:space="preserve"> </w:t>
      </w:r>
      <w:r w:rsidR="00C87142">
        <w:t>(шрифт</w:t>
      </w:r>
      <w:r w:rsidR="00C87142">
        <w:rPr>
          <w:rStyle w:val="ae"/>
        </w:rPr>
        <w:t xml:space="preserve"> 14 </w:t>
      </w:r>
      <w:r w:rsidR="00C87142" w:rsidRPr="00C87142">
        <w:rPr>
          <w:b/>
          <w:lang w:val="en-US"/>
        </w:rPr>
        <w:t>pt</w:t>
      </w:r>
      <w:r w:rsidR="00C87142">
        <w:rPr>
          <w:rStyle w:val="ae"/>
        </w:rPr>
        <w:t>, полужирный</w:t>
      </w:r>
      <w:r w:rsidR="00C87142">
        <w:t>, по левому краю, абзац 1,25 см, без переносов)</w:t>
      </w:r>
    </w:p>
    <w:p w:rsidR="0064473C" w:rsidRPr="0064473C" w:rsidRDefault="0064473C" w:rsidP="0064473C">
      <w:pPr>
        <w:pStyle w:val="a6"/>
        <w:spacing w:after="0"/>
        <w:ind w:left="0" w:firstLine="720"/>
        <w:rPr>
          <w:sz w:val="28"/>
          <w:szCs w:val="28"/>
        </w:rPr>
      </w:pPr>
    </w:p>
    <w:p w:rsidR="0064473C" w:rsidRPr="00C87142" w:rsidRDefault="00C80A49" w:rsidP="0064473C">
      <w:pPr>
        <w:pStyle w:val="a6"/>
        <w:spacing w:after="0"/>
        <w:ind w:left="0" w:firstLine="720"/>
        <w:rPr>
          <w:sz w:val="28"/>
          <w:szCs w:val="28"/>
        </w:rPr>
      </w:pPr>
      <w:r w:rsidRPr="00C80A49">
        <w:rPr>
          <w:sz w:val="28"/>
        </w:rPr>
        <w:t>Текст    текст   </w:t>
      </w:r>
      <w:proofErr w:type="gramStart"/>
      <w:r w:rsidRPr="00C80A49">
        <w:rPr>
          <w:sz w:val="28"/>
        </w:rPr>
        <w:t>текст</w:t>
      </w:r>
      <w:proofErr w:type="gramEnd"/>
      <w:r w:rsidRPr="00C80A49">
        <w:rPr>
          <w:sz w:val="28"/>
        </w:rPr>
        <w:t>    текст  текст   текст    текст  текст   текст    текст  текст   (таблица 1</w:t>
      </w:r>
      <w:r w:rsidRPr="00C87142">
        <w:rPr>
          <w:sz w:val="28"/>
          <w:szCs w:val="28"/>
        </w:rPr>
        <w:t>). [</w:t>
      </w:r>
      <w:proofErr w:type="spellStart"/>
      <w:r w:rsidRPr="00C87142">
        <w:rPr>
          <w:sz w:val="28"/>
          <w:szCs w:val="28"/>
        </w:rPr>
        <w:t>TimesNewRoman</w:t>
      </w:r>
      <w:proofErr w:type="spellEnd"/>
      <w:r w:rsidRPr="00C87142">
        <w:rPr>
          <w:sz w:val="28"/>
          <w:szCs w:val="28"/>
        </w:rPr>
        <w:t xml:space="preserve">, 14 </w:t>
      </w:r>
      <w:proofErr w:type="spellStart"/>
      <w:r w:rsidRPr="00C87142">
        <w:rPr>
          <w:sz w:val="28"/>
          <w:szCs w:val="28"/>
        </w:rPr>
        <w:t>пт</w:t>
      </w:r>
      <w:proofErr w:type="spellEnd"/>
      <w:r w:rsidRPr="00C87142">
        <w:rPr>
          <w:sz w:val="28"/>
          <w:szCs w:val="28"/>
        </w:rPr>
        <w:t xml:space="preserve">, обычный, по ширине, </w:t>
      </w:r>
      <w:r w:rsidR="00C87142" w:rsidRPr="00C87142">
        <w:rPr>
          <w:sz w:val="28"/>
          <w:szCs w:val="28"/>
        </w:rPr>
        <w:t>абзац 1,25 см</w:t>
      </w:r>
      <w:r w:rsidRPr="00C87142">
        <w:rPr>
          <w:sz w:val="28"/>
          <w:szCs w:val="28"/>
        </w:rPr>
        <w:t>, интервал 1,0]</w:t>
      </w:r>
    </w:p>
    <w:p w:rsidR="00C80A49" w:rsidRPr="0064473C" w:rsidRDefault="00C80A49" w:rsidP="00C80A49">
      <w:pPr>
        <w:pStyle w:val="a6"/>
        <w:spacing w:after="0"/>
        <w:ind w:left="0" w:firstLine="720"/>
        <w:jc w:val="center"/>
        <w:rPr>
          <w:sz w:val="28"/>
          <w:szCs w:val="28"/>
        </w:rPr>
      </w:pPr>
      <w:r>
        <w:t>[1 пустая строка]</w:t>
      </w:r>
    </w:p>
    <w:p w:rsidR="0064473C" w:rsidRPr="00C80A49" w:rsidRDefault="0064473C" w:rsidP="0064473C">
      <w:pPr>
        <w:pStyle w:val="a6"/>
        <w:spacing w:after="0"/>
        <w:ind w:left="0"/>
        <w:rPr>
          <w:sz w:val="28"/>
          <w:szCs w:val="28"/>
        </w:rPr>
      </w:pPr>
      <w:r w:rsidRPr="00C80A49">
        <w:rPr>
          <w:sz w:val="28"/>
          <w:szCs w:val="28"/>
        </w:rPr>
        <w:t xml:space="preserve">             </w:t>
      </w:r>
      <w:r w:rsidRPr="00C80A49">
        <w:rPr>
          <w:szCs w:val="28"/>
        </w:rPr>
        <w:t>Таблица 1 – Текст</w:t>
      </w:r>
      <w:r w:rsidRPr="00C80A49">
        <w:rPr>
          <w:sz w:val="28"/>
          <w:szCs w:val="28"/>
        </w:rPr>
        <w:t>…</w:t>
      </w:r>
      <w:r w:rsidR="00C80A49" w:rsidRPr="00C80A49">
        <w:t xml:space="preserve"> [</w:t>
      </w:r>
      <w:r w:rsidR="00C80A49" w:rsidRPr="00C80A49">
        <w:rPr>
          <w:lang w:val="en-US"/>
        </w:rPr>
        <w:t>Times</w:t>
      </w:r>
      <w:r w:rsidR="00C80A49" w:rsidRPr="00C80A49">
        <w:t xml:space="preserve"> </w:t>
      </w:r>
      <w:r w:rsidR="00C80A49" w:rsidRPr="00C80A49">
        <w:rPr>
          <w:lang w:val="en-US"/>
        </w:rPr>
        <w:t>New</w:t>
      </w:r>
      <w:r w:rsidR="00C80A49" w:rsidRPr="00C80A49">
        <w:t xml:space="preserve"> </w:t>
      </w:r>
      <w:r w:rsidR="00C80A49" w:rsidRPr="00C80A49">
        <w:rPr>
          <w:lang w:val="en-US"/>
        </w:rPr>
        <w:t>Roman</w:t>
      </w:r>
      <w:r w:rsidR="00C80A49" w:rsidRPr="00C80A49">
        <w:t xml:space="preserve">, </w:t>
      </w:r>
      <w:r w:rsidR="00C87142">
        <w:t xml:space="preserve">по ширине таблицы, </w:t>
      </w:r>
      <w:r w:rsidR="00C80A49">
        <w:t>12</w:t>
      </w:r>
      <w:r w:rsidR="00C80A49" w:rsidRPr="00C80A49">
        <w:t xml:space="preserve"> </w:t>
      </w:r>
      <w:proofErr w:type="spellStart"/>
      <w:r w:rsidR="00C80A49">
        <w:t>пт</w:t>
      </w:r>
      <w:proofErr w:type="spellEnd"/>
      <w:r w:rsidR="00C80A49" w:rsidRPr="00C80A49">
        <w:t>]</w:t>
      </w:r>
    </w:p>
    <w:tbl>
      <w:tblPr>
        <w:tblStyle w:val="a3"/>
        <w:tblW w:w="0" w:type="auto"/>
        <w:jc w:val="center"/>
        <w:tblLook w:val="01E0"/>
      </w:tblPr>
      <w:tblGrid>
        <w:gridCol w:w="2584"/>
        <w:gridCol w:w="2585"/>
        <w:gridCol w:w="2585"/>
      </w:tblGrid>
      <w:tr w:rsidR="0064473C" w:rsidRPr="00802090" w:rsidTr="00EF3579">
        <w:trPr>
          <w:jc w:val="center"/>
        </w:trPr>
        <w:tc>
          <w:tcPr>
            <w:tcW w:w="2584" w:type="dxa"/>
          </w:tcPr>
          <w:p w:rsidR="0064473C" w:rsidRPr="00C80A49" w:rsidRDefault="00C80A49" w:rsidP="00C80A49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C80A49">
              <w:rPr>
                <w:szCs w:val="28"/>
              </w:rPr>
              <w:t>Текст</w:t>
            </w:r>
            <w:r w:rsidRPr="00C80A49">
              <w:rPr>
                <w:sz w:val="28"/>
                <w:szCs w:val="28"/>
                <w:lang w:val="en-US"/>
              </w:rPr>
              <w:t xml:space="preserve"> </w:t>
            </w:r>
            <w:r w:rsidRPr="00C80A49">
              <w:rPr>
                <w:lang w:val="en-US"/>
              </w:rPr>
              <w:t xml:space="preserve">[Times New Roman, 12 </w:t>
            </w:r>
            <w:proofErr w:type="spellStart"/>
            <w:r>
              <w:t>пт</w:t>
            </w:r>
            <w:proofErr w:type="spellEnd"/>
            <w:r w:rsidRPr="00C80A49">
              <w:rPr>
                <w:lang w:val="en-US"/>
              </w:rPr>
              <w:t>]</w:t>
            </w:r>
          </w:p>
        </w:tc>
        <w:tc>
          <w:tcPr>
            <w:tcW w:w="2585" w:type="dxa"/>
          </w:tcPr>
          <w:p w:rsidR="0064473C" w:rsidRPr="00C80A49" w:rsidRDefault="0064473C" w:rsidP="0064473C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</w:tcPr>
          <w:p w:rsidR="0064473C" w:rsidRPr="00C80A49" w:rsidRDefault="0064473C" w:rsidP="0064473C">
            <w:pPr>
              <w:pStyle w:val="a6"/>
              <w:spacing w:after="0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64473C" w:rsidRDefault="00C80A49" w:rsidP="00C80A49">
      <w:pPr>
        <w:pStyle w:val="a6"/>
        <w:spacing w:after="0"/>
        <w:ind w:left="0"/>
        <w:jc w:val="center"/>
      </w:pPr>
      <w:r>
        <w:t>[1 пустая строка]</w:t>
      </w:r>
    </w:p>
    <w:p w:rsidR="00C80A49" w:rsidRPr="00C80A49" w:rsidRDefault="00C80A49" w:rsidP="00C80A49">
      <w:pPr>
        <w:pStyle w:val="a6"/>
        <w:spacing w:after="0"/>
        <w:ind w:left="0" w:firstLine="720"/>
        <w:rPr>
          <w:sz w:val="32"/>
          <w:szCs w:val="28"/>
        </w:rPr>
      </w:pPr>
      <w:r w:rsidRPr="00C80A49">
        <w:rPr>
          <w:sz w:val="28"/>
        </w:rPr>
        <w:t>Текст    текст   </w:t>
      </w:r>
      <w:proofErr w:type="gramStart"/>
      <w:r w:rsidRPr="00C80A49">
        <w:rPr>
          <w:sz w:val="28"/>
        </w:rPr>
        <w:t>текст</w:t>
      </w:r>
      <w:proofErr w:type="gramEnd"/>
      <w:r w:rsidRPr="00C80A49">
        <w:rPr>
          <w:sz w:val="28"/>
        </w:rPr>
        <w:t>    текст  текст   текст    текст  текст   текст    текст  текст   (</w:t>
      </w:r>
      <w:r>
        <w:rPr>
          <w:sz w:val="28"/>
        </w:rPr>
        <w:t>рисунок</w:t>
      </w:r>
      <w:r w:rsidRPr="00C80A49">
        <w:rPr>
          <w:sz w:val="28"/>
        </w:rPr>
        <w:t xml:space="preserve"> 1).</w:t>
      </w:r>
    </w:p>
    <w:p w:rsidR="00C80A49" w:rsidRPr="0064473C" w:rsidRDefault="00C80A49" w:rsidP="00C80A49">
      <w:pPr>
        <w:pStyle w:val="a6"/>
        <w:spacing w:after="0"/>
        <w:ind w:left="0"/>
        <w:jc w:val="center"/>
        <w:rPr>
          <w:sz w:val="28"/>
          <w:szCs w:val="28"/>
        </w:rPr>
      </w:pPr>
      <w:r>
        <w:t>[1 пустая строка]</w:t>
      </w:r>
    </w:p>
    <w:tbl>
      <w:tblPr>
        <w:tblStyle w:val="a3"/>
        <w:tblW w:w="0" w:type="auto"/>
        <w:tblInd w:w="1101" w:type="dxa"/>
        <w:tblLook w:val="04A0"/>
      </w:tblPr>
      <w:tblGrid>
        <w:gridCol w:w="7654"/>
      </w:tblGrid>
      <w:tr w:rsidR="00C80A49" w:rsidTr="00C80A49">
        <w:tc>
          <w:tcPr>
            <w:tcW w:w="7654" w:type="dxa"/>
          </w:tcPr>
          <w:p w:rsidR="00C80A49" w:rsidRDefault="00C80A49" w:rsidP="00C80A49">
            <w:pPr>
              <w:pStyle w:val="ad"/>
              <w:jc w:val="center"/>
            </w:pPr>
          </w:p>
          <w:p w:rsidR="00C80A49" w:rsidRDefault="00C80A49" w:rsidP="00C80A49">
            <w:pPr>
              <w:pStyle w:val="ad"/>
              <w:jc w:val="center"/>
            </w:pPr>
            <w:proofErr w:type="gramStart"/>
            <w:r>
              <w:t>[Рисунок: размер не менее 7 х 7 см</w:t>
            </w:r>
            <w:proofErr w:type="gramEnd"/>
          </w:p>
          <w:p w:rsidR="00C80A49" w:rsidRDefault="00C80A49" w:rsidP="00C80A49">
            <w:pPr>
              <w:pStyle w:val="ad"/>
              <w:jc w:val="center"/>
            </w:pPr>
            <w:r>
              <w:t>и не более 10 х 15 см,</w:t>
            </w:r>
          </w:p>
          <w:p w:rsidR="00C80A49" w:rsidRDefault="00C80A49" w:rsidP="00C80A49">
            <w:pPr>
              <w:pStyle w:val="ad"/>
              <w:jc w:val="center"/>
            </w:pPr>
            <w:r>
              <w:t xml:space="preserve">подписи на рисунке – </w:t>
            </w:r>
            <w:proofErr w:type="spellStart"/>
            <w:r>
              <w:t>TimesNewRoman</w:t>
            </w:r>
            <w:proofErr w:type="spellEnd"/>
            <w:r>
              <w:t xml:space="preserve">, 12 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].</w:t>
            </w:r>
          </w:p>
          <w:p w:rsidR="00C80A49" w:rsidRDefault="00C80A49" w:rsidP="0064473C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473C" w:rsidRPr="0064473C" w:rsidRDefault="00C80A49" w:rsidP="0064473C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t>[1 пустая строка]</w:t>
      </w:r>
    </w:p>
    <w:p w:rsidR="0064473C" w:rsidRPr="00C80A49" w:rsidRDefault="0064473C" w:rsidP="0064473C">
      <w:pPr>
        <w:pStyle w:val="a6"/>
        <w:spacing w:after="0"/>
        <w:ind w:left="0"/>
        <w:jc w:val="center"/>
        <w:rPr>
          <w:b/>
          <w:szCs w:val="28"/>
        </w:rPr>
      </w:pPr>
      <w:r w:rsidRPr="00C80A49">
        <w:rPr>
          <w:b/>
          <w:szCs w:val="28"/>
        </w:rPr>
        <w:t>Рисунок 1 – Подпись к рисунку</w:t>
      </w:r>
      <w:r w:rsidR="00C80A49">
        <w:rPr>
          <w:b/>
          <w:szCs w:val="28"/>
        </w:rPr>
        <w:t xml:space="preserve"> </w:t>
      </w:r>
      <w:r w:rsidR="00C80A49">
        <w:t>[</w:t>
      </w:r>
      <w:proofErr w:type="spellStart"/>
      <w:r w:rsidR="00C80A49">
        <w:t>TimesNewRoman</w:t>
      </w:r>
      <w:proofErr w:type="spellEnd"/>
      <w:r w:rsidR="00C80A49">
        <w:t xml:space="preserve">, 12 </w:t>
      </w:r>
      <w:proofErr w:type="spellStart"/>
      <w:r w:rsidR="00C80A49">
        <w:t>пт</w:t>
      </w:r>
      <w:proofErr w:type="spellEnd"/>
      <w:r w:rsidR="00C80A49">
        <w:t>, жирный, по центру, интервал 1,0]</w:t>
      </w:r>
    </w:p>
    <w:p w:rsidR="0064473C" w:rsidRDefault="00C80A49" w:rsidP="0064473C">
      <w:pPr>
        <w:pStyle w:val="a6"/>
        <w:spacing w:after="0"/>
        <w:ind w:left="0"/>
        <w:jc w:val="center"/>
      </w:pPr>
      <w:r>
        <w:t>[1 пустая строка]</w:t>
      </w:r>
    </w:p>
    <w:p w:rsidR="00C87142" w:rsidRPr="00C87142" w:rsidRDefault="00C87142" w:rsidP="00C87142">
      <w:pPr>
        <w:pStyle w:val="a6"/>
        <w:spacing w:after="0"/>
        <w:ind w:left="0" w:firstLine="709"/>
        <w:jc w:val="both"/>
        <w:rPr>
          <w:sz w:val="28"/>
        </w:rPr>
      </w:pPr>
      <w:r w:rsidRPr="00C87142">
        <w:rPr>
          <w:sz w:val="28"/>
        </w:rPr>
        <w:t xml:space="preserve">Текст   текст   </w:t>
      </w:r>
      <w:proofErr w:type="gramStart"/>
      <w:r w:rsidRPr="00C87142">
        <w:rPr>
          <w:sz w:val="28"/>
        </w:rPr>
        <w:t>текст</w:t>
      </w:r>
      <w:proofErr w:type="gramEnd"/>
      <w:r w:rsidRPr="00C87142">
        <w:rPr>
          <w:sz w:val="28"/>
        </w:rPr>
        <w:t>    текст …….[</w:t>
      </w:r>
      <w:proofErr w:type="spellStart"/>
      <w:r w:rsidRPr="00C87142">
        <w:rPr>
          <w:sz w:val="28"/>
        </w:rPr>
        <w:t>TimesNewRoman</w:t>
      </w:r>
      <w:proofErr w:type="spellEnd"/>
      <w:r w:rsidRPr="00C87142">
        <w:rPr>
          <w:sz w:val="28"/>
        </w:rPr>
        <w:t xml:space="preserve">, 14 </w:t>
      </w:r>
      <w:proofErr w:type="spellStart"/>
      <w:r w:rsidRPr="00C87142">
        <w:rPr>
          <w:sz w:val="28"/>
        </w:rPr>
        <w:t>пт</w:t>
      </w:r>
      <w:proofErr w:type="spellEnd"/>
      <w:r w:rsidRPr="00C87142">
        <w:rPr>
          <w:sz w:val="28"/>
        </w:rPr>
        <w:t>, обычный, по ширине с автоматическими переносами, абзац 1,25 см, интервал 1,1].</w:t>
      </w:r>
    </w:p>
    <w:p w:rsidR="00C87142" w:rsidRPr="0064473C" w:rsidRDefault="00C87142" w:rsidP="00C87142">
      <w:pPr>
        <w:pStyle w:val="a6"/>
        <w:spacing w:after="0"/>
        <w:ind w:left="0" w:firstLine="709"/>
        <w:jc w:val="center"/>
        <w:rPr>
          <w:sz w:val="28"/>
          <w:szCs w:val="28"/>
        </w:rPr>
      </w:pPr>
      <w:r>
        <w:t>[1 пустая строка]</w:t>
      </w:r>
    </w:p>
    <w:p w:rsidR="0064473C" w:rsidRPr="00C87142" w:rsidRDefault="00C87142" w:rsidP="0064473C">
      <w:pPr>
        <w:pStyle w:val="a6"/>
        <w:spacing w:after="0"/>
        <w:ind w:left="0"/>
        <w:jc w:val="center"/>
        <w:rPr>
          <w:szCs w:val="28"/>
        </w:rPr>
      </w:pPr>
      <w:r w:rsidRPr="00C87142">
        <w:rPr>
          <w:i/>
          <w:szCs w:val="28"/>
        </w:rPr>
        <w:t>Список литературы</w:t>
      </w:r>
      <w:r>
        <w:rPr>
          <w:szCs w:val="28"/>
        </w:rPr>
        <w:t xml:space="preserve"> </w:t>
      </w:r>
      <w:r>
        <w:t>[</w:t>
      </w:r>
      <w:proofErr w:type="spellStart"/>
      <w:r>
        <w:t>TimesNewRoman</w:t>
      </w:r>
      <w:proofErr w:type="spellEnd"/>
      <w:r>
        <w:t xml:space="preserve">, курсив, 12 </w:t>
      </w:r>
      <w:proofErr w:type="spellStart"/>
      <w:r>
        <w:t>пт</w:t>
      </w:r>
      <w:proofErr w:type="spellEnd"/>
      <w:r>
        <w:t>, без отступа, по центру]</w:t>
      </w:r>
    </w:p>
    <w:p w:rsidR="0064473C" w:rsidRPr="0064473C" w:rsidRDefault="00C87142" w:rsidP="0064473C">
      <w:pPr>
        <w:pStyle w:val="a6"/>
        <w:spacing w:after="0"/>
        <w:ind w:left="0"/>
        <w:jc w:val="center"/>
        <w:rPr>
          <w:sz w:val="28"/>
          <w:szCs w:val="28"/>
        </w:rPr>
      </w:pPr>
      <w:r>
        <w:t>[1 пустая строка]</w:t>
      </w:r>
    </w:p>
    <w:p w:rsidR="0064473C" w:rsidRPr="0064473C" w:rsidRDefault="0064473C" w:rsidP="00C87142">
      <w:pPr>
        <w:pStyle w:val="a6"/>
        <w:spacing w:after="0"/>
        <w:ind w:left="0"/>
        <w:rPr>
          <w:sz w:val="28"/>
          <w:szCs w:val="28"/>
        </w:rPr>
      </w:pPr>
      <w:r w:rsidRPr="00C87142">
        <w:rPr>
          <w:szCs w:val="28"/>
        </w:rPr>
        <w:t xml:space="preserve">1. </w:t>
      </w:r>
      <w:r w:rsidR="00C87142">
        <w:t xml:space="preserve">Текст   текст   </w:t>
      </w:r>
      <w:proofErr w:type="gramStart"/>
      <w:r w:rsidR="00C87142">
        <w:t>текст</w:t>
      </w:r>
      <w:proofErr w:type="gramEnd"/>
      <w:r w:rsidR="00C87142">
        <w:t>    текст …….[</w:t>
      </w:r>
      <w:proofErr w:type="spellStart"/>
      <w:r w:rsidR="00C87142">
        <w:t>TimesNewRoman</w:t>
      </w:r>
      <w:proofErr w:type="spellEnd"/>
      <w:r w:rsidR="00C87142">
        <w:t xml:space="preserve">, 12 </w:t>
      </w:r>
      <w:proofErr w:type="spellStart"/>
      <w:r w:rsidR="00C87142">
        <w:t>пт</w:t>
      </w:r>
      <w:proofErr w:type="spellEnd"/>
      <w:r w:rsidR="00C87142">
        <w:t>, обычный, по ширине с автоматическими переносами, без отступа, интервал 1,0].</w:t>
      </w:r>
    </w:p>
    <w:p w:rsidR="00C80A49" w:rsidRDefault="00C87142" w:rsidP="0064473C">
      <w:pPr>
        <w:ind w:left="360"/>
        <w:jc w:val="center"/>
      </w:pPr>
      <w:r>
        <w:t>[1 пустая строка]</w:t>
      </w:r>
    </w:p>
    <w:p w:rsidR="00C87142" w:rsidRDefault="00C87142" w:rsidP="0064473C">
      <w:pPr>
        <w:ind w:left="360"/>
        <w:jc w:val="center"/>
        <w:rPr>
          <w:b/>
          <w:caps/>
          <w:sz w:val="28"/>
          <w:szCs w:val="28"/>
        </w:rPr>
      </w:pPr>
      <w:r>
        <w:t>[1 пустая строка]</w:t>
      </w:r>
    </w:p>
    <w:p w:rsidR="00795F98" w:rsidRDefault="00C80A49" w:rsidP="00646409">
      <w:pPr>
        <w:jc w:val="center"/>
        <w:rPr>
          <w:b/>
          <w:caps/>
          <w:sz w:val="28"/>
          <w:szCs w:val="28"/>
        </w:rPr>
      </w:pPr>
      <w:r>
        <w:rPr>
          <w:rStyle w:val="a8"/>
        </w:rPr>
        <w:t>Иванов И. И.</w:t>
      </w:r>
      <w:r>
        <w:t xml:space="preserve">, </w:t>
      </w:r>
      <w:proofErr w:type="spellStart"/>
      <w:r w:rsidR="00C87142">
        <w:t>БрГУ</w:t>
      </w:r>
      <w:proofErr w:type="spellEnd"/>
      <w:r w:rsidR="00C87142">
        <w:t xml:space="preserve"> имени А.С. Пушкина</w:t>
      </w:r>
      <w:r>
        <w:t xml:space="preserve">, </w:t>
      </w:r>
      <w:r w:rsidR="00C87142">
        <w:t>Брест</w:t>
      </w:r>
      <w:r>
        <w:t xml:space="preserve">, Беларусь, </w:t>
      </w:r>
      <w:proofErr w:type="spellStart"/>
      <w:r>
        <w:t>e-mail</w:t>
      </w:r>
      <w:proofErr w:type="spellEnd"/>
      <w:r>
        <w:t xml:space="preserve">: </w:t>
      </w:r>
      <w:hyperlink r:id="rId10" w:history="1">
        <w:r>
          <w:rPr>
            <w:rStyle w:val="a4"/>
          </w:rPr>
          <w:t>ivanov@mail.ru</w:t>
        </w:r>
      </w:hyperlink>
      <w:r>
        <w:t>. [</w:t>
      </w:r>
      <w:proofErr w:type="spellStart"/>
      <w:r>
        <w:t>TimesNewRoman</w:t>
      </w:r>
      <w:proofErr w:type="spellEnd"/>
      <w:r>
        <w:t xml:space="preserve">, </w:t>
      </w:r>
      <w:r w:rsidR="00C87142">
        <w:t>12</w:t>
      </w:r>
      <w:r>
        <w:t xml:space="preserve"> </w:t>
      </w:r>
      <w:proofErr w:type="spellStart"/>
      <w:proofErr w:type="gramStart"/>
      <w:r>
        <w:t>пт</w:t>
      </w:r>
      <w:proofErr w:type="spellEnd"/>
      <w:proofErr w:type="gramEnd"/>
      <w:r>
        <w:t>, по ширине]</w:t>
      </w:r>
      <w:r>
        <w:rPr>
          <w:b/>
          <w:caps/>
          <w:sz w:val="28"/>
          <w:szCs w:val="28"/>
        </w:rPr>
        <w:t xml:space="preserve"> </w:t>
      </w:r>
      <w:r w:rsidR="0064473C">
        <w:rPr>
          <w:b/>
          <w:caps/>
          <w:sz w:val="28"/>
          <w:szCs w:val="28"/>
        </w:rPr>
        <w:br w:type="page"/>
      </w:r>
      <w:r w:rsidR="002E76D1" w:rsidRPr="002E76D1">
        <w:rPr>
          <w:b/>
          <w:caps/>
          <w:sz w:val="28"/>
          <w:szCs w:val="28"/>
        </w:rPr>
        <w:t>Заявка на участие</w:t>
      </w:r>
    </w:p>
    <w:p w:rsidR="00646409" w:rsidRPr="002E76D1" w:rsidRDefault="00646409" w:rsidP="00C87142">
      <w:pPr>
        <w:rPr>
          <w:b/>
          <w:cap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708"/>
        <w:gridCol w:w="6146"/>
      </w:tblGrid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ФИО автора (полностью)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2E76D1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D1" w:rsidRPr="00646409" w:rsidRDefault="002E76D1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Ученая степень, ученое звание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D1" w:rsidRPr="00646409" w:rsidRDefault="002E76D1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Место работы (</w:t>
            </w:r>
            <w:proofErr w:type="spellStart"/>
            <w:r w:rsidRPr="00646409">
              <w:rPr>
                <w:b/>
                <w:sz w:val="28"/>
              </w:rPr>
              <w:t>долж</w:t>
            </w:r>
            <w:proofErr w:type="spellEnd"/>
            <w:r w:rsidRPr="00646409">
              <w:rPr>
                <w:b/>
                <w:sz w:val="28"/>
              </w:rPr>
              <w:t>.)/ уч</w:t>
            </w:r>
            <w:r w:rsidRPr="00646409">
              <w:rPr>
                <w:b/>
                <w:sz w:val="28"/>
              </w:rPr>
              <w:t>е</w:t>
            </w:r>
            <w:r w:rsidRPr="00646409">
              <w:rPr>
                <w:b/>
                <w:sz w:val="28"/>
              </w:rPr>
              <w:t>бы (</w:t>
            </w:r>
            <w:proofErr w:type="gramStart"/>
            <w:r w:rsidRPr="00646409">
              <w:rPr>
                <w:b/>
                <w:sz w:val="28"/>
              </w:rPr>
              <w:t>спец</w:t>
            </w:r>
            <w:proofErr w:type="gramEnd"/>
            <w:r w:rsidRPr="00646409">
              <w:rPr>
                <w:b/>
                <w:sz w:val="28"/>
              </w:rPr>
              <w:t>., курс)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E60594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4" w:rsidRPr="00646409" w:rsidRDefault="00E60594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Сведения о научном рук</w:t>
            </w:r>
            <w:r w:rsidRPr="00646409">
              <w:rPr>
                <w:b/>
                <w:sz w:val="28"/>
              </w:rPr>
              <w:t>о</w:t>
            </w:r>
            <w:r w:rsidRPr="00646409">
              <w:rPr>
                <w:b/>
                <w:sz w:val="28"/>
              </w:rPr>
              <w:t>вод</w:t>
            </w:r>
            <w:r w:rsidRPr="00646409">
              <w:rPr>
                <w:b/>
                <w:sz w:val="28"/>
              </w:rPr>
              <w:t>и</w:t>
            </w:r>
            <w:r w:rsidRPr="00646409">
              <w:rPr>
                <w:b/>
                <w:sz w:val="28"/>
              </w:rPr>
              <w:t>теле (для студентов, магис</w:t>
            </w:r>
            <w:r w:rsidRPr="00646409">
              <w:rPr>
                <w:b/>
                <w:sz w:val="28"/>
              </w:rPr>
              <w:t>т</w:t>
            </w:r>
            <w:r w:rsidRPr="00646409">
              <w:rPr>
                <w:b/>
                <w:sz w:val="28"/>
              </w:rPr>
              <w:t>рантов, аспирантов)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94" w:rsidRPr="00646409" w:rsidRDefault="00E60594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Адрес учреждения (места раб</w:t>
            </w:r>
            <w:r w:rsidRPr="00646409">
              <w:rPr>
                <w:b/>
                <w:sz w:val="28"/>
              </w:rPr>
              <w:t>о</w:t>
            </w:r>
            <w:r w:rsidRPr="00646409">
              <w:rPr>
                <w:b/>
                <w:sz w:val="28"/>
              </w:rPr>
              <w:t>ты), тел.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Почтовый адрес, по кот</w:t>
            </w:r>
            <w:r w:rsidRPr="00646409">
              <w:rPr>
                <w:b/>
                <w:sz w:val="28"/>
              </w:rPr>
              <w:t>о</w:t>
            </w:r>
            <w:r w:rsidRPr="00646409">
              <w:rPr>
                <w:b/>
                <w:sz w:val="28"/>
              </w:rPr>
              <w:t>рому может быть выслан сборник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  <w:lang w:val="en-US"/>
              </w:rPr>
              <w:t>E</w:t>
            </w:r>
            <w:r w:rsidRPr="00646409">
              <w:rPr>
                <w:b/>
                <w:sz w:val="28"/>
              </w:rPr>
              <w:t>-</w:t>
            </w:r>
            <w:r w:rsidRPr="00646409">
              <w:rPr>
                <w:b/>
                <w:sz w:val="28"/>
                <w:lang w:val="en-US"/>
              </w:rPr>
              <w:t>mail</w:t>
            </w:r>
            <w:r w:rsidRPr="00646409">
              <w:rPr>
                <w:b/>
                <w:sz w:val="28"/>
              </w:rPr>
              <w:t xml:space="preserve"> автора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Форма участия</w:t>
            </w:r>
            <w:r w:rsidR="00E60594" w:rsidRPr="00646409">
              <w:rPr>
                <w:b/>
                <w:sz w:val="28"/>
              </w:rPr>
              <w:t xml:space="preserve"> (указать </w:t>
            </w:r>
            <w:proofErr w:type="gramStart"/>
            <w:r w:rsidR="00E60594" w:rsidRPr="00646409">
              <w:rPr>
                <w:b/>
                <w:sz w:val="28"/>
              </w:rPr>
              <w:t>ну</w:t>
            </w:r>
            <w:r w:rsidR="00E60594" w:rsidRPr="00646409">
              <w:rPr>
                <w:b/>
                <w:sz w:val="28"/>
              </w:rPr>
              <w:t>ж</w:t>
            </w:r>
            <w:r w:rsidR="00E60594" w:rsidRPr="00646409">
              <w:rPr>
                <w:b/>
                <w:sz w:val="28"/>
              </w:rPr>
              <w:t>ное</w:t>
            </w:r>
            <w:proofErr w:type="gramEnd"/>
            <w:r w:rsidR="00E60594" w:rsidRPr="00646409">
              <w:rPr>
                <w:b/>
                <w:sz w:val="28"/>
              </w:rPr>
              <w:t>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60594">
            <w:pPr>
              <w:ind w:firstLine="972"/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 xml:space="preserve">Выступление с докладом, </w:t>
            </w:r>
          </w:p>
          <w:p w:rsidR="00C95C66" w:rsidRPr="00646409" w:rsidRDefault="00465B66" w:rsidP="00E60594">
            <w:pPr>
              <w:ind w:firstLine="972"/>
              <w:rPr>
                <w:b/>
                <w:sz w:val="28"/>
              </w:rPr>
            </w:pPr>
            <w:proofErr w:type="gramStart"/>
            <w:r w:rsidRPr="00646409">
              <w:rPr>
                <w:b/>
                <w:sz w:val="28"/>
              </w:rPr>
              <w:t>заочное</w:t>
            </w:r>
            <w:proofErr w:type="gramEnd"/>
            <w:r w:rsidRPr="00646409">
              <w:rPr>
                <w:b/>
                <w:sz w:val="28"/>
              </w:rPr>
              <w:t xml:space="preserve"> (</w:t>
            </w:r>
            <w:r w:rsidR="00C95C66" w:rsidRPr="00646409">
              <w:rPr>
                <w:b/>
                <w:sz w:val="28"/>
              </w:rPr>
              <w:t>публикация в сборнике</w:t>
            </w:r>
            <w:r w:rsidRPr="00646409">
              <w:rPr>
                <w:b/>
                <w:sz w:val="28"/>
              </w:rPr>
              <w:t>)</w:t>
            </w: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Название работы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7F051D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Предполагаем</w:t>
            </w:r>
            <w:r w:rsidR="002E76D1" w:rsidRPr="00646409">
              <w:rPr>
                <w:b/>
                <w:sz w:val="28"/>
              </w:rPr>
              <w:t>ое</w:t>
            </w:r>
            <w:r w:rsidRPr="00646409">
              <w:rPr>
                <w:b/>
                <w:sz w:val="28"/>
              </w:rPr>
              <w:t xml:space="preserve"> </w:t>
            </w:r>
            <w:r w:rsidR="002E76D1" w:rsidRPr="00646409">
              <w:rPr>
                <w:b/>
                <w:sz w:val="28"/>
              </w:rPr>
              <w:t>напра</w:t>
            </w:r>
            <w:r w:rsidR="002E76D1" w:rsidRPr="00646409">
              <w:rPr>
                <w:b/>
                <w:sz w:val="28"/>
              </w:rPr>
              <w:t>в</w:t>
            </w:r>
            <w:r w:rsidR="002E76D1" w:rsidRPr="00646409">
              <w:rPr>
                <w:b/>
                <w:sz w:val="28"/>
              </w:rPr>
              <w:t xml:space="preserve">ление работы </w:t>
            </w:r>
            <w:r w:rsidRPr="00646409">
              <w:rPr>
                <w:b/>
                <w:sz w:val="28"/>
              </w:rPr>
              <w:t>конфере</w:t>
            </w:r>
            <w:r w:rsidRPr="00646409">
              <w:rPr>
                <w:b/>
                <w:sz w:val="28"/>
              </w:rPr>
              <w:t>н</w:t>
            </w:r>
            <w:r w:rsidRPr="00646409">
              <w:rPr>
                <w:b/>
                <w:sz w:val="28"/>
              </w:rPr>
              <w:t>ции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C95C66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 xml:space="preserve">Необходимость </w:t>
            </w:r>
            <w:r w:rsidR="00EF10E7" w:rsidRPr="00646409">
              <w:rPr>
                <w:b/>
                <w:sz w:val="28"/>
              </w:rPr>
              <w:t>бронир</w:t>
            </w:r>
            <w:r w:rsidR="00EF10E7" w:rsidRPr="00646409">
              <w:rPr>
                <w:b/>
                <w:sz w:val="28"/>
              </w:rPr>
              <w:t>о</w:t>
            </w:r>
            <w:r w:rsidR="00EF10E7" w:rsidRPr="00646409">
              <w:rPr>
                <w:b/>
                <w:sz w:val="28"/>
              </w:rPr>
              <w:t xml:space="preserve">вания номера </w:t>
            </w:r>
            <w:r w:rsidRPr="00646409">
              <w:rPr>
                <w:b/>
                <w:sz w:val="28"/>
              </w:rPr>
              <w:t>в гостинице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66" w:rsidRPr="00646409" w:rsidRDefault="00C95C66" w:rsidP="008C1EF6">
            <w:pPr>
              <w:rPr>
                <w:sz w:val="28"/>
              </w:rPr>
            </w:pPr>
          </w:p>
        </w:tc>
      </w:tr>
      <w:tr w:rsidR="007F051D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D" w:rsidRPr="00646409" w:rsidRDefault="007F051D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Планируемая дата приезда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D" w:rsidRPr="00646409" w:rsidRDefault="007F051D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7F051D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D" w:rsidRPr="00646409" w:rsidRDefault="007F051D" w:rsidP="00EF3579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Планируемая дата отъезда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D" w:rsidRPr="00646409" w:rsidRDefault="007F051D" w:rsidP="00EF3579">
            <w:pPr>
              <w:ind w:firstLine="840"/>
              <w:jc w:val="center"/>
              <w:rPr>
                <w:b/>
                <w:sz w:val="28"/>
              </w:rPr>
            </w:pPr>
          </w:p>
        </w:tc>
      </w:tr>
      <w:tr w:rsidR="00EF10E7" w:rsidRPr="003D63C3" w:rsidTr="00C95C6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7" w:rsidRPr="00646409" w:rsidRDefault="00EF10E7" w:rsidP="00EF10E7">
            <w:pPr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Экскурсия в мемориал</w:t>
            </w:r>
            <w:r w:rsidRPr="00646409">
              <w:rPr>
                <w:b/>
                <w:sz w:val="28"/>
              </w:rPr>
              <w:t>ь</w:t>
            </w:r>
            <w:r w:rsidRPr="00646409">
              <w:rPr>
                <w:b/>
                <w:sz w:val="28"/>
              </w:rPr>
              <w:t>ный комплекс «Брестская крепость-герой»</w:t>
            </w:r>
            <w:r w:rsidR="00EF0EF9" w:rsidRPr="00646409">
              <w:rPr>
                <w:b/>
                <w:sz w:val="28"/>
              </w:rPr>
              <w:t xml:space="preserve">, </w:t>
            </w:r>
            <w:r w:rsidR="00646409" w:rsidRPr="00646409">
              <w:rPr>
                <w:b/>
                <w:sz w:val="28"/>
              </w:rPr>
              <w:t>археол</w:t>
            </w:r>
            <w:r w:rsidR="00646409" w:rsidRPr="00646409">
              <w:rPr>
                <w:b/>
                <w:sz w:val="28"/>
              </w:rPr>
              <w:t>о</w:t>
            </w:r>
            <w:r w:rsidR="00646409" w:rsidRPr="00646409">
              <w:rPr>
                <w:b/>
                <w:sz w:val="28"/>
              </w:rPr>
              <w:t>гический м</w:t>
            </w:r>
            <w:r w:rsidR="00646409" w:rsidRPr="00646409">
              <w:rPr>
                <w:b/>
                <w:sz w:val="28"/>
              </w:rPr>
              <w:t>у</w:t>
            </w:r>
            <w:r w:rsidR="00646409" w:rsidRPr="00646409">
              <w:rPr>
                <w:b/>
                <w:sz w:val="28"/>
              </w:rPr>
              <w:t>зей «</w:t>
            </w:r>
            <w:proofErr w:type="spellStart"/>
            <w:r w:rsidR="00EF0EF9" w:rsidRPr="00646409">
              <w:rPr>
                <w:b/>
                <w:sz w:val="28"/>
              </w:rPr>
              <w:t>Берестье</w:t>
            </w:r>
            <w:proofErr w:type="spellEnd"/>
            <w:r w:rsidR="00646409" w:rsidRPr="00646409">
              <w:rPr>
                <w:b/>
                <w:sz w:val="28"/>
              </w:rPr>
              <w:t>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7" w:rsidRPr="00646409" w:rsidRDefault="00EF10E7" w:rsidP="00EF10E7">
            <w:pPr>
              <w:ind w:firstLine="840"/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Да</w:t>
            </w:r>
          </w:p>
          <w:p w:rsidR="00EF10E7" w:rsidRPr="00646409" w:rsidRDefault="00EF10E7" w:rsidP="00EF10E7">
            <w:pPr>
              <w:ind w:firstLine="840"/>
              <w:rPr>
                <w:b/>
                <w:sz w:val="28"/>
              </w:rPr>
            </w:pPr>
            <w:r w:rsidRPr="00646409">
              <w:rPr>
                <w:b/>
                <w:sz w:val="28"/>
              </w:rPr>
              <w:t>Нет</w:t>
            </w:r>
          </w:p>
        </w:tc>
      </w:tr>
    </w:tbl>
    <w:p w:rsidR="00C95C66" w:rsidRPr="00A40F6E" w:rsidRDefault="00C95C66" w:rsidP="00E43CAC">
      <w:pPr>
        <w:jc w:val="center"/>
        <w:rPr>
          <w:b/>
          <w:i/>
          <w:sz w:val="16"/>
          <w:szCs w:val="16"/>
          <w:u w:val="single"/>
        </w:rPr>
      </w:pPr>
      <w:bookmarkStart w:id="0" w:name="_GoBack"/>
      <w:bookmarkEnd w:id="0"/>
    </w:p>
    <w:sectPr w:rsidR="00C95C66" w:rsidRPr="00A40F6E" w:rsidSect="00BF3784">
      <w:headerReference w:type="default" r:id="rId11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71" w:rsidRDefault="00522571" w:rsidP="00BF3784">
      <w:r>
        <w:separator/>
      </w:r>
    </w:p>
  </w:endnote>
  <w:endnote w:type="continuationSeparator" w:id="0">
    <w:p w:rsidR="00522571" w:rsidRDefault="00522571" w:rsidP="00BF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71" w:rsidRDefault="00522571" w:rsidP="00BF3784">
      <w:r>
        <w:separator/>
      </w:r>
    </w:p>
  </w:footnote>
  <w:footnote w:type="continuationSeparator" w:id="0">
    <w:p w:rsidR="00522571" w:rsidRDefault="00522571" w:rsidP="00BF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8" w:rsidRDefault="00FE3F78">
    <w:pPr>
      <w:pStyle w:val="a9"/>
      <w:rPr>
        <w:rFonts w:ascii="Arial Narrow" w:hAnsi="Arial Narrow"/>
        <w:b/>
      </w:rPr>
    </w:pPr>
    <w:r w:rsidRPr="00FE3F78">
      <w:rPr>
        <w:rFonts w:ascii="Arial Narrow" w:hAnsi="Arial Narrow"/>
        <w:b/>
      </w:rPr>
      <w:t xml:space="preserve">Краеведение в </w:t>
    </w:r>
    <w:proofErr w:type="gramStart"/>
    <w:r w:rsidRPr="00FE3F78">
      <w:rPr>
        <w:rFonts w:ascii="Arial Narrow" w:hAnsi="Arial Narrow"/>
        <w:b/>
      </w:rPr>
      <w:t>учебно-воспитательном</w:t>
    </w:r>
    <w:proofErr w:type="gramEnd"/>
    <w:r w:rsidRPr="00FE3F78">
      <w:rPr>
        <w:rFonts w:ascii="Arial Narrow" w:hAnsi="Arial Narrow"/>
        <w:b/>
      </w:rPr>
      <w:t xml:space="preserve"> </w:t>
    </w:r>
  </w:p>
  <w:p w:rsidR="00BF3784" w:rsidRPr="00BF3784" w:rsidRDefault="00FE3F78">
    <w:pPr>
      <w:pStyle w:val="a9"/>
      <w:rPr>
        <w:b/>
        <w:sz w:val="22"/>
      </w:rPr>
    </w:pPr>
    <w:proofErr w:type="gramStart"/>
    <w:r w:rsidRPr="00FE3F78">
      <w:rPr>
        <w:rFonts w:ascii="Arial Narrow" w:hAnsi="Arial Narrow"/>
        <w:b/>
      </w:rPr>
      <w:t>процессе</w:t>
    </w:r>
    <w:proofErr w:type="gramEnd"/>
    <w:r w:rsidRPr="00FE3F78">
      <w:rPr>
        <w:rFonts w:ascii="Arial Narrow" w:hAnsi="Arial Narrow"/>
        <w:b/>
      </w:rPr>
      <w:t xml:space="preserve"> школ и вузов</w:t>
    </w:r>
    <w:r w:rsidRPr="00BF3784">
      <w:rPr>
        <w:rFonts w:ascii="Arial Narrow" w:hAnsi="Arial Narrow"/>
        <w:b/>
        <w:sz w:val="22"/>
      </w:rPr>
      <w:t xml:space="preserve"> </w:t>
    </w:r>
    <w:r w:rsidR="00BF3784" w:rsidRPr="00BF3784">
      <w:rPr>
        <w:rFonts w:ascii="Arial Narrow" w:hAnsi="Arial Narrow"/>
        <w:b/>
        <w:sz w:val="22"/>
      </w:rPr>
      <w:t>201</w:t>
    </w:r>
    <w:r>
      <w:rPr>
        <w:rFonts w:ascii="Arial Narrow" w:hAnsi="Arial Narrow"/>
        <w:b/>
        <w:sz w:val="22"/>
      </w:rPr>
      <w:t>7</w:t>
    </w:r>
    <w:r w:rsidR="00BF3784" w:rsidRPr="00BF3784">
      <w:rPr>
        <w:b/>
        <w:sz w:val="22"/>
      </w:rPr>
      <w:t xml:space="preserve">   </w:t>
    </w:r>
    <w:r w:rsidR="00BF3784">
      <w:rPr>
        <w:b/>
        <w:sz w:val="22"/>
      </w:rPr>
      <w:t xml:space="preserve">                                    </w:t>
    </w:r>
    <w:r w:rsidR="00BF3784" w:rsidRPr="00BF3784">
      <w:rPr>
        <w:b/>
        <w:sz w:val="22"/>
      </w:rPr>
      <w:t xml:space="preserve">      </w:t>
    </w:r>
    <w:r>
      <w:rPr>
        <w:b/>
        <w:sz w:val="22"/>
      </w:rPr>
      <w:t xml:space="preserve">        </w:t>
    </w:r>
    <w:r w:rsidR="00BF3784" w:rsidRPr="00BF3784">
      <w:rPr>
        <w:b/>
        <w:sz w:val="22"/>
      </w:rPr>
      <w:t xml:space="preserve">                       </w:t>
    </w:r>
    <w:proofErr w:type="spellStart"/>
    <w:r w:rsidR="00BF3784" w:rsidRPr="00BF3784">
      <w:rPr>
        <w:rFonts w:ascii="Arial Narrow" w:hAnsi="Arial Narrow"/>
        <w:b/>
        <w:sz w:val="22"/>
      </w:rPr>
      <w:t>БрГУ</w:t>
    </w:r>
    <w:proofErr w:type="spellEnd"/>
    <w:r w:rsidR="00BF3784" w:rsidRPr="00BF3784">
      <w:rPr>
        <w:rFonts w:ascii="Arial Narrow" w:hAnsi="Arial Narrow"/>
        <w:b/>
        <w:sz w:val="22"/>
      </w:rPr>
      <w:t xml:space="preserve"> имени А.С. Пушкина</w:t>
    </w:r>
  </w:p>
  <w:p w:rsidR="00BF3784" w:rsidRPr="00BF3784" w:rsidRDefault="00BF3784">
    <w:pPr>
      <w:pStyle w:val="a9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F27"/>
    <w:multiLevelType w:val="hybridMultilevel"/>
    <w:tmpl w:val="A1421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331704"/>
    <w:multiLevelType w:val="hybridMultilevel"/>
    <w:tmpl w:val="3E966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72341"/>
    <w:multiLevelType w:val="hybridMultilevel"/>
    <w:tmpl w:val="7F322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83355"/>
    <w:multiLevelType w:val="multilevel"/>
    <w:tmpl w:val="09F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36FDF"/>
    <w:multiLevelType w:val="hybridMultilevel"/>
    <w:tmpl w:val="2834A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933677"/>
    <w:multiLevelType w:val="hybridMultilevel"/>
    <w:tmpl w:val="543A957A"/>
    <w:lvl w:ilvl="0" w:tplc="A4422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452C3D"/>
    <w:multiLevelType w:val="hybridMultilevel"/>
    <w:tmpl w:val="955A42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582AA2"/>
    <w:multiLevelType w:val="hybridMultilevel"/>
    <w:tmpl w:val="9DCC2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213A"/>
    <w:rsid w:val="000E213A"/>
    <w:rsid w:val="00125151"/>
    <w:rsid w:val="00151324"/>
    <w:rsid w:val="0015477C"/>
    <w:rsid w:val="00183241"/>
    <w:rsid w:val="001C4BB2"/>
    <w:rsid w:val="001F024B"/>
    <w:rsid w:val="002129A5"/>
    <w:rsid w:val="002215D7"/>
    <w:rsid w:val="0026322F"/>
    <w:rsid w:val="00274A78"/>
    <w:rsid w:val="00276331"/>
    <w:rsid w:val="0028180D"/>
    <w:rsid w:val="002B3279"/>
    <w:rsid w:val="002E3D9A"/>
    <w:rsid w:val="002E76D1"/>
    <w:rsid w:val="00335AD2"/>
    <w:rsid w:val="00357298"/>
    <w:rsid w:val="00376F11"/>
    <w:rsid w:val="003A0D72"/>
    <w:rsid w:val="003A4B4B"/>
    <w:rsid w:val="003A6775"/>
    <w:rsid w:val="004459C0"/>
    <w:rsid w:val="00451877"/>
    <w:rsid w:val="00465B66"/>
    <w:rsid w:val="00475C67"/>
    <w:rsid w:val="004D1560"/>
    <w:rsid w:val="004D297D"/>
    <w:rsid w:val="00522571"/>
    <w:rsid w:val="00537383"/>
    <w:rsid w:val="00541ACA"/>
    <w:rsid w:val="00542F18"/>
    <w:rsid w:val="005A2001"/>
    <w:rsid w:val="005A2133"/>
    <w:rsid w:val="005C293A"/>
    <w:rsid w:val="005D2719"/>
    <w:rsid w:val="005D6788"/>
    <w:rsid w:val="00614B9F"/>
    <w:rsid w:val="006320B8"/>
    <w:rsid w:val="00640E66"/>
    <w:rsid w:val="0064473C"/>
    <w:rsid w:val="00646409"/>
    <w:rsid w:val="00653E40"/>
    <w:rsid w:val="007073D0"/>
    <w:rsid w:val="007633D6"/>
    <w:rsid w:val="007872D4"/>
    <w:rsid w:val="00795F98"/>
    <w:rsid w:val="007E0135"/>
    <w:rsid w:val="007F051D"/>
    <w:rsid w:val="00802090"/>
    <w:rsid w:val="00810612"/>
    <w:rsid w:val="00816D05"/>
    <w:rsid w:val="00816EF2"/>
    <w:rsid w:val="00850762"/>
    <w:rsid w:val="00863BCF"/>
    <w:rsid w:val="008C1EF6"/>
    <w:rsid w:val="008E4B4D"/>
    <w:rsid w:val="008F2141"/>
    <w:rsid w:val="00927124"/>
    <w:rsid w:val="00964121"/>
    <w:rsid w:val="009C737F"/>
    <w:rsid w:val="009D15D8"/>
    <w:rsid w:val="00A118BF"/>
    <w:rsid w:val="00A364EE"/>
    <w:rsid w:val="00A40F6E"/>
    <w:rsid w:val="00A935F5"/>
    <w:rsid w:val="00B27EBB"/>
    <w:rsid w:val="00B90B9D"/>
    <w:rsid w:val="00BA77B4"/>
    <w:rsid w:val="00BB061C"/>
    <w:rsid w:val="00BD3A8F"/>
    <w:rsid w:val="00BD3D6C"/>
    <w:rsid w:val="00BE7D69"/>
    <w:rsid w:val="00BF3784"/>
    <w:rsid w:val="00C115D8"/>
    <w:rsid w:val="00C56EFE"/>
    <w:rsid w:val="00C661CB"/>
    <w:rsid w:val="00C67E5F"/>
    <w:rsid w:val="00C7184D"/>
    <w:rsid w:val="00C731B5"/>
    <w:rsid w:val="00C80A49"/>
    <w:rsid w:val="00C87142"/>
    <w:rsid w:val="00C95C66"/>
    <w:rsid w:val="00CC12D1"/>
    <w:rsid w:val="00CC3015"/>
    <w:rsid w:val="00D43A44"/>
    <w:rsid w:val="00D50670"/>
    <w:rsid w:val="00D740ED"/>
    <w:rsid w:val="00DF049F"/>
    <w:rsid w:val="00E263B8"/>
    <w:rsid w:val="00E35306"/>
    <w:rsid w:val="00E43CAC"/>
    <w:rsid w:val="00E47115"/>
    <w:rsid w:val="00E60594"/>
    <w:rsid w:val="00E61FCD"/>
    <w:rsid w:val="00E65FE8"/>
    <w:rsid w:val="00EA170A"/>
    <w:rsid w:val="00EA2D11"/>
    <w:rsid w:val="00EC600F"/>
    <w:rsid w:val="00EF0EF9"/>
    <w:rsid w:val="00EF10E7"/>
    <w:rsid w:val="00EF3579"/>
    <w:rsid w:val="00F335AD"/>
    <w:rsid w:val="00F57DF9"/>
    <w:rsid w:val="00F77434"/>
    <w:rsid w:val="00FA4F88"/>
    <w:rsid w:val="00FC7667"/>
    <w:rsid w:val="00FE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A6775"/>
    <w:rPr>
      <w:color w:val="0000FF"/>
      <w:u w:val="single"/>
    </w:rPr>
  </w:style>
  <w:style w:type="paragraph" w:styleId="a5">
    <w:name w:val="Balloon Text"/>
    <w:basedOn w:val="a"/>
    <w:semiHidden/>
    <w:rsid w:val="007073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95F98"/>
    <w:pPr>
      <w:jc w:val="both"/>
    </w:pPr>
    <w:rPr>
      <w:sz w:val="32"/>
      <w:szCs w:val="20"/>
    </w:rPr>
  </w:style>
  <w:style w:type="paragraph" w:styleId="a6">
    <w:name w:val="Body Text Indent"/>
    <w:basedOn w:val="a"/>
    <w:link w:val="a7"/>
    <w:rsid w:val="00795F98"/>
    <w:pPr>
      <w:spacing w:after="120"/>
      <w:ind w:left="283"/>
    </w:pPr>
  </w:style>
  <w:style w:type="character" w:styleId="a8">
    <w:name w:val="Emphasis"/>
    <w:basedOn w:val="a0"/>
    <w:uiPriority w:val="20"/>
    <w:qFormat/>
    <w:rsid w:val="009C737F"/>
    <w:rPr>
      <w:i/>
      <w:iCs/>
    </w:rPr>
  </w:style>
  <w:style w:type="paragraph" w:customStyle="1" w:styleId="Style1">
    <w:name w:val="Style1"/>
    <w:basedOn w:val="a"/>
    <w:uiPriority w:val="99"/>
    <w:rsid w:val="008C1EF6"/>
    <w:pPr>
      <w:widowControl w:val="0"/>
      <w:autoSpaceDE w:val="0"/>
      <w:autoSpaceDN w:val="0"/>
      <w:adjustRightInd w:val="0"/>
      <w:spacing w:line="331" w:lineRule="exact"/>
    </w:pPr>
    <w:rPr>
      <w:rFonts w:ascii="Arial Unicode MS" w:eastAsia="Arial Unicode MS" w:hAnsi="Calibri" w:cs="Arial Unicode MS"/>
    </w:rPr>
  </w:style>
  <w:style w:type="paragraph" w:customStyle="1" w:styleId="Style2">
    <w:name w:val="Style2"/>
    <w:basedOn w:val="a"/>
    <w:uiPriority w:val="99"/>
    <w:rsid w:val="008C1EF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1">
    <w:name w:val="Font Style11"/>
    <w:basedOn w:val="a0"/>
    <w:uiPriority w:val="99"/>
    <w:rsid w:val="008C1EF6"/>
    <w:rPr>
      <w:rFonts w:ascii="Arial Unicode MS" w:eastAsia="Arial Unicode MS" w:cs="Arial Unicode MS"/>
      <w:sz w:val="26"/>
      <w:szCs w:val="26"/>
    </w:rPr>
  </w:style>
  <w:style w:type="character" w:customStyle="1" w:styleId="FontStyle12">
    <w:name w:val="Font Style12"/>
    <w:basedOn w:val="a0"/>
    <w:uiPriority w:val="99"/>
    <w:rsid w:val="008C1EF6"/>
    <w:rPr>
      <w:rFonts w:ascii="Arial Unicode MS" w:eastAsia="Arial Unicode MS" w:cs="Arial Unicode MS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BF3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3784"/>
    <w:rPr>
      <w:sz w:val="24"/>
      <w:szCs w:val="24"/>
    </w:rPr>
  </w:style>
  <w:style w:type="paragraph" w:styleId="ab">
    <w:name w:val="footer"/>
    <w:basedOn w:val="a"/>
    <w:link w:val="ac"/>
    <w:rsid w:val="00BF3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F3784"/>
    <w:rPr>
      <w:sz w:val="24"/>
      <w:szCs w:val="24"/>
    </w:rPr>
  </w:style>
  <w:style w:type="paragraph" w:styleId="ad">
    <w:name w:val="Normal (Web)"/>
    <w:basedOn w:val="a"/>
    <w:uiPriority w:val="99"/>
    <w:unhideWhenUsed/>
    <w:rsid w:val="00653E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53E40"/>
    <w:rPr>
      <w:b/>
      <w:bCs/>
    </w:rPr>
  </w:style>
  <w:style w:type="paragraph" w:styleId="af">
    <w:name w:val="List Paragraph"/>
    <w:basedOn w:val="a"/>
    <w:uiPriority w:val="34"/>
    <w:qFormat/>
    <w:rsid w:val="005C293A"/>
    <w:pPr>
      <w:ind w:left="720"/>
      <w:contextualSpacing/>
    </w:pPr>
  </w:style>
  <w:style w:type="paragraph" w:customStyle="1" w:styleId="default">
    <w:name w:val="default"/>
    <w:basedOn w:val="a"/>
    <w:rsid w:val="005C293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F335AD"/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C80A49"/>
    <w:rPr>
      <w:sz w:val="24"/>
      <w:szCs w:val="24"/>
    </w:rPr>
  </w:style>
  <w:style w:type="character" w:styleId="af0">
    <w:name w:val="FollowedHyperlink"/>
    <w:basedOn w:val="a0"/>
    <w:rsid w:val="00E43CAC"/>
    <w:rPr>
      <w:color w:val="800080" w:themeColor="followedHyperlink"/>
      <w:u w:val="single"/>
    </w:rPr>
  </w:style>
  <w:style w:type="character" w:customStyle="1" w:styleId="m4740262215466969186gmail-x-phmenubutton">
    <w:name w:val="m_4740262215466969186gmail-x-ph__menu__button"/>
    <w:basedOn w:val="a0"/>
    <w:rsid w:val="00802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A6775"/>
    <w:rPr>
      <w:color w:val="0000FF"/>
      <w:u w:val="single"/>
    </w:rPr>
  </w:style>
  <w:style w:type="paragraph" w:styleId="a5">
    <w:name w:val="Balloon Text"/>
    <w:basedOn w:val="a"/>
    <w:semiHidden/>
    <w:rsid w:val="007073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95F98"/>
    <w:pPr>
      <w:jc w:val="both"/>
    </w:pPr>
    <w:rPr>
      <w:sz w:val="32"/>
      <w:szCs w:val="20"/>
    </w:rPr>
  </w:style>
  <w:style w:type="paragraph" w:styleId="a6">
    <w:name w:val="Body Text Indent"/>
    <w:basedOn w:val="a"/>
    <w:link w:val="a7"/>
    <w:rsid w:val="00795F98"/>
    <w:pPr>
      <w:spacing w:after="120"/>
      <w:ind w:left="283"/>
    </w:pPr>
  </w:style>
  <w:style w:type="character" w:styleId="a8">
    <w:name w:val="Emphasis"/>
    <w:basedOn w:val="a0"/>
    <w:uiPriority w:val="20"/>
    <w:qFormat/>
    <w:rsid w:val="009C737F"/>
    <w:rPr>
      <w:i/>
      <w:iCs/>
    </w:rPr>
  </w:style>
  <w:style w:type="paragraph" w:customStyle="1" w:styleId="Style1">
    <w:name w:val="Style1"/>
    <w:basedOn w:val="a"/>
    <w:uiPriority w:val="99"/>
    <w:rsid w:val="008C1EF6"/>
    <w:pPr>
      <w:widowControl w:val="0"/>
      <w:autoSpaceDE w:val="0"/>
      <w:autoSpaceDN w:val="0"/>
      <w:adjustRightInd w:val="0"/>
      <w:spacing w:line="331" w:lineRule="exact"/>
    </w:pPr>
    <w:rPr>
      <w:rFonts w:ascii="Arial Unicode MS" w:eastAsia="Arial Unicode MS" w:hAnsi="Calibri" w:cs="Arial Unicode MS"/>
    </w:rPr>
  </w:style>
  <w:style w:type="paragraph" w:customStyle="1" w:styleId="Style2">
    <w:name w:val="Style2"/>
    <w:basedOn w:val="a"/>
    <w:uiPriority w:val="99"/>
    <w:rsid w:val="008C1EF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1">
    <w:name w:val="Font Style11"/>
    <w:basedOn w:val="a0"/>
    <w:uiPriority w:val="99"/>
    <w:rsid w:val="008C1EF6"/>
    <w:rPr>
      <w:rFonts w:ascii="Arial Unicode MS" w:eastAsia="Arial Unicode MS" w:cs="Arial Unicode MS"/>
      <w:sz w:val="26"/>
      <w:szCs w:val="26"/>
    </w:rPr>
  </w:style>
  <w:style w:type="character" w:customStyle="1" w:styleId="FontStyle12">
    <w:name w:val="Font Style12"/>
    <w:basedOn w:val="a0"/>
    <w:uiPriority w:val="99"/>
    <w:rsid w:val="008C1EF6"/>
    <w:rPr>
      <w:rFonts w:ascii="Arial Unicode MS" w:eastAsia="Arial Unicode MS" w:cs="Arial Unicode MS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BF3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3784"/>
    <w:rPr>
      <w:sz w:val="24"/>
      <w:szCs w:val="24"/>
    </w:rPr>
  </w:style>
  <w:style w:type="paragraph" w:styleId="ab">
    <w:name w:val="footer"/>
    <w:basedOn w:val="a"/>
    <w:link w:val="ac"/>
    <w:rsid w:val="00BF3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F3784"/>
    <w:rPr>
      <w:sz w:val="24"/>
      <w:szCs w:val="24"/>
    </w:rPr>
  </w:style>
  <w:style w:type="paragraph" w:styleId="ad">
    <w:name w:val="Normal (Web)"/>
    <w:basedOn w:val="a"/>
    <w:uiPriority w:val="99"/>
    <w:unhideWhenUsed/>
    <w:rsid w:val="00653E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53E40"/>
    <w:rPr>
      <w:b/>
      <w:bCs/>
    </w:rPr>
  </w:style>
  <w:style w:type="paragraph" w:styleId="af">
    <w:name w:val="List Paragraph"/>
    <w:basedOn w:val="a"/>
    <w:uiPriority w:val="34"/>
    <w:qFormat/>
    <w:rsid w:val="005C293A"/>
    <w:pPr>
      <w:ind w:left="720"/>
      <w:contextualSpacing/>
    </w:pPr>
  </w:style>
  <w:style w:type="paragraph" w:customStyle="1" w:styleId="default">
    <w:name w:val="default"/>
    <w:basedOn w:val="a"/>
    <w:rsid w:val="005C293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F335AD"/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C80A49"/>
    <w:rPr>
      <w:sz w:val="24"/>
      <w:szCs w:val="24"/>
    </w:rPr>
  </w:style>
  <w:style w:type="character" w:styleId="af0">
    <w:name w:val="FollowedHyperlink"/>
    <w:basedOn w:val="a0"/>
    <w:rsid w:val="00E43C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kraevedeni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k.org.by/index.php?go=Pages&amp;in=view&amp;id=27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деканат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админ</dc:creator>
  <cp:lastModifiedBy>Admin</cp:lastModifiedBy>
  <cp:revision>8</cp:revision>
  <cp:lastPrinted>2016-10-21T06:06:00Z</cp:lastPrinted>
  <dcterms:created xsi:type="dcterms:W3CDTF">2016-10-10T14:00:00Z</dcterms:created>
  <dcterms:modified xsi:type="dcterms:W3CDTF">2016-10-21T06:32:00Z</dcterms:modified>
</cp:coreProperties>
</file>