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2532B3" w:rsidTr="002532B3">
        <w:tc>
          <w:tcPr>
            <w:tcW w:w="1809" w:type="dxa"/>
          </w:tcPr>
          <w:p w:rsidR="002532B3" w:rsidRDefault="002532B3" w:rsidP="00732B1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449CAF" wp14:editId="353BEC72">
                  <wp:extent cx="774065" cy="7683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2532B3" w:rsidRDefault="002532B3" w:rsidP="002532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2B19">
              <w:rPr>
                <w:rFonts w:ascii="Times New Roman" w:hAnsi="Times New Roman" w:cs="Times New Roman"/>
                <w:sz w:val="30"/>
                <w:szCs w:val="30"/>
              </w:rPr>
              <w:t>Республиканское научно-исследовательское унитарное предприятие «Бел НИЦ «Экология»</w:t>
            </w:r>
          </w:p>
        </w:tc>
      </w:tr>
    </w:tbl>
    <w:p w:rsidR="00732B19" w:rsidRDefault="00732B19" w:rsidP="00732B1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32B19" w:rsidRDefault="00CF58AE" w:rsidP="00732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ИНФОРМАЦИОННОЕ ПИСЬМО</w:t>
      </w:r>
    </w:p>
    <w:p w:rsidR="002532B3" w:rsidRDefault="002532B3" w:rsidP="00732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2B3" w:rsidRPr="009460B5" w:rsidRDefault="009460B5" w:rsidP="00732B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60B5">
        <w:rPr>
          <w:rFonts w:ascii="Times New Roman" w:hAnsi="Times New Roman" w:cs="Times New Roman"/>
          <w:b/>
          <w:sz w:val="30"/>
          <w:szCs w:val="30"/>
        </w:rPr>
        <w:t>УВАЖАЕМЫЕ КОЛЛЕГИ!</w:t>
      </w:r>
    </w:p>
    <w:p w:rsidR="002532B3" w:rsidRDefault="002532B3" w:rsidP="00732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2B3" w:rsidRDefault="00684D58" w:rsidP="00732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532B3">
        <w:rPr>
          <w:rFonts w:ascii="Times New Roman" w:hAnsi="Times New Roman" w:cs="Times New Roman"/>
          <w:sz w:val="30"/>
          <w:szCs w:val="30"/>
        </w:rPr>
        <w:t>риглашаем Вас принять участие в работе</w:t>
      </w:r>
    </w:p>
    <w:p w:rsidR="002532B3" w:rsidRDefault="005638FB" w:rsidP="00732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заочной н</w:t>
      </w:r>
      <w:r w:rsidR="00125221">
        <w:rPr>
          <w:rFonts w:ascii="Times New Roman" w:hAnsi="Times New Roman" w:cs="Times New Roman"/>
          <w:sz w:val="30"/>
          <w:szCs w:val="30"/>
        </w:rPr>
        <w:t>аучно-практической</w:t>
      </w:r>
      <w:r w:rsidR="002532B3">
        <w:rPr>
          <w:rFonts w:ascii="Times New Roman" w:hAnsi="Times New Roman" w:cs="Times New Roman"/>
          <w:sz w:val="30"/>
          <w:szCs w:val="30"/>
        </w:rPr>
        <w:t xml:space="preserve"> конференции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F58AE" w:rsidTr="009460B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3DCF25"/>
          </w:tcPr>
          <w:p w:rsidR="00CF58AE" w:rsidRPr="002532B3" w:rsidRDefault="00CF58AE" w:rsidP="00CF58AE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2532B3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«Экологическая безопасность 1991-2021», </w:t>
            </w:r>
          </w:p>
          <w:p w:rsidR="00E874D3" w:rsidRDefault="00CF58AE" w:rsidP="00CF58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532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посвященной юбилейной дате образования </w:t>
            </w:r>
          </w:p>
          <w:p w:rsidR="00CF58AE" w:rsidRDefault="00CF58AE" w:rsidP="00CF58AE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2532B3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r w:rsidR="002B3196">
              <w:rPr>
                <w:rFonts w:ascii="Times New Roman" w:hAnsi="Times New Roman" w:cs="Times New Roman"/>
                <w:b/>
                <w:sz w:val="36"/>
                <w:szCs w:val="36"/>
              </w:rPr>
              <w:t>УП «Бел НИЦ «Экология» (30 лет)</w:t>
            </w:r>
          </w:p>
        </w:tc>
      </w:tr>
    </w:tbl>
    <w:p w:rsidR="00781C98" w:rsidRDefault="00781C98" w:rsidP="00732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2B19" w:rsidRDefault="00732B19" w:rsidP="00732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 мая 2021 года,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732B19" w:rsidRDefault="00732B19" w:rsidP="00732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460B5" w:rsidRDefault="009460B5" w:rsidP="00280B3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Рабочий язык конференции:</w:t>
      </w:r>
      <w:r w:rsidRPr="009460B5">
        <w:rPr>
          <w:rFonts w:ascii="Times New Roman" w:hAnsi="Times New Roman"/>
          <w:sz w:val="30"/>
          <w:szCs w:val="30"/>
        </w:rPr>
        <w:t xml:space="preserve"> русский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9460B5" w:rsidRDefault="009460B5" w:rsidP="00280B3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60B5" w:rsidTr="009460B5">
        <w:tc>
          <w:tcPr>
            <w:tcW w:w="9571" w:type="dxa"/>
            <w:shd w:val="clear" w:color="auto" w:fill="C5E0B3" w:themeFill="accent6" w:themeFillTint="66"/>
          </w:tcPr>
          <w:p w:rsidR="009460B5" w:rsidRDefault="009460B5" w:rsidP="00280B3B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280B3B">
              <w:rPr>
                <w:rFonts w:ascii="Times New Roman" w:hAnsi="Times New Roman"/>
                <w:b/>
                <w:sz w:val="30"/>
                <w:szCs w:val="30"/>
              </w:rPr>
              <w:t>Целевая аудитория:</w:t>
            </w:r>
          </w:p>
        </w:tc>
      </w:tr>
    </w:tbl>
    <w:p w:rsidR="00732B19" w:rsidRPr="00732B19" w:rsidRDefault="00732B19" w:rsidP="00371286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732B19">
        <w:rPr>
          <w:rFonts w:ascii="Times New Roman" w:hAnsi="Times New Roman"/>
          <w:sz w:val="30"/>
          <w:szCs w:val="30"/>
        </w:rPr>
        <w:t xml:space="preserve">К участию в работе конференции приглашаются </w:t>
      </w:r>
      <w:r w:rsidR="00781C98">
        <w:rPr>
          <w:rFonts w:ascii="Times New Roman" w:hAnsi="Times New Roman"/>
          <w:sz w:val="30"/>
          <w:szCs w:val="30"/>
        </w:rPr>
        <w:t>сотрудники научно-исследовательских организаций</w:t>
      </w:r>
      <w:r w:rsidR="00E874D3">
        <w:rPr>
          <w:rFonts w:ascii="Times New Roman" w:hAnsi="Times New Roman"/>
          <w:sz w:val="30"/>
          <w:szCs w:val="30"/>
        </w:rPr>
        <w:t xml:space="preserve">, учреждений образования </w:t>
      </w:r>
      <w:r w:rsidR="00781C98">
        <w:rPr>
          <w:rFonts w:ascii="Times New Roman" w:hAnsi="Times New Roman"/>
          <w:sz w:val="30"/>
          <w:szCs w:val="30"/>
        </w:rPr>
        <w:t>и предприятий экологического профиля, студенты, магистранты, аспиранты и молодые ученые, представители общественных организаций, бизнеса, средств массовой информации.</w:t>
      </w:r>
    </w:p>
    <w:p w:rsidR="009460B5" w:rsidRPr="00732B19" w:rsidRDefault="009460B5" w:rsidP="00732B19">
      <w:pPr>
        <w:pStyle w:val="Body-14"/>
        <w:spacing w:line="276" w:lineRule="auto"/>
        <w:ind w:firstLine="0"/>
        <w:jc w:val="center"/>
        <w:rPr>
          <w:b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460B5" w:rsidTr="009460B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9460B5" w:rsidRDefault="009460B5" w:rsidP="00280B3B">
            <w:pPr>
              <w:pStyle w:val="Body-14"/>
              <w:spacing w:line="276" w:lineRule="auto"/>
              <w:ind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Основные н</w:t>
            </w:r>
            <w:r w:rsidRPr="00732B19">
              <w:rPr>
                <w:b/>
                <w:sz w:val="30"/>
                <w:szCs w:val="30"/>
              </w:rPr>
              <w:t>аправления работы конференции:</w:t>
            </w:r>
          </w:p>
        </w:tc>
      </w:tr>
    </w:tbl>
    <w:p w:rsidR="00732B19" w:rsidRDefault="00F66C19" w:rsidP="00280B3B">
      <w:pPr>
        <w:pStyle w:val="a3"/>
        <w:numPr>
          <w:ilvl w:val="0"/>
          <w:numId w:val="2"/>
        </w:numPr>
        <w:spacing w:after="0" w:line="240" w:lineRule="auto"/>
        <w:ind w:left="1134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F66C19">
        <w:rPr>
          <w:rFonts w:ascii="Times New Roman" w:hAnsi="Times New Roman" w:cs="Times New Roman"/>
          <w:sz w:val="30"/>
          <w:szCs w:val="30"/>
        </w:rPr>
        <w:t>правление отходами производства и потребления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66C19" w:rsidRDefault="00F66C19" w:rsidP="00280B3B">
      <w:pPr>
        <w:pStyle w:val="a3"/>
        <w:numPr>
          <w:ilvl w:val="0"/>
          <w:numId w:val="2"/>
        </w:numPr>
        <w:spacing w:after="0" w:line="240" w:lineRule="auto"/>
        <w:ind w:left="1134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экологическая сертификация и аудит;</w:t>
      </w:r>
    </w:p>
    <w:p w:rsidR="00F66C19" w:rsidRDefault="00F66C19" w:rsidP="00280B3B">
      <w:pPr>
        <w:pStyle w:val="a3"/>
        <w:numPr>
          <w:ilvl w:val="0"/>
          <w:numId w:val="2"/>
        </w:numPr>
        <w:spacing w:after="0" w:line="240" w:lineRule="auto"/>
        <w:ind w:left="1134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мониторинг окружающей среды;</w:t>
      </w:r>
    </w:p>
    <w:p w:rsidR="00F66C19" w:rsidRDefault="000F477C" w:rsidP="00280B3B">
      <w:pPr>
        <w:pStyle w:val="a3"/>
        <w:numPr>
          <w:ilvl w:val="0"/>
          <w:numId w:val="2"/>
        </w:numPr>
        <w:spacing w:after="0" w:line="240" w:lineRule="auto"/>
        <w:ind w:left="1134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актуальные проблемы изменения климата</w:t>
      </w:r>
      <w:r w:rsidR="00F66C19">
        <w:rPr>
          <w:rFonts w:ascii="Times New Roman" w:hAnsi="Times New Roman" w:cs="Times New Roman"/>
          <w:sz w:val="30"/>
          <w:szCs w:val="30"/>
        </w:rPr>
        <w:t>.</w:t>
      </w:r>
    </w:p>
    <w:p w:rsidR="009460B5" w:rsidRDefault="009460B5" w:rsidP="009460B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460B5" w:rsidTr="009460B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9460B5" w:rsidRDefault="009460B5" w:rsidP="009460B5">
            <w:pPr>
              <w:pStyle w:val="Body-14"/>
              <w:spacing w:line="276" w:lineRule="auto"/>
              <w:ind w:firstLine="0"/>
              <w:rPr>
                <w:b/>
                <w:sz w:val="30"/>
                <w:szCs w:val="30"/>
              </w:rPr>
            </w:pPr>
            <w:r w:rsidRPr="009460B5">
              <w:rPr>
                <w:b/>
                <w:sz w:val="30"/>
                <w:szCs w:val="30"/>
              </w:rPr>
              <w:t>Форма участия в работе конференции:</w:t>
            </w:r>
          </w:p>
        </w:tc>
      </w:tr>
    </w:tbl>
    <w:p w:rsidR="009460B5" w:rsidRPr="009460B5" w:rsidRDefault="009460B5" w:rsidP="009460B5">
      <w:pPr>
        <w:pStyle w:val="a3"/>
        <w:numPr>
          <w:ilvl w:val="0"/>
          <w:numId w:val="2"/>
        </w:numPr>
        <w:spacing w:after="0" w:line="240" w:lineRule="auto"/>
        <w:ind w:left="1134" w:hanging="11"/>
        <w:jc w:val="both"/>
        <w:rPr>
          <w:rFonts w:ascii="Times New Roman" w:hAnsi="Times New Roman" w:cs="Times New Roman"/>
          <w:sz w:val="30"/>
          <w:szCs w:val="30"/>
        </w:rPr>
      </w:pPr>
      <w:r w:rsidRPr="009460B5">
        <w:rPr>
          <w:rFonts w:ascii="Times New Roman" w:hAnsi="Times New Roman" w:cs="Times New Roman"/>
          <w:sz w:val="30"/>
          <w:szCs w:val="30"/>
        </w:rPr>
        <w:t>заочное участие (с представлением тезисов доклада и их публикацией в сборнике материалов конференции).</w:t>
      </w:r>
    </w:p>
    <w:p w:rsidR="009460B5" w:rsidRDefault="009460B5" w:rsidP="00371286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Формат работы конференции: </w:t>
      </w:r>
      <w:r w:rsidR="00684D58" w:rsidRPr="00684D58">
        <w:rPr>
          <w:rFonts w:ascii="Times New Roman" w:hAnsi="Times New Roman"/>
          <w:sz w:val="30"/>
          <w:szCs w:val="30"/>
        </w:rPr>
        <w:t>заочное участие</w:t>
      </w:r>
      <w:r w:rsidRPr="009460B5">
        <w:rPr>
          <w:rFonts w:ascii="Times New Roman" w:hAnsi="Times New Roman"/>
          <w:sz w:val="30"/>
          <w:szCs w:val="30"/>
        </w:rPr>
        <w:t>.</w:t>
      </w:r>
    </w:p>
    <w:p w:rsidR="00684D58" w:rsidRDefault="00684D58" w:rsidP="0037128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5638FB" w:rsidRPr="009460B5" w:rsidRDefault="005638FB" w:rsidP="0037128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460B5" w:rsidRDefault="009460B5" w:rsidP="009460B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60B5" w:rsidTr="009460B5">
        <w:tc>
          <w:tcPr>
            <w:tcW w:w="9571" w:type="dxa"/>
            <w:shd w:val="clear" w:color="auto" w:fill="C5E0B3" w:themeFill="accent6" w:themeFillTint="66"/>
          </w:tcPr>
          <w:p w:rsidR="009460B5" w:rsidRDefault="009460B5" w:rsidP="009460B5">
            <w:pPr>
              <w:pStyle w:val="Body-14"/>
              <w:spacing w:line="276" w:lineRule="auto"/>
              <w:ind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Важные даты:</w:t>
            </w:r>
          </w:p>
        </w:tc>
      </w:tr>
    </w:tbl>
    <w:p w:rsidR="009460B5" w:rsidRDefault="009460B5" w:rsidP="00253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60B5">
        <w:rPr>
          <w:rFonts w:ascii="Times New Roman" w:hAnsi="Times New Roman" w:cs="Times New Roman"/>
          <w:b/>
          <w:sz w:val="30"/>
          <w:szCs w:val="30"/>
        </w:rPr>
        <w:t>Прием материалов:</w:t>
      </w:r>
      <w:r w:rsidRPr="009460B5">
        <w:rPr>
          <w:rFonts w:ascii="Times New Roman" w:hAnsi="Times New Roman" w:cs="Times New Roman"/>
          <w:sz w:val="30"/>
          <w:szCs w:val="30"/>
        </w:rPr>
        <w:t xml:space="preserve"> до </w:t>
      </w:r>
      <w:r w:rsidR="00E874D3">
        <w:rPr>
          <w:rFonts w:ascii="Times New Roman" w:hAnsi="Times New Roman" w:cs="Times New Roman"/>
          <w:sz w:val="30"/>
          <w:szCs w:val="30"/>
        </w:rPr>
        <w:t xml:space="preserve">16 </w:t>
      </w:r>
      <w:r w:rsidRPr="009460B5">
        <w:rPr>
          <w:rFonts w:ascii="Times New Roman" w:hAnsi="Times New Roman" w:cs="Times New Roman"/>
          <w:sz w:val="30"/>
          <w:szCs w:val="30"/>
        </w:rPr>
        <w:t>апреля 2021 года.</w:t>
      </w:r>
    </w:p>
    <w:p w:rsidR="009460B5" w:rsidRPr="009460B5" w:rsidRDefault="005638FB" w:rsidP="00253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Издание и рассылка сборника</w:t>
      </w:r>
      <w:r w:rsidR="009460B5" w:rsidRPr="009460B5">
        <w:rPr>
          <w:rFonts w:ascii="Times New Roman" w:hAnsi="Times New Roman" w:cs="Times New Roman"/>
          <w:b/>
          <w:sz w:val="30"/>
          <w:szCs w:val="30"/>
        </w:rPr>
        <w:t>:</w:t>
      </w:r>
      <w:r w:rsidR="009460B5" w:rsidRPr="009460B5">
        <w:rPr>
          <w:rFonts w:ascii="Times New Roman" w:hAnsi="Times New Roman" w:cs="Times New Roman"/>
          <w:sz w:val="30"/>
          <w:szCs w:val="30"/>
        </w:rPr>
        <w:t xml:space="preserve"> 20 мая 2021 года.</w:t>
      </w:r>
    </w:p>
    <w:p w:rsidR="009460B5" w:rsidRDefault="009460B5" w:rsidP="00280B3B">
      <w:pPr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839A3" w:rsidTr="004839A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4839A3" w:rsidRDefault="004839A3" w:rsidP="004839A3">
            <w:pPr>
              <w:pStyle w:val="Body-14"/>
              <w:spacing w:line="276" w:lineRule="auto"/>
              <w:ind w:firstLine="0"/>
              <w:rPr>
                <w:rFonts w:ascii="Courier New" w:hAnsi="Courier New" w:cs="Courier New"/>
                <w:color w:val="000000"/>
                <w:szCs w:val="24"/>
              </w:rPr>
            </w:pPr>
            <w:r w:rsidRPr="004839A3">
              <w:rPr>
                <w:b/>
                <w:sz w:val="30"/>
                <w:szCs w:val="30"/>
              </w:rPr>
              <w:t>Организационный взнос</w:t>
            </w:r>
          </w:p>
        </w:tc>
      </w:tr>
    </w:tbl>
    <w:p w:rsidR="004839A3" w:rsidRDefault="004839A3" w:rsidP="00280B3B">
      <w:pPr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80B3B" w:rsidRPr="00280B3B" w:rsidRDefault="004839A3" w:rsidP="004839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39A3">
        <w:rPr>
          <w:rFonts w:ascii="Times New Roman" w:hAnsi="Times New Roman" w:cs="Times New Roman"/>
          <w:sz w:val="30"/>
          <w:szCs w:val="30"/>
        </w:rPr>
        <w:t>Организационный взнос для участия в конференции не предусмотрен.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74D3">
        <w:rPr>
          <w:rFonts w:ascii="Times New Roman" w:hAnsi="Times New Roman" w:cs="Times New Roman"/>
          <w:sz w:val="30"/>
          <w:szCs w:val="30"/>
        </w:rPr>
        <w:t>Публикация материалов</w:t>
      </w:r>
      <w:r w:rsidR="00280B3B" w:rsidRPr="00280B3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="00280B3B" w:rsidRPr="00280B3B">
        <w:rPr>
          <w:rFonts w:ascii="Times New Roman" w:hAnsi="Times New Roman" w:cs="Times New Roman"/>
          <w:sz w:val="30"/>
          <w:szCs w:val="30"/>
        </w:rPr>
        <w:t>бесплатная. В случае необходимости получения печатного экземпляра сборника</w:t>
      </w:r>
      <w:r w:rsidR="003E7B48">
        <w:rPr>
          <w:rFonts w:ascii="Times New Roman" w:hAnsi="Times New Roman" w:cs="Times New Roman"/>
          <w:sz w:val="30"/>
          <w:szCs w:val="30"/>
        </w:rPr>
        <w:t>, либо сертификата участника</w:t>
      </w:r>
      <w:r w:rsidR="00280B3B" w:rsidRPr="00280B3B">
        <w:rPr>
          <w:rFonts w:ascii="Times New Roman" w:hAnsi="Times New Roman" w:cs="Times New Roman"/>
          <w:sz w:val="30"/>
          <w:szCs w:val="30"/>
        </w:rPr>
        <w:t xml:space="preserve"> нужно сообщить в форме заявки. </w:t>
      </w:r>
      <w:r w:rsidRPr="004839A3">
        <w:rPr>
          <w:rFonts w:ascii="Times New Roman" w:hAnsi="Times New Roman" w:cs="Times New Roman"/>
          <w:sz w:val="30"/>
          <w:szCs w:val="30"/>
        </w:rPr>
        <w:t>В бумажном виде сборник будет издан для обязательной рассылки в центральные библиотеки.</w:t>
      </w:r>
    </w:p>
    <w:p w:rsidR="004839A3" w:rsidRDefault="004839A3" w:rsidP="004839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B3196" w:rsidTr="003712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bookmarkEnd w:id="0"/>
          <w:p w:rsidR="002B3196" w:rsidRPr="00371286" w:rsidRDefault="005638FB" w:rsidP="005638F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Участникам</w:t>
            </w:r>
            <w:r w:rsidR="00371286" w:rsidRPr="003712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выдается сертификат</w:t>
            </w:r>
          </w:p>
        </w:tc>
      </w:tr>
    </w:tbl>
    <w:p w:rsidR="00F66C19" w:rsidRPr="004839A3" w:rsidRDefault="00F66C19" w:rsidP="004839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1286" w:rsidRPr="00280B3B" w:rsidRDefault="00371286" w:rsidP="003712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39A3">
        <w:rPr>
          <w:rFonts w:ascii="Times New Roman" w:hAnsi="Times New Roman" w:cs="Times New Roman"/>
          <w:sz w:val="30"/>
          <w:szCs w:val="30"/>
        </w:rPr>
        <w:t>Сборник материалов будет издан к началу конференции и разме</w:t>
      </w:r>
      <w:r>
        <w:rPr>
          <w:rFonts w:ascii="Times New Roman" w:hAnsi="Times New Roman" w:cs="Times New Roman"/>
          <w:sz w:val="30"/>
          <w:szCs w:val="30"/>
        </w:rPr>
        <w:t>щен на сайте конференции после е</w:t>
      </w:r>
      <w:r w:rsidRPr="004839A3">
        <w:rPr>
          <w:rFonts w:ascii="Times New Roman" w:hAnsi="Times New Roman" w:cs="Times New Roman"/>
          <w:sz w:val="30"/>
          <w:szCs w:val="30"/>
        </w:rPr>
        <w:t xml:space="preserve">е завершения. </w:t>
      </w:r>
    </w:p>
    <w:p w:rsidR="00AB2D64" w:rsidRDefault="00AB2D64" w:rsidP="004839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58AE" w:rsidRPr="00CF58AE" w:rsidRDefault="00CF58AE" w:rsidP="004839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F58AE">
        <w:rPr>
          <w:rFonts w:ascii="Times New Roman" w:hAnsi="Times New Roman" w:cs="Times New Roman"/>
          <w:sz w:val="30"/>
          <w:szCs w:val="30"/>
        </w:rPr>
        <w:t xml:space="preserve">Ответственность за предоставленные на конференцию материалы несут авторы. Тезисы, содержащие большое количество грамматических ошибок, рассматриваться не будут. Организационный комитет </w:t>
      </w:r>
      <w:r w:rsidR="00E874D3">
        <w:rPr>
          <w:rFonts w:ascii="Times New Roman" w:hAnsi="Times New Roman" w:cs="Times New Roman"/>
          <w:sz w:val="30"/>
          <w:szCs w:val="30"/>
        </w:rPr>
        <w:t>оставляет за собой</w:t>
      </w:r>
      <w:r w:rsidRPr="00CF58AE">
        <w:rPr>
          <w:rFonts w:ascii="Times New Roman" w:hAnsi="Times New Roman" w:cs="Times New Roman"/>
          <w:sz w:val="30"/>
          <w:szCs w:val="30"/>
        </w:rPr>
        <w:t xml:space="preserve"> право на отклонение статей в случае несоответствия их научной тематике и уровню конференции, нарушения требований оформления и установленных сроков подачи материалов.</w:t>
      </w:r>
    </w:p>
    <w:p w:rsidR="00280B3B" w:rsidRPr="004839A3" w:rsidRDefault="00280B3B" w:rsidP="004839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71286" w:rsidTr="003712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371286" w:rsidRDefault="00371286" w:rsidP="00371286">
            <w:pPr>
              <w:pStyle w:val="Body-14"/>
              <w:spacing w:line="276" w:lineRule="auto"/>
              <w:ind w:firstLine="0"/>
              <w:rPr>
                <w:b/>
                <w:sz w:val="30"/>
                <w:szCs w:val="30"/>
              </w:rPr>
            </w:pPr>
            <w:r w:rsidRPr="004B269E">
              <w:rPr>
                <w:b/>
                <w:sz w:val="30"/>
                <w:szCs w:val="30"/>
              </w:rPr>
              <w:t>Контакты</w:t>
            </w:r>
          </w:p>
        </w:tc>
      </w:tr>
    </w:tbl>
    <w:p w:rsidR="004B269E" w:rsidRPr="004B269E" w:rsidRDefault="004B269E" w:rsidP="004B2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269E" w:rsidRDefault="004B269E" w:rsidP="00371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Сакович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Александровна</w:t>
      </w:r>
    </w:p>
    <w:p w:rsidR="004B269E" w:rsidRPr="004B269E" w:rsidRDefault="004B269E" w:rsidP="00371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Журавская Светлана Павловна</w:t>
      </w:r>
    </w:p>
    <w:p w:rsidR="004B269E" w:rsidRDefault="004B269E" w:rsidP="00371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269E">
        <w:rPr>
          <w:rFonts w:ascii="Times New Roman" w:hAnsi="Times New Roman" w:cs="Times New Roman"/>
          <w:sz w:val="30"/>
          <w:szCs w:val="30"/>
        </w:rPr>
        <w:t xml:space="preserve">Тел. </w:t>
      </w:r>
      <w:r w:rsidR="00371286">
        <w:rPr>
          <w:rFonts w:ascii="Times New Roman" w:hAnsi="Times New Roman" w:cs="Times New Roman"/>
          <w:sz w:val="30"/>
          <w:szCs w:val="30"/>
        </w:rPr>
        <w:t>+375 (</w:t>
      </w:r>
      <w:r>
        <w:rPr>
          <w:rFonts w:ascii="Times New Roman" w:hAnsi="Times New Roman" w:cs="Times New Roman"/>
          <w:sz w:val="30"/>
          <w:szCs w:val="30"/>
        </w:rPr>
        <w:t>17</w:t>
      </w:r>
      <w:r w:rsidRPr="004B269E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271 65 22</w:t>
      </w:r>
    </w:p>
    <w:p w:rsidR="004316CC" w:rsidRPr="004316CC" w:rsidRDefault="004B269E" w:rsidP="00371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269E">
        <w:rPr>
          <w:rFonts w:ascii="Times New Roman" w:hAnsi="Times New Roman" w:cs="Times New Roman"/>
          <w:sz w:val="30"/>
          <w:szCs w:val="30"/>
        </w:rPr>
        <w:t xml:space="preserve">Эл. почта: </w:t>
      </w:r>
      <w:proofErr w:type="spellStart"/>
      <w:r w:rsidR="004316CC">
        <w:rPr>
          <w:rFonts w:ascii="Times New Roman" w:hAnsi="Times New Roman" w:cs="Times New Roman"/>
          <w:sz w:val="30"/>
          <w:szCs w:val="30"/>
          <w:lang w:val="en-US"/>
        </w:rPr>
        <w:t>konferencia</w:t>
      </w:r>
      <w:proofErr w:type="spellEnd"/>
      <w:r w:rsidR="004316CC" w:rsidRPr="004316CC">
        <w:rPr>
          <w:rFonts w:ascii="Times New Roman" w:hAnsi="Times New Roman" w:cs="Times New Roman"/>
          <w:sz w:val="30"/>
          <w:szCs w:val="30"/>
        </w:rPr>
        <w:t>.</w:t>
      </w:r>
      <w:r w:rsidR="004316CC">
        <w:rPr>
          <w:rFonts w:ascii="Times New Roman" w:hAnsi="Times New Roman" w:cs="Times New Roman"/>
          <w:sz w:val="30"/>
          <w:szCs w:val="30"/>
          <w:lang w:val="en-US"/>
        </w:rPr>
        <w:t>eco</w:t>
      </w:r>
      <w:r w:rsidR="004316CC" w:rsidRPr="004316CC">
        <w:rPr>
          <w:rFonts w:ascii="Times New Roman" w:hAnsi="Times New Roman" w:cs="Times New Roman"/>
          <w:sz w:val="30"/>
          <w:szCs w:val="30"/>
        </w:rPr>
        <w:t>@</w:t>
      </w:r>
      <w:r w:rsidR="004316C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4316CC" w:rsidRPr="004316C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4316C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4B269E" w:rsidRDefault="004B269E" w:rsidP="004B2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71286" w:rsidRDefault="00371286" w:rsidP="00371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0B3B" w:rsidRPr="00280B3B" w:rsidRDefault="00280B3B" w:rsidP="00371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B3B">
        <w:rPr>
          <w:rFonts w:ascii="Times New Roman" w:hAnsi="Times New Roman" w:cs="Times New Roman"/>
          <w:sz w:val="26"/>
          <w:szCs w:val="26"/>
        </w:rPr>
        <w:t>Оргкомитет конференции будет очень благодарен Вам за дальнейшее распространение этой информации, как в электронном, так и в печатном виде.</w:t>
      </w:r>
    </w:p>
    <w:sectPr w:rsidR="00280B3B" w:rsidRPr="0028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949AC"/>
    <w:multiLevelType w:val="hybridMultilevel"/>
    <w:tmpl w:val="07F8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24C5C"/>
    <w:multiLevelType w:val="hybridMultilevel"/>
    <w:tmpl w:val="54186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19"/>
    <w:rsid w:val="000F477C"/>
    <w:rsid w:val="00125221"/>
    <w:rsid w:val="00205C7C"/>
    <w:rsid w:val="002532B3"/>
    <w:rsid w:val="002564C5"/>
    <w:rsid w:val="00280B3B"/>
    <w:rsid w:val="002B3196"/>
    <w:rsid w:val="002D2B88"/>
    <w:rsid w:val="00371286"/>
    <w:rsid w:val="003E7B48"/>
    <w:rsid w:val="004316CC"/>
    <w:rsid w:val="004839A3"/>
    <w:rsid w:val="004B269E"/>
    <w:rsid w:val="005638FB"/>
    <w:rsid w:val="006339E3"/>
    <w:rsid w:val="00684D58"/>
    <w:rsid w:val="00711106"/>
    <w:rsid w:val="00732B19"/>
    <w:rsid w:val="00781C98"/>
    <w:rsid w:val="0080361A"/>
    <w:rsid w:val="008A04BB"/>
    <w:rsid w:val="008C51CB"/>
    <w:rsid w:val="009460B5"/>
    <w:rsid w:val="0094626A"/>
    <w:rsid w:val="00954091"/>
    <w:rsid w:val="00AB2D64"/>
    <w:rsid w:val="00AE45BD"/>
    <w:rsid w:val="00B0581C"/>
    <w:rsid w:val="00CF58AE"/>
    <w:rsid w:val="00CF597A"/>
    <w:rsid w:val="00DF7CD9"/>
    <w:rsid w:val="00E874D3"/>
    <w:rsid w:val="00F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0260-1F77-475C-9813-5679A332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14">
    <w:name w:val="Body-14"/>
    <w:basedOn w:val="a"/>
    <w:rsid w:val="00732B19"/>
    <w:pPr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6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F58A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8DB8-0D24-4D4B-B791-7581E67E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2021-03-01T06:26:00Z</cp:lastPrinted>
  <dcterms:created xsi:type="dcterms:W3CDTF">2021-03-01T13:28:00Z</dcterms:created>
  <dcterms:modified xsi:type="dcterms:W3CDTF">2021-03-01T13:28:00Z</dcterms:modified>
</cp:coreProperties>
</file>