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30" w:rsidRPr="008B5EB2" w:rsidRDefault="00F91C30">
      <w:pPr>
        <w:pStyle w:val="ConsPlusNormal"/>
        <w:spacing w:before="200"/>
        <w:rPr>
          <w:rFonts w:ascii="Times New Roman" w:hAnsi="Times New Roman" w:cs="Times New Roman"/>
          <w:sz w:val="24"/>
          <w:szCs w:val="24"/>
        </w:rPr>
      </w:pPr>
    </w:p>
    <w:p w:rsidR="00F91C30" w:rsidRPr="008B5EB2" w:rsidRDefault="0088213C">
      <w:pPr>
        <w:pStyle w:val="ConsPlusNormal"/>
        <w:jc w:val="both"/>
        <w:outlineLvl w:val="0"/>
        <w:rPr>
          <w:rFonts w:ascii="Times New Roman" w:hAnsi="Times New Roman" w:cs="Times New Roman"/>
          <w:sz w:val="24"/>
          <w:szCs w:val="24"/>
        </w:rPr>
      </w:pPr>
      <w:r w:rsidRPr="008B5EB2">
        <w:rPr>
          <w:rFonts w:ascii="Times New Roman" w:hAnsi="Times New Roman" w:cs="Times New Roman"/>
          <w:sz w:val="24"/>
          <w:szCs w:val="24"/>
        </w:rPr>
        <w:t>Зарегистрировано в Национальном реестре правовых актов</w:t>
      </w:r>
    </w:p>
    <w:p w:rsidR="00F91C30" w:rsidRPr="008B5EB2" w:rsidRDefault="0088213C">
      <w:pPr>
        <w:pStyle w:val="ConsPlusNormal"/>
        <w:spacing w:before="200"/>
        <w:jc w:val="both"/>
        <w:rPr>
          <w:rFonts w:ascii="Times New Roman" w:hAnsi="Times New Roman" w:cs="Times New Roman"/>
          <w:sz w:val="24"/>
          <w:szCs w:val="24"/>
        </w:rPr>
      </w:pPr>
      <w:r w:rsidRPr="008B5EB2">
        <w:rPr>
          <w:rFonts w:ascii="Times New Roman" w:hAnsi="Times New Roman" w:cs="Times New Roman"/>
          <w:sz w:val="24"/>
          <w:szCs w:val="24"/>
        </w:rPr>
        <w:t>Республики Беларусь 5 декабря 2011 г. N 1/13123</w:t>
      </w:r>
    </w:p>
    <w:p w:rsidR="00F91C30" w:rsidRPr="008B5EB2" w:rsidRDefault="00F91C30">
      <w:pPr>
        <w:pStyle w:val="ConsPlusNormal"/>
        <w:pBdr>
          <w:top w:val="single" w:sz="6" w:space="0" w:color="auto"/>
        </w:pBdr>
        <w:spacing w:before="100" w:after="100"/>
        <w:jc w:val="both"/>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УТВЕРЖДЕНО</w:t>
      </w: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Указ Президента</w:t>
      </w: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Республики Беларусь</w:t>
      </w: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01.12.2011 N 561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Title"/>
        <w:jc w:val="center"/>
        <w:rPr>
          <w:rFonts w:ascii="Times New Roman" w:hAnsi="Times New Roman" w:cs="Times New Roman"/>
          <w:sz w:val="24"/>
          <w:szCs w:val="24"/>
        </w:rPr>
      </w:pPr>
      <w:bookmarkStart w:id="0" w:name="Par49"/>
      <w:bookmarkEnd w:id="0"/>
      <w:r w:rsidRPr="008B5EB2">
        <w:rPr>
          <w:rFonts w:ascii="Times New Roman" w:hAnsi="Times New Roman" w:cs="Times New Roman"/>
          <w:sz w:val="24"/>
          <w:szCs w:val="24"/>
        </w:rPr>
        <w:t>ПОЛОЖЕНИЕ</w:t>
      </w:r>
    </w:p>
    <w:p w:rsidR="00F91C30" w:rsidRPr="008B5EB2" w:rsidRDefault="0088213C">
      <w:pPr>
        <w:pStyle w:val="ConsPlusTitle"/>
        <w:jc w:val="center"/>
        <w:rPr>
          <w:rFonts w:ascii="Times New Roman" w:hAnsi="Times New Roman" w:cs="Times New Roman"/>
          <w:sz w:val="24"/>
          <w:szCs w:val="24"/>
        </w:rPr>
      </w:pPr>
      <w:r w:rsidRPr="008B5EB2">
        <w:rPr>
          <w:rFonts w:ascii="Times New Roman" w:hAnsi="Times New Roman" w:cs="Times New Roman"/>
          <w:sz w:val="24"/>
          <w:szCs w:val="24"/>
        </w:rPr>
        <w:t>О ПОДГОТОВКЕ НАУЧНЫХ РАБОТНИКОВ ВЫСШЕЙ КВАЛИФИКАЦИИ В РЕСПУБЛИКЕ БЕЛАРУСЬ</w:t>
      </w:r>
    </w:p>
    <w:p w:rsidR="00F91C30" w:rsidRPr="008B5EB2" w:rsidRDefault="00F91C30">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C30" w:rsidRPr="008B5EB2">
        <w:trPr>
          <w:jc w:val="center"/>
        </w:trPr>
        <w:tc>
          <w:tcPr>
            <w:tcW w:w="10147" w:type="dxa"/>
            <w:tcBorders>
              <w:left w:val="single" w:sz="24" w:space="0" w:color="CED3F1"/>
              <w:right w:val="single" w:sz="24" w:space="0" w:color="F4F3F8"/>
            </w:tcBorders>
            <w:shd w:val="clear" w:color="auto" w:fill="F4F3F8"/>
          </w:tcPr>
          <w:p w:rsidR="00F91C30" w:rsidRPr="008B5EB2" w:rsidRDefault="0088213C">
            <w:pPr>
              <w:pStyle w:val="ConsPlusNormal"/>
              <w:jc w:val="center"/>
              <w:rPr>
                <w:rFonts w:ascii="Times New Roman" w:hAnsi="Times New Roman" w:cs="Times New Roman"/>
                <w:color w:val="392C69"/>
                <w:sz w:val="24"/>
                <w:szCs w:val="24"/>
              </w:rPr>
            </w:pPr>
            <w:proofErr w:type="gramStart"/>
            <w:r w:rsidRPr="008B5EB2">
              <w:rPr>
                <w:rFonts w:ascii="Times New Roman" w:hAnsi="Times New Roman" w:cs="Times New Roman"/>
                <w:color w:val="392C69"/>
                <w:sz w:val="24"/>
                <w:szCs w:val="24"/>
              </w:rPr>
              <w:t>(в ред. Указов Президента Республики Беларусь от 30.12.2011 N 621,</w:t>
            </w:r>
            <w:proofErr w:type="gramEnd"/>
          </w:p>
          <w:p w:rsidR="00F91C30" w:rsidRPr="008B5EB2" w:rsidRDefault="0088213C">
            <w:pPr>
              <w:pStyle w:val="ConsPlusNormal"/>
              <w:jc w:val="center"/>
              <w:rPr>
                <w:rFonts w:ascii="Times New Roman" w:hAnsi="Times New Roman" w:cs="Times New Roman"/>
                <w:color w:val="392C69"/>
                <w:sz w:val="24"/>
                <w:szCs w:val="24"/>
              </w:rPr>
            </w:pPr>
            <w:r w:rsidRPr="008B5EB2">
              <w:rPr>
                <w:rFonts w:ascii="Times New Roman" w:hAnsi="Times New Roman" w:cs="Times New Roman"/>
                <w:color w:val="392C69"/>
                <w:sz w:val="24"/>
                <w:szCs w:val="24"/>
              </w:rPr>
              <w:t>от 16.12.2013 N 560, от 20.01.2017 N 20, от 07.05.2020 N 156,</w:t>
            </w:r>
          </w:p>
          <w:p w:rsidR="00F91C30" w:rsidRPr="008B5EB2" w:rsidRDefault="0088213C">
            <w:pPr>
              <w:pStyle w:val="ConsPlusNormal"/>
              <w:jc w:val="center"/>
              <w:rPr>
                <w:rFonts w:ascii="Times New Roman" w:hAnsi="Times New Roman" w:cs="Times New Roman"/>
                <w:color w:val="392C69"/>
                <w:sz w:val="24"/>
                <w:szCs w:val="24"/>
              </w:rPr>
            </w:pPr>
            <w:r w:rsidRPr="008B5EB2">
              <w:rPr>
                <w:rFonts w:ascii="Times New Roman" w:hAnsi="Times New Roman" w:cs="Times New Roman"/>
                <w:color w:val="392C69"/>
                <w:sz w:val="24"/>
                <w:szCs w:val="24"/>
              </w:rPr>
              <w:t>от 25.10.2022 N 381)</w:t>
            </w:r>
          </w:p>
        </w:tc>
      </w:tr>
    </w:tbl>
    <w:p w:rsidR="00F91C30" w:rsidRPr="008B5EB2" w:rsidRDefault="00F91C30">
      <w:pPr>
        <w:pStyle w:val="ConsPlusNormal"/>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r w:rsidRPr="008B5EB2">
        <w:rPr>
          <w:rFonts w:ascii="Times New Roman" w:hAnsi="Times New Roman" w:cs="Times New Roman"/>
          <w:b/>
          <w:bCs/>
          <w:sz w:val="24"/>
          <w:szCs w:val="24"/>
        </w:rPr>
        <w:t>ГЛАВА 4</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ПРАВИЛА ПРИЕМА ЛИЦ ДЛЯ ПОЛУЧЕНИЯ НАУЧНО-ОРИЕНТИРОВАННОГО ОБРАЗОВАНИЯ</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29. Прием лиц для получения научно-ориентированного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Государственные служащие, должности которых включены в кадровый реестр Главы государства Республики Беларусь, поступают в аспирантуру (адъюнктуру), докторантуру по согласованию с Президентом Республики Беларусь.</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вторая п. 29 введена Указом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Иные государственные служащие поступают в аспирантуру (адъюнктуру), докторантуру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третья п. 29 введена Указом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30. Лица, поступающие в аспирантуру (адъюнктуру), должны иметь:</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высшее образование;</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16.12.2013 N 560)</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w:t>
      </w:r>
      <w:r w:rsidRPr="008B5EB2">
        <w:rPr>
          <w:rFonts w:ascii="Times New Roman" w:hAnsi="Times New Roman" w:cs="Times New Roman"/>
          <w:sz w:val="24"/>
          <w:szCs w:val="24"/>
        </w:rPr>
        <w:lastRenderedPageBreak/>
        <w:t>материалами;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Поступающие в аспирантуру (адъюнктуру) для получения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специального высшего или углубленного высшего образования, обучения в форме соискательства в целях сдачи кандидатских экзаменов и зачетов по общеобразовательным дисциплинам.</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16.12.2013 N 560,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содержания образовательной программы аспирантуры (адъюнктуры), устанавливается по результатам собеседования.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четвертая п. 30 введена Указом Президента Республики Беларусь от 16.12.2013 N 560;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1" w:name="Par209"/>
      <w:bookmarkEnd w:id="1"/>
      <w:r w:rsidRPr="008B5EB2">
        <w:rPr>
          <w:rFonts w:ascii="Times New Roman" w:hAnsi="Times New Roman" w:cs="Times New Roman"/>
          <w:sz w:val="24"/>
          <w:szCs w:val="24"/>
        </w:rPr>
        <w:t>31. В аспирантуру (адъюнктуру) принимаются по специальностям: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ветеринарной отрасли науки - лица, имеющие высшее ветеринарное образование;</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медицинской отрасли науки - лица, получившие высшее образование по направлению образования "Здравоохранение", которым присвоена квалификация "Врач", "Медицинская сестра с высшим образованием".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16.12.2013 N 560, от 25.10.2022 N 381)</w:t>
      </w: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абзац исключен. - Указ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Иностранные граждане, поступающие в аспирантуру (адъюнктуру), должны иметь высшее образование на уровне магистра наук (искусств), за исключением поступающих по специальностям медицинской отрасли науки.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Допускается поступление в аспирантуру (адъюнктуру) лиц, специальность высшего образования которых не соответствует отрасли науки, по специальности которой планируется их обучение в аспирантуре (адъюнктуре), за исключением случаев, предусмотренных пунктом 31 настоящего Положения. В процессе обучения данные лица должны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совпадающей со специальностью в аспирантуре (адъюнктуре) или близкой к ней.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вторая п. 32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33. </w:t>
      </w:r>
      <w:proofErr w:type="gramStart"/>
      <w:r w:rsidRPr="008B5EB2">
        <w:rPr>
          <w:rFonts w:ascii="Times New Roman" w:hAnsi="Times New Roman" w:cs="Times New Roman"/>
          <w:sz w:val="24"/>
          <w:szCs w:val="24"/>
        </w:rPr>
        <w:t>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w:t>
      </w:r>
      <w:proofErr w:type="gramEnd"/>
      <w:r w:rsidRPr="008B5EB2">
        <w:rPr>
          <w:rFonts w:ascii="Times New Roman" w:hAnsi="Times New Roman" w:cs="Times New Roman"/>
          <w:sz w:val="24"/>
          <w:szCs w:val="24"/>
        </w:rPr>
        <w:t xml:space="preserve"> программ и инновационных проектов по приоритетным направлениям научной, научно-технической и инновационной деятельности), которые составляют основу для докторской диссертации с возможностью ее завершения в течение трех лет.</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07.05.2020 N 156)</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34. Прием в аспирантуру (адъюнктуру), докторантуру осуществляется ежегодно на конкурсной основе с 1 по 31 октября независимо от подчиненности учреждения научно-ориентированного образования, специальности и отрасли науки, по которым реализуются образовательные программы научно-ориентированного образования, а также формы получения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35. Соискательство как форма подготовки научных работников высшей квалификации в аспирантуре (адъюнктуре)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2" w:name="Par226"/>
      <w:bookmarkEnd w:id="2"/>
      <w:r w:rsidRPr="008B5EB2">
        <w:rPr>
          <w:rFonts w:ascii="Times New Roman" w:hAnsi="Times New Roman" w:cs="Times New Roman"/>
          <w:sz w:val="24"/>
          <w:szCs w:val="24"/>
        </w:rPr>
        <w:t>Допускается зачисление лиц на обучение в форме соискательства в аспирантуру (адъюнктуру)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квалификация "Исследователь" не присваивается.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36. Ежегодно до 1 июля учреждения научно-ориентированного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"СБ. Беларусь сегодня", "</w:t>
      </w:r>
      <w:proofErr w:type="spellStart"/>
      <w:r w:rsidRPr="008B5EB2">
        <w:rPr>
          <w:rFonts w:ascii="Times New Roman" w:hAnsi="Times New Roman" w:cs="Times New Roman"/>
          <w:sz w:val="24"/>
          <w:szCs w:val="24"/>
        </w:rPr>
        <w:t>Рэспубл</w:t>
      </w:r>
      <w:proofErr w:type="gramStart"/>
      <w:r w:rsidRPr="008B5EB2">
        <w:rPr>
          <w:rFonts w:ascii="Times New Roman" w:hAnsi="Times New Roman" w:cs="Times New Roman"/>
          <w:sz w:val="24"/>
          <w:szCs w:val="24"/>
        </w:rPr>
        <w:t>i</w:t>
      </w:r>
      <w:proofErr w:type="gramEnd"/>
      <w:r w:rsidRPr="008B5EB2">
        <w:rPr>
          <w:rFonts w:ascii="Times New Roman" w:hAnsi="Times New Roman" w:cs="Times New Roman"/>
          <w:sz w:val="24"/>
          <w:szCs w:val="24"/>
        </w:rPr>
        <w:t>ка</w:t>
      </w:r>
      <w:proofErr w:type="spellEnd"/>
      <w:r w:rsidRPr="008B5EB2">
        <w:rPr>
          <w:rFonts w:ascii="Times New Roman" w:hAnsi="Times New Roman" w:cs="Times New Roman"/>
          <w:sz w:val="24"/>
          <w:szCs w:val="24"/>
        </w:rPr>
        <w:t>", "</w:t>
      </w:r>
      <w:proofErr w:type="spellStart"/>
      <w:r w:rsidRPr="008B5EB2">
        <w:rPr>
          <w:rFonts w:ascii="Times New Roman" w:hAnsi="Times New Roman" w:cs="Times New Roman"/>
          <w:sz w:val="24"/>
          <w:szCs w:val="24"/>
        </w:rPr>
        <w:t>Звязда</w:t>
      </w:r>
      <w:proofErr w:type="spellEnd"/>
      <w:r w:rsidRPr="008B5EB2">
        <w:rPr>
          <w:rFonts w:ascii="Times New Roman" w:hAnsi="Times New Roman" w:cs="Times New Roman"/>
          <w:sz w:val="24"/>
          <w:szCs w:val="24"/>
        </w:rPr>
        <w:t>", "Народная газета", "Сельская газета", "Медицинский вестник", "</w:t>
      </w:r>
      <w:proofErr w:type="spellStart"/>
      <w:r w:rsidRPr="008B5EB2">
        <w:rPr>
          <w:rFonts w:ascii="Times New Roman" w:hAnsi="Times New Roman" w:cs="Times New Roman"/>
          <w:sz w:val="24"/>
          <w:szCs w:val="24"/>
        </w:rPr>
        <w:t>Лiтаратура</w:t>
      </w:r>
      <w:proofErr w:type="spellEnd"/>
      <w:r w:rsidRPr="008B5EB2">
        <w:rPr>
          <w:rFonts w:ascii="Times New Roman" w:hAnsi="Times New Roman" w:cs="Times New Roman"/>
          <w:sz w:val="24"/>
          <w:szCs w:val="24"/>
        </w:rPr>
        <w:t xml:space="preserve"> i </w:t>
      </w:r>
      <w:proofErr w:type="spellStart"/>
      <w:r w:rsidRPr="008B5EB2">
        <w:rPr>
          <w:rFonts w:ascii="Times New Roman" w:hAnsi="Times New Roman" w:cs="Times New Roman"/>
          <w:sz w:val="24"/>
          <w:szCs w:val="24"/>
        </w:rPr>
        <w:t>мастацтва</w:t>
      </w:r>
      <w:proofErr w:type="spellEnd"/>
      <w:r w:rsidRPr="008B5EB2">
        <w:rPr>
          <w:rFonts w:ascii="Times New Roman" w:hAnsi="Times New Roman" w:cs="Times New Roman"/>
          <w:sz w:val="24"/>
          <w:szCs w:val="24"/>
        </w:rP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w:t>
      </w:r>
      <w:proofErr w:type="gramStart"/>
      <w:r w:rsidRPr="008B5EB2">
        <w:rPr>
          <w:rFonts w:ascii="Times New Roman" w:hAnsi="Times New Roman" w:cs="Times New Roman"/>
          <w:sz w:val="24"/>
          <w:szCs w:val="24"/>
        </w:rPr>
        <w:t>дневная</w:t>
      </w:r>
      <w:proofErr w:type="gramEnd"/>
      <w:r w:rsidRPr="008B5EB2">
        <w:rPr>
          <w:rFonts w:ascii="Times New Roman" w:hAnsi="Times New Roman" w:cs="Times New Roman"/>
          <w:sz w:val="24"/>
          <w:szCs w:val="24"/>
        </w:rPr>
        <w:t>, заочная, соискательство). Прием документов для поступления в аспирантуру (адъюнктуру), докторантуру осуществляется с 1 августа по 30 сентября.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37. Лица, поступающие в аспирантуру, подают на имя руководителя учреждения научно-ориентированного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 учреждения научно-ориентированного образования, имеющие адъюнктуру.</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Документ, удостоверяющий личность, и подлинники документов об образовании предъявляются при поступлении в аспирантуру (адъюнктуру) лично.</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38. Лица, поступающие в докторантуру, подают на имя руководителя учреждения научно-ориентированного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определяется Министерством обороны по согласованию с Министерством образования. </w:t>
      </w:r>
      <w:proofErr w:type="gramStart"/>
      <w:r w:rsidRPr="008B5EB2">
        <w:rPr>
          <w:rFonts w:ascii="Times New Roman" w:hAnsi="Times New Roman" w:cs="Times New Roman"/>
          <w:sz w:val="24"/>
          <w:szCs w:val="24"/>
        </w:rPr>
        <w:t>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30.12.2011 N 621, от 16.12.2013 N 560,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Документ, удостоверяющий личность, и подлинник диплома кандидата наук (для иностранных граждан - диплом доктора философии (</w:t>
      </w:r>
      <w:proofErr w:type="spellStart"/>
      <w:r w:rsidRPr="008B5EB2">
        <w:rPr>
          <w:rFonts w:ascii="Times New Roman" w:hAnsi="Times New Roman" w:cs="Times New Roman"/>
          <w:sz w:val="24"/>
          <w:szCs w:val="24"/>
        </w:rPr>
        <w:t>Doctor</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of</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Philosophy</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Ph.D</w:t>
      </w:r>
      <w:proofErr w:type="spellEnd"/>
      <w:r w:rsidRPr="008B5EB2">
        <w:rPr>
          <w:rFonts w:ascii="Times New Roman" w:hAnsi="Times New Roman" w:cs="Times New Roman"/>
          <w:sz w:val="24"/>
          <w:szCs w:val="24"/>
        </w:rPr>
        <w:t>) с документом о его легализации предъявляются при поступлении в докторантуру лично.</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39. Граждане Республики Беларусь, лица без гражданства и иностранные граждане, которые являются обладателями иностранных документов о высшем образовании,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документам о высшем образовании в порядке, установленном актами законодательства.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w:t>
      </w:r>
      <w:proofErr w:type="gramEnd"/>
      <w:r w:rsidRPr="008B5EB2">
        <w:rPr>
          <w:rFonts w:ascii="Times New Roman" w:hAnsi="Times New Roman" w:cs="Times New Roman"/>
          <w:sz w:val="24"/>
          <w:szCs w:val="24"/>
        </w:rPr>
        <w:t xml:space="preserve"> образовательной программы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содержания образовательной программы общего высшего или специального высшего образования. Для получения научно-ориентированного образования в аспирантуре (адъюнктуре) в форме соискательства сдача вступительного экзамена не требуется.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41. Лицо, поступающее в докторантуру, должно выступить в структурном подразделении учреждения научно-ориентированного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42. Для проведения приема в аспирантуру (адъюнктуру), докторантуру приказом руководителя учреждения научно-ориентированного образования создаются приемная и экзаменационная комиссии.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Приемная комиссия формируется из числа специалистов, имеющих ученые степени. В ее состав включаются также работники учреждения научно-ориентированного образования, ответственные за научно-ориентированное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научно-ориентированного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w:t>
      </w:r>
      <w:proofErr w:type="gramEnd"/>
      <w:r w:rsidRPr="008B5EB2">
        <w:rPr>
          <w:rFonts w:ascii="Times New Roman" w:hAnsi="Times New Roman" w:cs="Times New Roman"/>
          <w:sz w:val="24"/>
          <w:szCs w:val="24"/>
        </w:rPr>
        <w:t xml:space="preserve"> Председателем экзаменационной комиссии назначается специалист, имеющий ученую степень, как правило, доктора наук.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43. </w:t>
      </w:r>
      <w:proofErr w:type="gramStart"/>
      <w:r w:rsidRPr="008B5EB2">
        <w:rPr>
          <w:rFonts w:ascii="Times New Roman" w:hAnsi="Times New Roman" w:cs="Times New Roman"/>
          <w:sz w:val="24"/>
          <w:szCs w:val="24"/>
        </w:rPr>
        <w:t>Приемная комиссия рассматривает представленные документы, проводит собеседование с поступающим в учреждение научно-ориентированного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3" w:name="Par253"/>
      <w:bookmarkEnd w:id="3"/>
      <w:proofErr w:type="gramStart"/>
      <w:r w:rsidRPr="008B5EB2">
        <w:rPr>
          <w:rFonts w:ascii="Times New Roman" w:hAnsi="Times New Roman" w:cs="Times New Roman"/>
          <w:sz w:val="24"/>
          <w:szCs w:val="24"/>
        </w:rP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w:t>
      </w:r>
      <w:proofErr w:type="gramEnd"/>
      <w:r w:rsidRPr="008B5EB2">
        <w:rPr>
          <w:rFonts w:ascii="Times New Roman" w:hAnsi="Times New Roman" w:cs="Times New Roman"/>
          <w:sz w:val="24"/>
          <w:szCs w:val="24"/>
        </w:rPr>
        <w:t xml:space="preserve"> предполагаемых научных руководителей;</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частью второй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 основании данного заключения приемной комиссии руководитель учреждения научно-ориентированного образования издает приказ, в котором указывается информация: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 отношении поступающих в аспирантуру (адъюнктуру) - о допуске к вступительному экзамену (</w:t>
      </w:r>
      <w:proofErr w:type="gramStart"/>
      <w:r w:rsidRPr="008B5EB2">
        <w:rPr>
          <w:rFonts w:ascii="Times New Roman" w:hAnsi="Times New Roman" w:cs="Times New Roman"/>
          <w:sz w:val="24"/>
          <w:szCs w:val="24"/>
        </w:rPr>
        <w:t>при</w:t>
      </w:r>
      <w:proofErr w:type="gramEnd"/>
      <w:r w:rsidRPr="008B5EB2">
        <w:rPr>
          <w:rFonts w:ascii="Times New Roman" w:hAnsi="Times New Roman" w:cs="Times New Roman"/>
          <w:sz w:val="24"/>
          <w:szCs w:val="24"/>
        </w:rPr>
        <w:t xml:space="preserve"> </w:t>
      </w:r>
      <w:proofErr w:type="gramStart"/>
      <w:r w:rsidRPr="008B5EB2">
        <w:rPr>
          <w:rFonts w:ascii="Times New Roman" w:hAnsi="Times New Roman" w:cs="Times New Roman"/>
          <w:sz w:val="24"/>
          <w:szCs w:val="24"/>
        </w:rPr>
        <w:t>поступления</w:t>
      </w:r>
      <w:proofErr w:type="gramEnd"/>
      <w:r w:rsidRPr="008B5EB2">
        <w:rPr>
          <w:rFonts w:ascii="Times New Roman" w:hAnsi="Times New Roman" w:cs="Times New Roman"/>
          <w:sz w:val="24"/>
          <w:szCs w:val="24"/>
        </w:rPr>
        <w:t xml:space="preserve"> для обучения в дневной или заочной форме), дате его проведения, а также дате подведения итогов конкурса;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44. Экзаменационная комиссия осуществляет оценку знаний поступающих в аспирантуру (адъюнктуру) лиц по десятибалльной шкале оценки знаний.</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45. </w:t>
      </w:r>
      <w:proofErr w:type="gramStart"/>
      <w:r w:rsidRPr="008B5EB2">
        <w:rPr>
          <w:rFonts w:ascii="Times New Roman" w:hAnsi="Times New Roman" w:cs="Times New Roman"/>
          <w:sz w:val="24"/>
          <w:szCs w:val="24"/>
        </w:rPr>
        <w:t>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научно-ориентированного образования для проведения вступительного экзамена, до подведения итогов конкурса.</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 отсутствии уважительных причин сдача пропущенного вступительного экзамена не допускается.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отметок, полученных по кандидатским экзаменам и зачетам по общеобразовательным дисциплинам, заключения, указанного в абзаце втором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От сдачи вступительного экзамена по специальной дисциплине с выставлением отметки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являются авторами </w:t>
      </w:r>
      <w:proofErr w:type="gramStart"/>
      <w:r w:rsidRPr="008B5EB2">
        <w:rPr>
          <w:rFonts w:ascii="Times New Roman" w:hAnsi="Times New Roman" w:cs="Times New Roman"/>
          <w:sz w:val="24"/>
          <w:szCs w:val="24"/>
        </w:rPr>
        <w:t>работ первой категории Республиканского конкурса научных работ студентов</w:t>
      </w:r>
      <w:proofErr w:type="gramEnd"/>
      <w:r w:rsidRPr="008B5EB2">
        <w:rPr>
          <w:rFonts w:ascii="Times New Roman" w:hAnsi="Times New Roman" w:cs="Times New Roman"/>
          <w:sz w:val="24"/>
          <w:szCs w:val="24"/>
        </w:rPr>
        <w:t>;</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набрали более высокую сумму баллов по сданным кандидатским экзаменам и зачетам по общеобразовательным дисциплинам;</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получили документ о высшем образовании с отличием;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выступали с докладами на конференциях.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Лица, не прошедшие по конкурсу на обучение за счет средств республиканского бюджета, получившие на вступительном экзамене отметку не ниже чем "четыре", имеют право участвовать в конкурсе на обучение в аспирантуре (адъюнктуре) на платной основе.</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47. </w:t>
      </w:r>
      <w:proofErr w:type="gramStart"/>
      <w:r w:rsidRPr="008B5EB2">
        <w:rPr>
          <w:rFonts w:ascii="Times New Roman" w:hAnsi="Times New Roman" w:cs="Times New Roman"/>
          <w:sz w:val="24"/>
          <w:szCs w:val="24"/>
        </w:rPr>
        <w:t xml:space="preserve">Решение о зачислении лиц для обучения в аспирантуре (адъюнктуре) в форме соискательства 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отметок в выписке из </w:t>
      </w:r>
      <w:proofErr w:type="spellStart"/>
      <w:r w:rsidRPr="008B5EB2">
        <w:rPr>
          <w:rFonts w:ascii="Times New Roman" w:hAnsi="Times New Roman" w:cs="Times New Roman"/>
          <w:sz w:val="24"/>
          <w:szCs w:val="24"/>
        </w:rPr>
        <w:t>зачетно</w:t>
      </w:r>
      <w:proofErr w:type="spellEnd"/>
      <w:r w:rsidRPr="008B5EB2">
        <w:rPr>
          <w:rFonts w:ascii="Times New Roman" w:hAnsi="Times New Roman" w:cs="Times New Roman"/>
          <w:sz w:val="24"/>
          <w:szCs w:val="24"/>
        </w:rPr>
        <w:t>-экзаменационных ведомостей, прилагаемой к документу о высшем образовании.</w:t>
      </w:r>
      <w:proofErr w:type="gramEnd"/>
      <w:r w:rsidRPr="008B5EB2">
        <w:rPr>
          <w:rFonts w:ascii="Times New Roman" w:hAnsi="Times New Roman" w:cs="Times New Roman"/>
          <w:sz w:val="24"/>
          <w:szCs w:val="24"/>
        </w:rPr>
        <w:t xml:space="preserve"> При зачислении лиц для 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научно-ориентированного образования с учетом отметок в выписке из </w:t>
      </w:r>
      <w:proofErr w:type="spellStart"/>
      <w:r w:rsidRPr="008B5EB2">
        <w:rPr>
          <w:rFonts w:ascii="Times New Roman" w:hAnsi="Times New Roman" w:cs="Times New Roman"/>
          <w:sz w:val="24"/>
          <w:szCs w:val="24"/>
        </w:rPr>
        <w:t>зачетно</w:t>
      </w:r>
      <w:proofErr w:type="spellEnd"/>
      <w:r w:rsidRPr="008B5EB2">
        <w:rPr>
          <w:rFonts w:ascii="Times New Roman" w:hAnsi="Times New Roman" w:cs="Times New Roman"/>
          <w:sz w:val="24"/>
          <w:szCs w:val="24"/>
        </w:rPr>
        <w:t>-экзаменационных ведомостей, прилагаемой к документу о высшем образовании.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48. Лицо, поступающее в докторантуру, в сроки, установленные приказом руководителя учреждения научно-ориентированного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научно-ориентированного образования анализирует актуальность научной темы, ее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07.05.2020 N 156,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49. Конкурсный отбор при зачислении в докторантуру проводится с учетом:</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предусмотренного в части третьей пункта 19 Положения о присуждении ученых степеней и присвоении ученых званий количества публикаций по теме предполагаемой диссертации в научных изданиях, включенных в перечень изданий, и (или) иностранных научных изданиях;</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научной, научно-технической и инновационной деятельности;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07.05.2020 N 156)</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участия в международных и республиканских конференциях;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практической реализации результатов научных исследований, подтвержденной справками, актами об их использовании.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50. На основании решения приемной комиссии о зачислении в аспирантуру (адъюнктуру), докторантуру по итогам конкурса учреждение научно-ориентированного образования в установленном порядке в недельный срок заключает договор о подготовке научного работника высшей квалификации.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 зачислении для получения научно-ориентированного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Начало занятий в учреждениях научно-ориентированного образования - 1 ноября.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bookmarkStart w:id="4" w:name="_GoBack"/>
      <w:bookmarkEnd w:id="4"/>
    </w:p>
    <w:sectPr w:rsidR="00F91C30" w:rsidRPr="008B5EB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48"/>
    <w:rsid w:val="00087D7E"/>
    <w:rsid w:val="00321348"/>
    <w:rsid w:val="004D1289"/>
    <w:rsid w:val="0088213C"/>
    <w:rsid w:val="008B5EB2"/>
    <w:rsid w:val="00AB11D1"/>
    <w:rsid w:val="00F9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1348"/>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32134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1348"/>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32134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3574</Words>
  <Characters>20376</Characters>
  <Application>Microsoft Office Word</Application>
  <DocSecurity>2</DocSecurity>
  <Lines>169</Lines>
  <Paragraphs>47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Список документов</vt:lpstr>
      <vt:lpstr>Зарегистрировано в Национальном реестре правовых актов</vt:lpstr>
      <vt:lpstr>    ГЛАВА 1</vt:lpstr>
      <vt:lpstr>    ГЛАВА 2</vt:lpstr>
      <vt:lpstr>    ГЛАВА 3</vt:lpstr>
      <vt:lpstr>    ГЛАВА 4</vt:lpstr>
      <vt:lpstr>    ГЛАВА 5</vt:lpstr>
      <vt:lpstr>    ГЛАВА 6</vt:lpstr>
      <vt:lpstr>    ГЛАВА 7</vt:lpstr>
      <vt:lpstr>    ГЛАВА 8</vt:lpstr>
    </vt:vector>
  </TitlesOfParts>
  <Company>КонсультантПлюс Версия 4020.00.55</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User</cp:lastModifiedBy>
  <cp:revision>3</cp:revision>
  <cp:lastPrinted>2022-11-17T13:58:00Z</cp:lastPrinted>
  <dcterms:created xsi:type="dcterms:W3CDTF">2024-03-26T12:29:00Z</dcterms:created>
  <dcterms:modified xsi:type="dcterms:W3CDTF">2024-03-26T12:30:00Z</dcterms:modified>
</cp:coreProperties>
</file>