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C" w:rsidRPr="008C7F7C" w:rsidRDefault="008C7F7C" w:rsidP="00E96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F7C">
        <w:rPr>
          <w:rFonts w:ascii="Times New Roman" w:hAnsi="Times New Roman" w:cs="Times New Roman"/>
          <w:sz w:val="28"/>
          <w:szCs w:val="28"/>
        </w:rPr>
        <w:t>АДДЗЕЛ КУЛЬТУРЫ МАГ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ЛЁЎСКАГА ГАРВЫКАНКАМА</w:t>
      </w:r>
    </w:p>
    <w:p w:rsidR="00E969E7" w:rsidRDefault="008C7F7C" w:rsidP="00E969E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C7F7C">
        <w:rPr>
          <w:rFonts w:ascii="Times New Roman" w:hAnsi="Times New Roman" w:cs="Times New Roman"/>
          <w:sz w:val="28"/>
          <w:szCs w:val="28"/>
        </w:rPr>
        <w:t>УК "МУЗЕЙ Г</w:t>
      </w:r>
      <w:proofErr w:type="gramStart"/>
      <w:r w:rsidR="00E969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СТОРЫ</w:t>
      </w:r>
      <w:r w:rsidRPr="00E969E7">
        <w:rPr>
          <w:rFonts w:ascii="Times New Roman" w:hAnsi="Times New Roman" w:cs="Times New Roman"/>
          <w:caps/>
          <w:sz w:val="28"/>
          <w:szCs w:val="28"/>
        </w:rPr>
        <w:t>i</w:t>
      </w:r>
      <w:r w:rsidRPr="008C7F7C">
        <w:rPr>
          <w:rFonts w:ascii="Times New Roman" w:hAnsi="Times New Roman" w:cs="Times New Roman"/>
          <w:sz w:val="28"/>
          <w:szCs w:val="28"/>
        </w:rPr>
        <w:t xml:space="preserve"> МАГ</w:t>
      </w:r>
      <w:r w:rsidR="00E969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7F7C">
        <w:rPr>
          <w:rFonts w:ascii="Times New Roman" w:hAnsi="Times New Roman" w:cs="Times New Roman"/>
          <w:sz w:val="28"/>
          <w:szCs w:val="28"/>
        </w:rPr>
        <w:t>ЛЁВА"</w:t>
      </w:r>
    </w:p>
    <w:p w:rsidR="008C7F7C" w:rsidRPr="008C7F7C" w:rsidRDefault="008C7F7C" w:rsidP="00E969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69E7">
        <w:rPr>
          <w:rFonts w:ascii="Times New Roman" w:hAnsi="Times New Roman" w:cs="Times New Roman"/>
          <w:caps/>
          <w:sz w:val="28"/>
          <w:szCs w:val="28"/>
        </w:rPr>
        <w:t>i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НФАРМАЦЫЙНАЕ ПАВЕДАМЛЕННЕ</w:t>
      </w:r>
    </w:p>
    <w:p w:rsidR="008C7F7C" w:rsidRPr="008C7F7C" w:rsidRDefault="008C7F7C" w:rsidP="00E96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F7C" w:rsidRDefault="008C7F7C" w:rsidP="00E96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F7C">
        <w:rPr>
          <w:rFonts w:ascii="Times New Roman" w:hAnsi="Times New Roman" w:cs="Times New Roman"/>
          <w:sz w:val="28"/>
          <w:szCs w:val="28"/>
        </w:rPr>
        <w:t>ПАВАЖАНЫЯ КАЛЕГ</w:t>
      </w:r>
      <w:proofErr w:type="gramStart"/>
      <w:r w:rsidR="00E969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!</w:t>
      </w:r>
    </w:p>
    <w:p w:rsidR="00E969E7" w:rsidRPr="008C7F7C" w:rsidRDefault="00E969E7" w:rsidP="00E96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F7C" w:rsidRPr="00E969E7" w:rsidRDefault="008C7F7C" w:rsidP="00E969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Запрашаем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Мiжнароднай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навуковай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канферэнцыi</w:t>
      </w:r>
      <w:proofErr w:type="spellEnd"/>
      <w:r w:rsidR="00E969E7" w:rsidRPr="00E969E7">
        <w:rPr>
          <w:rFonts w:ascii="Times New Roman" w:hAnsi="Times New Roman" w:cs="Times New Roman"/>
          <w:sz w:val="28"/>
          <w:szCs w:val="28"/>
        </w:rPr>
        <w:t xml:space="preserve"> </w:t>
      </w:r>
      <w:r w:rsidRPr="008C7F7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Гiсторыя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Ма</w:t>
      </w:r>
      <w:r w:rsidR="00E969E7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E969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лёва: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мiнулае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сучаснасц</w:t>
      </w:r>
      <w:r w:rsidR="005B44A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", якая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адбудзецца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 </w:t>
      </w:r>
      <w:r w:rsidRPr="00E969E7">
        <w:rPr>
          <w:rFonts w:ascii="Times New Roman" w:hAnsi="Times New Roman" w:cs="Times New Roman"/>
          <w:b/>
          <w:sz w:val="28"/>
          <w:szCs w:val="28"/>
        </w:rPr>
        <w:t xml:space="preserve">29 - 30 </w:t>
      </w:r>
      <w:proofErr w:type="spellStart"/>
      <w:r w:rsidRPr="00E969E7">
        <w:rPr>
          <w:rFonts w:ascii="Times New Roman" w:hAnsi="Times New Roman" w:cs="Times New Roman"/>
          <w:b/>
          <w:sz w:val="28"/>
          <w:szCs w:val="28"/>
        </w:rPr>
        <w:t>чэрвеня</w:t>
      </w:r>
      <w:proofErr w:type="spellEnd"/>
      <w:r w:rsidRPr="00E969E7">
        <w:rPr>
          <w:rFonts w:ascii="Times New Roman" w:hAnsi="Times New Roman" w:cs="Times New Roman"/>
          <w:b/>
          <w:sz w:val="28"/>
          <w:szCs w:val="28"/>
        </w:rPr>
        <w:t xml:space="preserve"> 2011 года у </w:t>
      </w:r>
      <w:proofErr w:type="gramStart"/>
      <w:r w:rsidRPr="00E969E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969E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969E7">
        <w:rPr>
          <w:rFonts w:ascii="Times New Roman" w:hAnsi="Times New Roman" w:cs="Times New Roman"/>
          <w:b/>
          <w:sz w:val="28"/>
          <w:szCs w:val="28"/>
        </w:rPr>
        <w:t>Магiлёве</w:t>
      </w:r>
      <w:proofErr w:type="spellEnd"/>
      <w:r w:rsidRPr="00E969E7">
        <w:rPr>
          <w:rFonts w:ascii="Times New Roman" w:hAnsi="Times New Roman" w:cs="Times New Roman"/>
          <w:b/>
          <w:sz w:val="28"/>
          <w:szCs w:val="28"/>
        </w:rPr>
        <w:t>.</w:t>
      </w:r>
    </w:p>
    <w:p w:rsidR="00E969E7" w:rsidRPr="008C7F7C" w:rsidRDefault="00E969E7" w:rsidP="00E96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F7C" w:rsidRPr="008C7F7C" w:rsidRDefault="008C7F7C" w:rsidP="00E96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Праблемнае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канферэнцы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C7F7C">
        <w:rPr>
          <w:rFonts w:ascii="Times New Roman" w:hAnsi="Times New Roman" w:cs="Times New Roman"/>
          <w:sz w:val="28"/>
          <w:szCs w:val="28"/>
        </w:rPr>
        <w:t>:</w:t>
      </w:r>
    </w:p>
    <w:p w:rsidR="008C7F7C" w:rsidRPr="008C7F7C" w:rsidRDefault="008C7F7C" w:rsidP="00E969E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7C">
        <w:rPr>
          <w:rFonts w:ascii="Times New Roman" w:hAnsi="Times New Roman" w:cs="Times New Roman"/>
          <w:sz w:val="28"/>
          <w:szCs w:val="28"/>
        </w:rPr>
        <w:t>1)</w:t>
      </w:r>
      <w:r w:rsidRPr="008C7F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Дарэвалюцыйная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гiсторыя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духоўная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матэрыяльная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Магiлёва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>.</w:t>
      </w:r>
    </w:p>
    <w:p w:rsidR="008C7F7C" w:rsidRPr="008C7F7C" w:rsidRDefault="008C7F7C" w:rsidP="00E969E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7C">
        <w:rPr>
          <w:rFonts w:ascii="Times New Roman" w:hAnsi="Times New Roman" w:cs="Times New Roman"/>
          <w:sz w:val="28"/>
          <w:szCs w:val="28"/>
        </w:rPr>
        <w:t>2)</w:t>
      </w:r>
      <w:r w:rsidRPr="008C7F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Маг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лёў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II-ой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сусветнай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вайной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(20 - 30 гг. XX ст.).</w:t>
      </w:r>
    </w:p>
    <w:p w:rsidR="008C7F7C" w:rsidRPr="008C7F7C" w:rsidRDefault="008C7F7C" w:rsidP="00E969E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7C">
        <w:rPr>
          <w:rFonts w:ascii="Times New Roman" w:hAnsi="Times New Roman" w:cs="Times New Roman"/>
          <w:sz w:val="28"/>
          <w:szCs w:val="28"/>
        </w:rPr>
        <w:t>3)</w:t>
      </w:r>
      <w:r w:rsidRPr="008C7F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Абарончыя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ба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C7F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Магiлёўшчыне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пачатковым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этапе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Вялiкай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>.</w:t>
      </w:r>
    </w:p>
    <w:p w:rsidR="008C7F7C" w:rsidRPr="008C7F7C" w:rsidRDefault="008C7F7C" w:rsidP="00E969E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7C">
        <w:rPr>
          <w:rFonts w:ascii="Times New Roman" w:hAnsi="Times New Roman" w:cs="Times New Roman"/>
          <w:sz w:val="28"/>
          <w:szCs w:val="28"/>
        </w:rPr>
        <w:t>4)</w:t>
      </w:r>
      <w:r w:rsidRPr="008C7F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Магiлёўскi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рэгiён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 xml:space="preserve"> гады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Вялiкай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>.</w:t>
      </w:r>
    </w:p>
    <w:p w:rsidR="008C7F7C" w:rsidRPr="008C7F7C" w:rsidRDefault="008C7F7C" w:rsidP="00E969E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7C">
        <w:rPr>
          <w:rFonts w:ascii="Times New Roman" w:hAnsi="Times New Roman" w:cs="Times New Roman"/>
          <w:sz w:val="28"/>
          <w:szCs w:val="28"/>
        </w:rPr>
        <w:t>5)</w:t>
      </w:r>
      <w:r w:rsidRPr="008C7F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Пасляваеннае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аднаўленне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разв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ццё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сучасным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8C7F7C" w:rsidRPr="008C7F7C" w:rsidRDefault="008C7F7C" w:rsidP="00E969E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7C">
        <w:rPr>
          <w:rFonts w:ascii="Times New Roman" w:hAnsi="Times New Roman" w:cs="Times New Roman"/>
          <w:sz w:val="28"/>
          <w:szCs w:val="28"/>
        </w:rPr>
        <w:t>6)</w:t>
      </w:r>
      <w:r w:rsidRPr="008C7F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Патрыятызм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духоўныя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традыцы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народа.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Патрыятычнае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>.</w:t>
      </w:r>
    </w:p>
    <w:p w:rsidR="008C7F7C" w:rsidRDefault="008C7F7C" w:rsidP="00E969E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7C">
        <w:rPr>
          <w:rFonts w:ascii="Times New Roman" w:hAnsi="Times New Roman" w:cs="Times New Roman"/>
          <w:sz w:val="28"/>
          <w:szCs w:val="28"/>
        </w:rPr>
        <w:t>7)</w:t>
      </w:r>
      <w:r w:rsidRPr="008C7F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вайну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вусная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сторыя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>.</w:t>
      </w:r>
    </w:p>
    <w:p w:rsidR="00E969E7" w:rsidRPr="008C7F7C" w:rsidRDefault="00E969E7" w:rsidP="00E969E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F7C" w:rsidRDefault="008C7F7C" w:rsidP="00E96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Рабочыя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канферэнцьп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69E7">
        <w:rPr>
          <w:rFonts w:ascii="Times New Roman" w:hAnsi="Times New Roman" w:cs="Times New Roman"/>
          <w:sz w:val="28"/>
          <w:szCs w:val="28"/>
        </w:rPr>
        <w:t>руская</w:t>
      </w:r>
      <w:proofErr w:type="spellEnd"/>
    </w:p>
    <w:p w:rsidR="00E969E7" w:rsidRPr="008C7F7C" w:rsidRDefault="00E969E7" w:rsidP="00E96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F7C" w:rsidRDefault="008C7F7C" w:rsidP="00E96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7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ўдзелу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канферэнцыi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да 10 мая 2011 г.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падаць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матэрыялы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дакладаў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 xml:space="preserve"> электронным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выглядзе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заяўку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аргкамiтэт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заяўцы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пазначаюцца</w:t>
      </w:r>
      <w:proofErr w:type="spellEnd"/>
      <w:proofErr w:type="gramStart"/>
      <w:r w:rsidRPr="008C7F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прозвiшча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iмя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вучобы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займаемая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пасада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вучоная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ступень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званне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даклада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паштовы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электронны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адрас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нумар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тэлефона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>.</w:t>
      </w:r>
    </w:p>
    <w:p w:rsidR="00E969E7" w:rsidRPr="008C7F7C" w:rsidRDefault="00E969E7" w:rsidP="00E96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F7C" w:rsidRDefault="008C7F7C" w:rsidP="00E96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Адрас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аргкам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тэта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Рэспублiка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Беларусь, 212030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агiлёў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Ленiнская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1а, УК "Музей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гiсторsb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Маubлёва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/факс +375 222 229946, </w:t>
      </w:r>
      <w:proofErr w:type="spellStart"/>
      <w:proofErr w:type="gramStart"/>
      <w:r w:rsidRPr="008C7F7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969E7" w:rsidRPr="00C64EFA">
          <w:rPr>
            <w:rStyle w:val="a3"/>
            <w:rFonts w:ascii="Times New Roman" w:hAnsi="Times New Roman" w:cs="Times New Roman"/>
            <w:sz w:val="28"/>
            <w:szCs w:val="28"/>
          </w:rPr>
          <w:t>ratusha.mogilev@gmail.com</w:t>
        </w:r>
      </w:hyperlink>
    </w:p>
    <w:p w:rsidR="00E969E7" w:rsidRPr="008C7F7C" w:rsidRDefault="00E969E7" w:rsidP="00E96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9E7" w:rsidRDefault="008C7F7C" w:rsidP="00E96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Патрабаван</w:t>
      </w:r>
      <w:r w:rsidR="00E969E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E969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C7F7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дакладаў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Шрыфт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t</w:t>
      </w:r>
      <w:proofErr w:type="spellEnd"/>
      <w:proofErr w:type="gram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мiжрадковы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iнтэрвал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1.0.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Аб'ём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да 6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старонак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фармата</w:t>
      </w:r>
      <w:proofErr w:type="spellEnd"/>
      <w:proofErr w:type="gramStart"/>
      <w:r w:rsidRPr="008C7F7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Пал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C7F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верхняе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правае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левае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нiжняе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- 25 мм.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Абзацны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водступ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- 1,25.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радок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iнiцыялы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F7C">
        <w:rPr>
          <w:rFonts w:ascii="Times New Roman" w:hAnsi="Times New Roman" w:cs="Times New Roman"/>
          <w:sz w:val="28"/>
          <w:szCs w:val="28"/>
        </w:rPr>
        <w:t>прозвiшча</w:t>
      </w:r>
      <w:proofErr w:type="spellEnd"/>
      <w:proofErr w:type="gram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аўтара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аўтараў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ўстановы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Наступны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даклада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вял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кiмi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лiтарамi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радок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абзацнага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водступа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F7C">
        <w:rPr>
          <w:rFonts w:ascii="Times New Roman" w:hAnsi="Times New Roman" w:cs="Times New Roman"/>
          <w:sz w:val="28"/>
          <w:szCs w:val="28"/>
        </w:rPr>
        <w:t>выра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ўноўваннем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леваму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кропкi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напрыканцы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. Далей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абзацнага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водступа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F7C">
        <w:rPr>
          <w:rFonts w:ascii="Times New Roman" w:hAnsi="Times New Roman" w:cs="Times New Roman"/>
          <w:sz w:val="28"/>
          <w:szCs w:val="28"/>
        </w:rPr>
        <w:t>выра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ўноўваннем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шырынi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аўтаматычнай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расстаноўкай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пераносаў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Спасылкi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лiтаратуру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афармляюцца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квадратных дужках,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пазначаюцца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парадкавы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нумар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старонка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цытуемай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крынiцы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лiтаратуры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крынiц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падаецца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афармляецца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7.1-2003.</w:t>
      </w:r>
    </w:p>
    <w:p w:rsidR="00E969E7" w:rsidRDefault="008C7F7C" w:rsidP="00E96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Аргкам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тэт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пакiдае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адбору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дакладаў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рэцэнзавання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F7C" w:rsidRPr="008C7F7C" w:rsidRDefault="008C7F7C" w:rsidP="00E96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Асаб</w:t>
      </w:r>
      <w:proofErr w:type="gram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стае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запрашэнне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канферэнцыi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даслана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заяўкi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азнаямлення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матэрыялам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F7C">
        <w:rPr>
          <w:rFonts w:ascii="Times New Roman" w:hAnsi="Times New Roman" w:cs="Times New Roman"/>
          <w:sz w:val="28"/>
          <w:szCs w:val="28"/>
        </w:rPr>
        <w:t>даклада</w:t>
      </w:r>
      <w:proofErr w:type="spellEnd"/>
      <w:r w:rsidRPr="008C7F7C">
        <w:rPr>
          <w:rFonts w:ascii="Times New Roman" w:hAnsi="Times New Roman" w:cs="Times New Roman"/>
          <w:sz w:val="28"/>
          <w:szCs w:val="28"/>
        </w:rPr>
        <w:t>.</w:t>
      </w:r>
    </w:p>
    <w:p w:rsidR="007972C3" w:rsidRPr="008C7F7C" w:rsidRDefault="008C7F7C" w:rsidP="00E969E7">
      <w:pPr>
        <w:jc w:val="right"/>
        <w:rPr>
          <w:rFonts w:ascii="Times New Roman" w:hAnsi="Times New Roman" w:cs="Times New Roman"/>
          <w:sz w:val="28"/>
          <w:szCs w:val="28"/>
        </w:rPr>
      </w:pPr>
      <w:r w:rsidRPr="008C7F7C">
        <w:rPr>
          <w:rFonts w:ascii="Times New Roman" w:hAnsi="Times New Roman" w:cs="Times New Roman"/>
          <w:sz w:val="28"/>
          <w:szCs w:val="28"/>
        </w:rPr>
        <w:t>АРГКАМ</w:t>
      </w:r>
      <w:proofErr w:type="gramStart"/>
      <w:r w:rsidR="00E969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C7F7C">
        <w:rPr>
          <w:rFonts w:ascii="Times New Roman" w:hAnsi="Times New Roman" w:cs="Times New Roman"/>
          <w:sz w:val="28"/>
          <w:szCs w:val="28"/>
        </w:rPr>
        <w:t>ТЭТ</w:t>
      </w:r>
    </w:p>
    <w:sectPr w:rsidR="007972C3" w:rsidRPr="008C7F7C" w:rsidSect="008C7F7C">
      <w:type w:val="continuous"/>
      <w:pgSz w:w="11909" w:h="16834"/>
      <w:pgMar w:top="360" w:right="710" w:bottom="360" w:left="993" w:header="720" w:footer="720" w:gutter="0"/>
      <w:cols w:space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AF0"/>
    <w:multiLevelType w:val="singleLevel"/>
    <w:tmpl w:val="485C5552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004"/>
    <w:rsid w:val="00303004"/>
    <w:rsid w:val="005B44AB"/>
    <w:rsid w:val="007972C3"/>
    <w:rsid w:val="008C7F7C"/>
    <w:rsid w:val="00E9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usha.mogil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2011-03-22T15:48:00Z</dcterms:created>
  <dcterms:modified xsi:type="dcterms:W3CDTF">2011-03-22T16:16:00Z</dcterms:modified>
</cp:coreProperties>
</file>